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701CB6"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№207 от 15.03.2017г. «</w:t>
      </w:r>
      <w:r w:rsidRPr="00701CB6">
        <w:rPr>
          <w:rFonts w:ascii="Times New Roman" w:eastAsia="Calibri" w:hAnsi="Times New Roman" w:cs="Times New Roman"/>
          <w:sz w:val="12"/>
          <w:szCs w:val="12"/>
        </w:rPr>
        <w:t>Об утверждении Порядка  формирования и утверждения перечня объектов, в отношении которых планируется заключение концессионных соглашений</w:t>
      </w:r>
      <w:r>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Pr>
          <w:rFonts w:ascii="Times New Roman" w:eastAsia="Calibri" w:hAnsi="Times New Roman" w:cs="Times New Roman"/>
          <w:sz w:val="12"/>
          <w:szCs w:val="12"/>
        </w:rPr>
        <w:t>…………………………….</w:t>
      </w:r>
      <w:r w:rsidR="006F3859">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094880" w:rsidRPr="007678A9"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094880" w:rsidP="000948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№208 от 15.03.2017г. «</w:t>
      </w:r>
      <w:r w:rsidRPr="0009488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w:t>
      </w:r>
      <w:r>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Pr>
          <w:rFonts w:ascii="Times New Roman" w:eastAsia="Calibri" w:hAnsi="Times New Roman" w:cs="Times New Roman"/>
          <w:sz w:val="12"/>
          <w:szCs w:val="12"/>
        </w:rPr>
        <w:t>…..</w:t>
      </w:r>
      <w:r w:rsidR="006F3859">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094880" w:rsidRPr="007678A9"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094880" w:rsidP="000948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№209 от 15.03.2017г. «</w:t>
      </w:r>
      <w:r w:rsidR="00A556A5" w:rsidRPr="00A556A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r w:rsidR="00A556A5">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00A556A5">
        <w:rPr>
          <w:rFonts w:ascii="Times New Roman" w:eastAsia="Calibri" w:hAnsi="Times New Roman" w:cs="Times New Roman"/>
          <w:sz w:val="12"/>
          <w:szCs w:val="12"/>
        </w:rPr>
        <w:t>….</w:t>
      </w:r>
      <w:r w:rsidR="006F3859">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45A8F">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Pr>
          <w:rFonts w:ascii="Times New Roman" w:eastAsia="Calibri" w:hAnsi="Times New Roman" w:cs="Times New Roman"/>
          <w:sz w:val="12"/>
          <w:szCs w:val="12"/>
        </w:rPr>
        <w:t>………..</w:t>
      </w:r>
      <w:r w:rsidR="006F3859">
        <w:rPr>
          <w:rFonts w:ascii="Times New Roman" w:eastAsia="Calibri" w:hAnsi="Times New Roman" w:cs="Times New Roman"/>
          <w:sz w:val="12"/>
          <w:szCs w:val="12"/>
        </w:rPr>
        <w:t>8</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E45A8F">
        <w:rPr>
          <w:rFonts w:ascii="Times New Roman" w:eastAsia="Calibri" w:hAnsi="Times New Roman" w:cs="Times New Roman"/>
          <w:sz w:val="12"/>
          <w:szCs w:val="12"/>
        </w:rPr>
        <w:t>. Постановление администрации сельского поселения Красносельское муниципального района Сергиевский Самарской области</w:t>
      </w:r>
    </w:p>
    <w:p w:rsidR="00BE10F8" w:rsidRDefault="00E45A8F" w:rsidP="00E45A8F">
      <w:pPr>
        <w:tabs>
          <w:tab w:val="left" w:pos="284"/>
        </w:tabs>
        <w:spacing w:after="0" w:line="240" w:lineRule="auto"/>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w:t>
      </w:r>
      <w:r>
        <w:rPr>
          <w:rFonts w:ascii="Times New Roman" w:eastAsia="Calibri" w:hAnsi="Times New Roman" w:cs="Times New Roman"/>
          <w:sz w:val="12"/>
          <w:szCs w:val="12"/>
        </w:rPr>
        <w:t>10</w:t>
      </w:r>
      <w:r w:rsidRPr="00E45A8F">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4</w:t>
      </w:r>
      <w:r w:rsidRPr="00E45A8F">
        <w:rPr>
          <w:rFonts w:ascii="Times New Roman" w:eastAsia="Calibri" w:hAnsi="Times New Roman" w:cs="Times New Roman"/>
          <w:sz w:val="12"/>
          <w:szCs w:val="12"/>
        </w:rPr>
        <w:t xml:space="preserve"> марта 2017г.</w:t>
      </w:r>
      <w:r w:rsidRPr="00E45A8F">
        <w:rPr>
          <w:rFonts w:ascii="Times New Roman" w:hAnsi="Times New Roman" w:cs="Times New Roman"/>
          <w:sz w:val="12"/>
          <w:szCs w:val="12"/>
        </w:rPr>
        <w:t xml:space="preserve"> «О внесении изменений в  Постановление администрации сельского поселения Красносельское муниципального района Сергиевский № 45 от 31.12.2015г. «Об утверждении муниципальной Программы «Устойчивое развитие сельского поселения Красносельское муниципального района Сергиевский» на 2016-2018 гг.</w:t>
      </w:r>
      <w:r>
        <w:rPr>
          <w:rFonts w:ascii="Times New Roman" w:hAnsi="Times New Roman" w:cs="Times New Roman"/>
          <w:sz w:val="12"/>
          <w:szCs w:val="12"/>
        </w:rPr>
        <w:t>»……………………………………………………………………………………………</w:t>
      </w:r>
      <w:r w:rsidR="00031E68">
        <w:rPr>
          <w:rFonts w:ascii="Times New Roman" w:hAnsi="Times New Roman" w:cs="Times New Roman"/>
          <w:sz w:val="12"/>
          <w:szCs w:val="12"/>
        </w:rPr>
        <w:t>…..</w:t>
      </w:r>
      <w:r>
        <w:rPr>
          <w:rFonts w:ascii="Times New Roman" w:hAnsi="Times New Roman" w:cs="Times New Roman"/>
          <w:sz w:val="12"/>
          <w:szCs w:val="12"/>
        </w:rPr>
        <w:t>….</w:t>
      </w:r>
      <w:r w:rsidR="006F3859">
        <w:rPr>
          <w:rFonts w:ascii="Times New Roman" w:hAnsi="Times New Roman" w:cs="Times New Roman"/>
          <w:sz w:val="12"/>
          <w:szCs w:val="12"/>
        </w:rPr>
        <w:t>8</w:t>
      </w: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336BA3" w:rsidRPr="007678A9"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36BA3" w:rsidP="00336BA3">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№223 от 17.03.2017г. «</w:t>
      </w:r>
      <w:r w:rsidRPr="00336BA3">
        <w:rPr>
          <w:rFonts w:ascii="Times New Roman" w:eastAsia="Calibri" w:hAnsi="Times New Roman" w:cs="Times New Roman"/>
          <w:sz w:val="12"/>
          <w:szCs w:val="12"/>
        </w:rPr>
        <w:t>О внесении изменений в Порядок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утвержденный постановлением</w:t>
      </w:r>
      <w:proofErr w:type="gramEnd"/>
      <w:r w:rsidRPr="00336BA3">
        <w:rPr>
          <w:rFonts w:ascii="Times New Roman" w:eastAsia="Calibri" w:hAnsi="Times New Roman" w:cs="Times New Roman"/>
          <w:sz w:val="12"/>
          <w:szCs w:val="12"/>
        </w:rPr>
        <w:t xml:space="preserve"> Администрации муниципального района Сергиевский №399 от 08.04.2016 года</w:t>
      </w:r>
      <w:r>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Pr>
          <w:rFonts w:ascii="Times New Roman" w:eastAsia="Calibri" w:hAnsi="Times New Roman" w:cs="Times New Roman"/>
          <w:sz w:val="12"/>
          <w:szCs w:val="12"/>
        </w:rPr>
        <w:t>…</w:t>
      </w:r>
      <w:r w:rsidR="006F3859">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36BA3" w:rsidRPr="007678A9"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36BA3" w:rsidP="00336B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№224 от 17.03.2017г. «</w:t>
      </w:r>
      <w:r w:rsidR="003426F9" w:rsidRPr="003426F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r w:rsidR="003426F9">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003426F9">
        <w:rPr>
          <w:rFonts w:ascii="Times New Roman" w:eastAsia="Calibri" w:hAnsi="Times New Roman" w:cs="Times New Roman"/>
          <w:sz w:val="12"/>
          <w:szCs w:val="12"/>
        </w:rPr>
        <w:t>…</w:t>
      </w:r>
      <w:r w:rsidR="006F3859">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426F9" w:rsidRPr="007678A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426F9" w:rsidP="003426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№225 от 17.03.2017г. «</w:t>
      </w:r>
      <w:r w:rsidRPr="003426F9">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r>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Pr>
          <w:rFonts w:ascii="Times New Roman" w:eastAsia="Calibri" w:hAnsi="Times New Roman" w:cs="Times New Roman"/>
          <w:sz w:val="12"/>
          <w:szCs w:val="12"/>
        </w:rPr>
        <w:t>….</w:t>
      </w:r>
      <w:r w:rsidR="006F3859">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62E5C" w:rsidRPr="00162E5C" w:rsidRDefault="00162E5C" w:rsidP="00162E5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9. Решение Собрания Представителей сельского поселения Антоновка муниципального района Сергиевский Самарской области</w:t>
      </w:r>
    </w:p>
    <w:p w:rsidR="0015017C" w:rsidRPr="0015017C" w:rsidRDefault="00162E5C"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162E5C">
        <w:rPr>
          <w:rFonts w:ascii="Times New Roman" w:eastAsia="Calibri" w:hAnsi="Times New Roman" w:cs="Times New Roman"/>
          <w:sz w:val="12"/>
          <w:szCs w:val="12"/>
        </w:rPr>
        <w:t>О порядке создания семейных (родовых) захоронений на территории сельского поселения Антоновка муниципального района Сергиевский»</w:t>
      </w:r>
      <w:r>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Pr>
          <w:rFonts w:ascii="Times New Roman" w:eastAsia="Calibri" w:hAnsi="Times New Roman" w:cs="Times New Roman"/>
          <w:sz w:val="12"/>
          <w:szCs w:val="12"/>
        </w:rPr>
        <w:t>……</w:t>
      </w:r>
      <w:r w:rsidR="006F3859">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62E5C" w:rsidRPr="00162E5C" w:rsidRDefault="00162E5C" w:rsidP="00162E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162E5C" w:rsidP="00162E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00CD7007"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sidR="00CD7007">
        <w:rPr>
          <w:rFonts w:ascii="Times New Roman" w:eastAsia="Calibri" w:hAnsi="Times New Roman" w:cs="Times New Roman"/>
          <w:sz w:val="12"/>
          <w:szCs w:val="12"/>
        </w:rPr>
        <w:t>Верхняя Орлянка</w:t>
      </w:r>
      <w:r w:rsidR="00CD7007" w:rsidRPr="00CD7007">
        <w:rPr>
          <w:rFonts w:ascii="Times New Roman" w:eastAsia="Calibri" w:hAnsi="Times New Roman" w:cs="Times New Roman"/>
          <w:sz w:val="12"/>
          <w:szCs w:val="12"/>
        </w:rPr>
        <w:t xml:space="preserve"> муниципального района Сергиевский»…………</w:t>
      </w:r>
      <w:r w:rsidR="00CD7007">
        <w:rPr>
          <w:rFonts w:ascii="Times New Roman" w:eastAsia="Calibri" w:hAnsi="Times New Roman" w:cs="Times New Roman"/>
          <w:sz w:val="12"/>
          <w:szCs w:val="12"/>
        </w:rPr>
        <w:t>……………………………………………………………………</w:t>
      </w:r>
      <w:r w:rsidR="00CD7007" w:rsidRPr="00CD7007">
        <w:rPr>
          <w:rFonts w:ascii="Times New Roman" w:eastAsia="Calibri" w:hAnsi="Times New Roman" w:cs="Times New Roman"/>
          <w:sz w:val="12"/>
          <w:szCs w:val="12"/>
        </w:rPr>
        <w:t>………………………………………</w:t>
      </w:r>
      <w:r w:rsidR="006F3859">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Воротнее</w:t>
      </w:r>
      <w:r w:rsidRPr="00CD7007">
        <w:rPr>
          <w:rFonts w:ascii="Times New Roman" w:eastAsia="Calibri" w:hAnsi="Times New Roman" w:cs="Times New Roman"/>
          <w:sz w:val="12"/>
          <w:szCs w:val="12"/>
        </w:rPr>
        <w:t xml:space="preserve"> муниципального района Сергиевский»…………………………………………………………………………………………………………………………………</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6F3859">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Елшанка</w:t>
      </w:r>
      <w:r w:rsidRPr="00CD7007">
        <w:rPr>
          <w:rFonts w:ascii="Times New Roman" w:eastAsia="Calibri" w:hAnsi="Times New Roman" w:cs="Times New Roman"/>
          <w:sz w:val="12"/>
          <w:szCs w:val="12"/>
        </w:rPr>
        <w:t xml:space="preserve"> муниципального района Сергиевский»……………………………………………………………………………………………………………………………………</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15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Захаркино</w:t>
      </w:r>
      <w:r w:rsidRPr="00CD7007">
        <w:rPr>
          <w:rFonts w:ascii="Times New Roman" w:eastAsia="Calibri" w:hAnsi="Times New Roman" w:cs="Times New Roman"/>
          <w:sz w:val="12"/>
          <w:szCs w:val="12"/>
        </w:rPr>
        <w:t xml:space="preserve"> муниципального района Сергиевский»…………………………………………………………………………………………………………………………………</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Кармало-Аделяково</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Калиновка</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15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Кандабулак</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20</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Default="00CD7007" w:rsidP="0015017C">
      <w:pPr>
        <w:tabs>
          <w:tab w:val="left" w:pos="284"/>
        </w:tabs>
        <w:spacing w:after="0" w:line="240" w:lineRule="auto"/>
        <w:jc w:val="both"/>
        <w:rPr>
          <w:rFonts w:ascii="Times New Roman" w:eastAsia="Calibri" w:hAnsi="Times New Roman" w:cs="Times New Roman"/>
          <w:sz w:val="12"/>
          <w:szCs w:val="12"/>
        </w:rPr>
      </w:pPr>
    </w:p>
    <w:p w:rsidR="00CD7007" w:rsidRDefault="00CD7007" w:rsidP="0015017C">
      <w:pPr>
        <w:tabs>
          <w:tab w:val="left" w:pos="284"/>
        </w:tabs>
        <w:spacing w:after="0" w:line="240" w:lineRule="auto"/>
        <w:jc w:val="both"/>
        <w:rPr>
          <w:rFonts w:ascii="Times New Roman" w:eastAsia="Calibri" w:hAnsi="Times New Roman" w:cs="Times New Roman"/>
          <w:sz w:val="12"/>
          <w:szCs w:val="12"/>
        </w:rPr>
      </w:pPr>
    </w:p>
    <w:p w:rsidR="00CD7007" w:rsidRPr="0015017C" w:rsidRDefault="00CD7007"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Красносельское</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Кутузовский</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Липовка</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 xml:space="preserve">Светлодольск </w:t>
      </w:r>
      <w:r w:rsidRPr="00162E5C">
        <w:rPr>
          <w:rFonts w:ascii="Times New Roman" w:eastAsia="Calibri" w:hAnsi="Times New Roman" w:cs="Times New Roman"/>
          <w:sz w:val="12"/>
          <w:szCs w:val="12"/>
        </w:rPr>
        <w:t>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Светлодольск</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15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Сергиевск</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15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Серноводск</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15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Сургут</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162E5C">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городс</w:t>
      </w:r>
      <w:r w:rsidRPr="00162E5C">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15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w:t>
      </w:r>
      <w:r>
        <w:rPr>
          <w:rFonts w:ascii="Times New Roman" w:eastAsia="Calibri" w:hAnsi="Times New Roman" w:cs="Times New Roman"/>
          <w:sz w:val="12"/>
          <w:szCs w:val="12"/>
        </w:rPr>
        <w:t>город</w:t>
      </w:r>
      <w:r w:rsidRPr="00CD7007">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D7007" w:rsidRPr="00162E5C" w:rsidRDefault="00CD7007" w:rsidP="00CD70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162E5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162E5C">
        <w:rPr>
          <w:rFonts w:ascii="Times New Roman" w:eastAsia="Calibri" w:hAnsi="Times New Roman" w:cs="Times New Roman"/>
          <w:sz w:val="12"/>
          <w:szCs w:val="12"/>
        </w:rPr>
        <w:t xml:space="preserve"> муниципального района Сергиевский Самарской области</w:t>
      </w:r>
    </w:p>
    <w:p w:rsidR="00CD7007" w:rsidRPr="0015017C" w:rsidRDefault="00CD7007" w:rsidP="00CD70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14 марта 2017г. «</w:t>
      </w:r>
      <w:r w:rsidRPr="00CD7007">
        <w:rPr>
          <w:rFonts w:ascii="Times New Roman" w:eastAsia="Calibri" w:hAnsi="Times New Roman" w:cs="Times New Roman"/>
          <w:sz w:val="12"/>
          <w:szCs w:val="12"/>
        </w:rPr>
        <w:t xml:space="preserve">О порядке создания семейных (родовых) захоронений на территории сельского поселения </w:t>
      </w:r>
      <w:r>
        <w:rPr>
          <w:rFonts w:ascii="Times New Roman" w:eastAsia="Calibri" w:hAnsi="Times New Roman" w:cs="Times New Roman"/>
          <w:sz w:val="12"/>
          <w:szCs w:val="12"/>
        </w:rPr>
        <w:t>Черновка</w:t>
      </w:r>
      <w:r w:rsidRPr="00162E5C">
        <w:rPr>
          <w:rFonts w:ascii="Times New Roman" w:eastAsia="Calibri" w:hAnsi="Times New Roman" w:cs="Times New Roman"/>
          <w:sz w:val="12"/>
          <w:szCs w:val="12"/>
        </w:rPr>
        <w:t xml:space="preserve"> </w:t>
      </w:r>
      <w:r w:rsidRPr="00CD7007">
        <w:rPr>
          <w:rFonts w:ascii="Times New Roman" w:eastAsia="Calibri" w:hAnsi="Times New Roman" w:cs="Times New Roman"/>
          <w:sz w:val="12"/>
          <w:szCs w:val="12"/>
        </w:rPr>
        <w:t>муниципальн</w:t>
      </w:r>
      <w:r>
        <w:rPr>
          <w:rFonts w:ascii="Times New Roman" w:eastAsia="Calibri" w:hAnsi="Times New Roman" w:cs="Times New Roman"/>
          <w:sz w:val="12"/>
          <w:szCs w:val="12"/>
        </w:rPr>
        <w:t>ого района Сергиевский»………</w:t>
      </w:r>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w:t>
      </w:r>
      <w:bookmarkStart w:id="0" w:name="_GoBack"/>
      <w:bookmarkEnd w:id="0"/>
      <w:r w:rsidRPr="00CD7007">
        <w:rPr>
          <w:rFonts w:ascii="Times New Roman" w:eastAsia="Calibri" w:hAnsi="Times New Roman" w:cs="Times New Roman"/>
          <w:sz w:val="12"/>
          <w:szCs w:val="12"/>
        </w:rPr>
        <w:t>…</w:t>
      </w:r>
      <w:r w:rsidR="00031E68">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01CB6" w:rsidRDefault="00701CB6" w:rsidP="00B74316">
      <w:pPr>
        <w:tabs>
          <w:tab w:val="left" w:pos="284"/>
          <w:tab w:val="left" w:pos="3828"/>
        </w:tabs>
        <w:spacing w:after="0" w:line="240" w:lineRule="auto"/>
        <w:jc w:val="center"/>
        <w:rPr>
          <w:rFonts w:ascii="Times New Roman" w:eastAsia="Calibri" w:hAnsi="Times New Roman" w:cs="Times New Roman"/>
          <w:b/>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1805AA"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01CB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00701CB6">
        <w:rPr>
          <w:rFonts w:ascii="Times New Roman" w:eastAsia="Calibri" w:hAnsi="Times New Roman" w:cs="Times New Roman"/>
          <w:sz w:val="12"/>
          <w:szCs w:val="12"/>
        </w:rPr>
        <w:t>марта</w:t>
      </w:r>
      <w:r w:rsidR="00B74316"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701CB6">
        <w:rPr>
          <w:rFonts w:ascii="Times New Roman" w:eastAsia="Calibri" w:hAnsi="Times New Roman" w:cs="Times New Roman"/>
          <w:sz w:val="12"/>
          <w:szCs w:val="12"/>
        </w:rPr>
        <w:t xml:space="preserve">                             №207</w:t>
      </w:r>
    </w:p>
    <w:p w:rsidR="00701CB6" w:rsidRDefault="00701CB6" w:rsidP="00701CB6">
      <w:pPr>
        <w:tabs>
          <w:tab w:val="left" w:pos="284"/>
        </w:tabs>
        <w:spacing w:after="0" w:line="240" w:lineRule="auto"/>
        <w:jc w:val="center"/>
        <w:rPr>
          <w:rFonts w:ascii="Times New Roman" w:eastAsia="Calibri" w:hAnsi="Times New Roman" w:cs="Times New Roman"/>
          <w:b/>
          <w:sz w:val="12"/>
          <w:szCs w:val="12"/>
        </w:rPr>
      </w:pPr>
      <w:r w:rsidRPr="00701CB6">
        <w:rPr>
          <w:rFonts w:ascii="Times New Roman" w:eastAsia="Calibri" w:hAnsi="Times New Roman" w:cs="Times New Roman"/>
          <w:b/>
          <w:sz w:val="12"/>
          <w:szCs w:val="12"/>
        </w:rPr>
        <w:t xml:space="preserve">Об утверждении Порядка  формирования и утверждения перечня </w:t>
      </w:r>
    </w:p>
    <w:p w:rsidR="00701CB6" w:rsidRPr="00701CB6" w:rsidRDefault="00701CB6" w:rsidP="00701CB6">
      <w:pPr>
        <w:tabs>
          <w:tab w:val="left" w:pos="284"/>
        </w:tabs>
        <w:spacing w:after="0" w:line="240" w:lineRule="auto"/>
        <w:jc w:val="center"/>
        <w:rPr>
          <w:rFonts w:ascii="Times New Roman" w:eastAsia="Calibri" w:hAnsi="Times New Roman" w:cs="Times New Roman"/>
          <w:b/>
          <w:sz w:val="12"/>
          <w:szCs w:val="12"/>
        </w:rPr>
      </w:pPr>
      <w:r w:rsidRPr="00701CB6">
        <w:rPr>
          <w:rFonts w:ascii="Times New Roman" w:eastAsia="Calibri" w:hAnsi="Times New Roman" w:cs="Times New Roman"/>
          <w:b/>
          <w:sz w:val="12"/>
          <w:szCs w:val="12"/>
        </w:rPr>
        <w:t>объектов, в отношении которых планируется заключение концессионных соглашений</w:t>
      </w:r>
    </w:p>
    <w:p w:rsidR="00701CB6" w:rsidRDefault="00701CB6" w:rsidP="00701CB6">
      <w:pPr>
        <w:tabs>
          <w:tab w:val="left" w:pos="284"/>
        </w:tabs>
        <w:spacing w:after="0" w:line="240" w:lineRule="auto"/>
        <w:jc w:val="both"/>
        <w:rPr>
          <w:rFonts w:ascii="Times New Roman" w:eastAsia="Calibri" w:hAnsi="Times New Roman" w:cs="Times New Roman"/>
          <w:sz w:val="12"/>
          <w:szCs w:val="12"/>
        </w:rPr>
      </w:pP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В соответствии со статьей 4 и частью 4.1 статьи 37 Федерального закона от 21.07.2005 № 115-ФЗ «О концессионных соглашениях», Уставом муниципального района Сергиевский,  в целях эффективности взаимодействия органов местного самоуправления и структурных подразделений муниципального района Сергиевский, Администрация муниципального района Сергиевский</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b/>
          <w:sz w:val="12"/>
          <w:szCs w:val="12"/>
        </w:rPr>
      </w:pPr>
      <w:r w:rsidRPr="00701CB6">
        <w:rPr>
          <w:rFonts w:ascii="Times New Roman" w:eastAsia="Calibri" w:hAnsi="Times New Roman" w:cs="Times New Roman"/>
          <w:b/>
          <w:sz w:val="12"/>
          <w:szCs w:val="12"/>
        </w:rPr>
        <w:t>ПОСТАНОВЛЯЕТ:</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01CB6">
        <w:rPr>
          <w:rFonts w:ascii="Times New Roman" w:eastAsia="Calibri" w:hAnsi="Times New Roman" w:cs="Times New Roman"/>
          <w:sz w:val="12"/>
          <w:szCs w:val="12"/>
        </w:rPr>
        <w:t>Утвердить Порядок формирования и утверждения перечня объектов, в отношении которых планируется заключение концессионных соглашений согласно Приложению к настоящему постановлению.</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2. Опубликовать настоящее постановление в газете «Сергиевский вестник».</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xml:space="preserve">4. </w:t>
      </w:r>
      <w:proofErr w:type="gramStart"/>
      <w:r w:rsidRPr="00701CB6">
        <w:rPr>
          <w:rFonts w:ascii="Times New Roman" w:eastAsia="Calibri" w:hAnsi="Times New Roman" w:cs="Times New Roman"/>
          <w:sz w:val="12"/>
          <w:szCs w:val="12"/>
        </w:rPr>
        <w:t>Контроль за</w:t>
      </w:r>
      <w:proofErr w:type="gramEnd"/>
      <w:r w:rsidRPr="00701CB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01CB6">
        <w:rPr>
          <w:rFonts w:ascii="Times New Roman" w:eastAsia="Calibri" w:hAnsi="Times New Roman" w:cs="Times New Roman"/>
          <w:sz w:val="12"/>
          <w:szCs w:val="12"/>
        </w:rPr>
        <w:t xml:space="preserve">  Чернова А.Е.</w:t>
      </w:r>
    </w:p>
    <w:p w:rsidR="00701CB6" w:rsidRDefault="00701CB6" w:rsidP="00701CB6">
      <w:pPr>
        <w:tabs>
          <w:tab w:val="left" w:pos="284"/>
        </w:tabs>
        <w:spacing w:after="0" w:line="240" w:lineRule="auto"/>
        <w:jc w:val="right"/>
        <w:rPr>
          <w:rFonts w:ascii="Times New Roman" w:eastAsia="Calibri" w:hAnsi="Times New Roman" w:cs="Times New Roman"/>
          <w:sz w:val="12"/>
          <w:szCs w:val="12"/>
        </w:rPr>
      </w:pPr>
    </w:p>
    <w:p w:rsidR="00701CB6" w:rsidRDefault="00701CB6" w:rsidP="00701CB6">
      <w:pPr>
        <w:tabs>
          <w:tab w:val="left" w:pos="284"/>
        </w:tabs>
        <w:spacing w:after="0" w:line="240" w:lineRule="auto"/>
        <w:jc w:val="right"/>
        <w:rPr>
          <w:rFonts w:ascii="Times New Roman" w:eastAsia="Calibri" w:hAnsi="Times New Roman" w:cs="Times New Roman"/>
          <w:sz w:val="12"/>
          <w:szCs w:val="12"/>
        </w:rPr>
      </w:pPr>
      <w:r w:rsidRPr="00701CB6">
        <w:rPr>
          <w:rFonts w:ascii="Times New Roman" w:eastAsia="Calibri" w:hAnsi="Times New Roman" w:cs="Times New Roman"/>
          <w:sz w:val="12"/>
          <w:szCs w:val="12"/>
        </w:rPr>
        <w:t>Глава муниципального района Сергиевский</w:t>
      </w:r>
    </w:p>
    <w:p w:rsidR="00701CB6" w:rsidRPr="00701CB6" w:rsidRDefault="00701CB6" w:rsidP="00701CB6">
      <w:pPr>
        <w:tabs>
          <w:tab w:val="left" w:pos="284"/>
        </w:tabs>
        <w:spacing w:after="0" w:line="240" w:lineRule="auto"/>
        <w:jc w:val="right"/>
        <w:rPr>
          <w:rFonts w:ascii="Times New Roman" w:eastAsia="Calibri" w:hAnsi="Times New Roman" w:cs="Times New Roman"/>
          <w:sz w:val="12"/>
          <w:szCs w:val="12"/>
        </w:rPr>
      </w:pPr>
      <w:r w:rsidRPr="00701CB6">
        <w:rPr>
          <w:rFonts w:ascii="Times New Roman" w:eastAsia="Calibri" w:hAnsi="Times New Roman" w:cs="Times New Roman"/>
          <w:sz w:val="12"/>
          <w:szCs w:val="12"/>
        </w:rPr>
        <w:t>А.А. Веселов</w:t>
      </w:r>
    </w:p>
    <w:p w:rsidR="00701CB6" w:rsidRPr="00701CB6" w:rsidRDefault="00701CB6" w:rsidP="00701CB6">
      <w:pPr>
        <w:tabs>
          <w:tab w:val="left" w:pos="284"/>
        </w:tabs>
        <w:spacing w:after="0" w:line="240" w:lineRule="auto"/>
        <w:jc w:val="both"/>
        <w:rPr>
          <w:rFonts w:ascii="Times New Roman" w:eastAsia="Calibri" w:hAnsi="Times New Roman" w:cs="Times New Roman"/>
          <w:sz w:val="12"/>
          <w:szCs w:val="12"/>
        </w:rPr>
      </w:pPr>
    </w:p>
    <w:p w:rsidR="00701CB6" w:rsidRDefault="00701CB6" w:rsidP="00701CB6">
      <w:pPr>
        <w:tabs>
          <w:tab w:val="left" w:pos="284"/>
        </w:tabs>
        <w:spacing w:after="0" w:line="240" w:lineRule="auto"/>
        <w:jc w:val="right"/>
        <w:rPr>
          <w:rFonts w:ascii="Times New Roman" w:eastAsia="Calibri" w:hAnsi="Times New Roman" w:cs="Times New Roman"/>
          <w:i/>
          <w:sz w:val="12"/>
          <w:szCs w:val="12"/>
        </w:rPr>
      </w:pPr>
    </w:p>
    <w:p w:rsidR="00701CB6" w:rsidRP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Приложение</w:t>
      </w:r>
    </w:p>
    <w:p w:rsidR="00701CB6" w:rsidRP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к постановлению администрации</w:t>
      </w:r>
    </w:p>
    <w:p w:rsidR="00701CB6" w:rsidRPr="00701CB6" w:rsidRDefault="00701CB6" w:rsidP="00701CB6">
      <w:pPr>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муниципального района Сергиевский Самарской области</w:t>
      </w:r>
    </w:p>
    <w:p w:rsidR="00701CB6" w:rsidRP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№207 от «15» марта 2017г.</w:t>
      </w:r>
    </w:p>
    <w:p w:rsidR="00701CB6" w:rsidRDefault="00701CB6" w:rsidP="00701CB6">
      <w:pPr>
        <w:tabs>
          <w:tab w:val="left" w:pos="284"/>
        </w:tabs>
        <w:spacing w:after="0" w:line="240" w:lineRule="auto"/>
        <w:jc w:val="center"/>
        <w:rPr>
          <w:rFonts w:ascii="Times New Roman" w:eastAsia="Calibri" w:hAnsi="Times New Roman" w:cs="Times New Roman"/>
          <w:b/>
          <w:sz w:val="12"/>
          <w:szCs w:val="12"/>
        </w:rPr>
      </w:pPr>
    </w:p>
    <w:p w:rsidR="00701CB6" w:rsidRPr="00701CB6" w:rsidRDefault="00701CB6" w:rsidP="00701CB6">
      <w:pPr>
        <w:tabs>
          <w:tab w:val="left" w:pos="284"/>
        </w:tabs>
        <w:spacing w:after="0" w:line="240" w:lineRule="auto"/>
        <w:jc w:val="center"/>
        <w:rPr>
          <w:rFonts w:ascii="Times New Roman" w:eastAsia="Calibri" w:hAnsi="Times New Roman" w:cs="Times New Roman"/>
          <w:b/>
          <w:sz w:val="12"/>
          <w:szCs w:val="12"/>
        </w:rPr>
      </w:pPr>
      <w:r w:rsidRPr="00701CB6">
        <w:rPr>
          <w:rFonts w:ascii="Times New Roman" w:eastAsia="Calibri" w:hAnsi="Times New Roman" w:cs="Times New Roman"/>
          <w:b/>
          <w:sz w:val="12"/>
          <w:szCs w:val="12"/>
        </w:rPr>
        <w:t>ПОРЯДОК</w:t>
      </w:r>
    </w:p>
    <w:p w:rsidR="00701CB6" w:rsidRPr="00701CB6" w:rsidRDefault="00701CB6" w:rsidP="00701CB6">
      <w:pPr>
        <w:tabs>
          <w:tab w:val="left" w:pos="284"/>
        </w:tabs>
        <w:spacing w:after="0" w:line="240" w:lineRule="auto"/>
        <w:jc w:val="center"/>
        <w:rPr>
          <w:rFonts w:ascii="Times New Roman" w:eastAsia="Calibri" w:hAnsi="Times New Roman" w:cs="Times New Roman"/>
          <w:b/>
          <w:sz w:val="12"/>
          <w:szCs w:val="12"/>
        </w:rPr>
      </w:pPr>
      <w:r w:rsidRPr="00701CB6">
        <w:rPr>
          <w:rFonts w:ascii="Times New Roman" w:eastAsia="Calibri" w:hAnsi="Times New Roman" w:cs="Times New Roman"/>
          <w:b/>
          <w:sz w:val="12"/>
          <w:szCs w:val="12"/>
        </w:rPr>
        <w:t>формирования и утверждения перечня объектов, в отношении которых планируется заключение концессионных соглашений</w:t>
      </w:r>
    </w:p>
    <w:p w:rsidR="00701CB6" w:rsidRDefault="00701CB6" w:rsidP="00701CB6">
      <w:pPr>
        <w:tabs>
          <w:tab w:val="left" w:pos="284"/>
        </w:tabs>
        <w:spacing w:after="0" w:line="240" w:lineRule="auto"/>
        <w:jc w:val="both"/>
        <w:rPr>
          <w:rFonts w:ascii="Times New Roman" w:eastAsia="Calibri" w:hAnsi="Times New Roman" w:cs="Times New Roman"/>
          <w:sz w:val="12"/>
          <w:szCs w:val="12"/>
        </w:rPr>
      </w:pP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xml:space="preserve">1. Настоящий Порядок устанавливает порядок формирования и утверждения перечня объектов, право </w:t>
      </w:r>
      <w:proofErr w:type="gramStart"/>
      <w:r w:rsidRPr="00701CB6">
        <w:rPr>
          <w:rFonts w:ascii="Times New Roman" w:eastAsia="Calibri" w:hAnsi="Times New Roman" w:cs="Times New Roman"/>
          <w:sz w:val="12"/>
          <w:szCs w:val="12"/>
        </w:rPr>
        <w:t>собственности</w:t>
      </w:r>
      <w:proofErr w:type="gramEnd"/>
      <w:r w:rsidRPr="00701CB6">
        <w:rPr>
          <w:rFonts w:ascii="Times New Roman" w:eastAsia="Calibri" w:hAnsi="Times New Roman" w:cs="Times New Roman"/>
          <w:sz w:val="12"/>
          <w:szCs w:val="12"/>
        </w:rPr>
        <w:t xml:space="preserve"> на которые принадлежит или будет принадлежать муниципальному району Сергиевский Самарской  области (далее - объекты), в отношении которых планируется заключение концессионных соглашений (далее - Перечень).</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2. Формирование Перечня осуществляется отделом торговли и экономического развития администрации муниципального района Сергиевский Самарской  области (далее - уполномоченный орган) ежегодно до 31 декабря года, предшествующего году утверждения Перечня, на основании сведений, представляемых структурными подразделениями Администрации (дале</w:t>
      </w:r>
      <w:proofErr w:type="gramStart"/>
      <w:r w:rsidRPr="00701CB6">
        <w:rPr>
          <w:rFonts w:ascii="Times New Roman" w:eastAsia="Calibri" w:hAnsi="Times New Roman" w:cs="Times New Roman"/>
          <w:sz w:val="12"/>
          <w:szCs w:val="12"/>
        </w:rPr>
        <w:t>е-</w:t>
      </w:r>
      <w:proofErr w:type="gramEnd"/>
      <w:r w:rsidRPr="00701CB6">
        <w:rPr>
          <w:rFonts w:ascii="Times New Roman" w:eastAsia="Calibri" w:hAnsi="Times New Roman" w:cs="Times New Roman"/>
          <w:sz w:val="12"/>
          <w:szCs w:val="12"/>
        </w:rPr>
        <w:t xml:space="preserve"> структурные подразделения) в соответствии с отраслевой принадлежностью объектов, в отношении которых планируется заключение концессионных соглашений, на основании пункта 3 настоящего Порядка.</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3. В целях формирования Перечня структурные подразделения ежегодно, до 01 декабря, предшествующего году утверждения Перечня, представляют в уполномоченный орган:</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сведения об объектах, в отношении которых планируется заключение концессионных соглашений, согласно Приложению к настоящему Порядку (далее – сведения об объектах);</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копии свидетельств о государственной регистрации права собственности на объекты, в отношении которых планируется заключение концессионных соглашений, или иных документов о праве собственности, документов, подтверждающих наличие объектов незавершенного строительства (далее – правоустанавливающие документы), при наличии.</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xml:space="preserve">4. </w:t>
      </w:r>
      <w:proofErr w:type="gramStart"/>
      <w:r w:rsidRPr="00701CB6">
        <w:rPr>
          <w:rFonts w:ascii="Times New Roman" w:eastAsia="Calibri" w:hAnsi="Times New Roman" w:cs="Times New Roman"/>
          <w:sz w:val="12"/>
          <w:szCs w:val="12"/>
        </w:rPr>
        <w:t>В случае указания в сведениях об объектах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структурные подразделения  представляют в уполномоченный орган копию отчета о техническом обследовании имущества, предлагаемого к включению в Перечень, подготовленного в соответствии с требованиями нормативных правовых актов Российской Федерации в сфере теплоснабжения, водоснабжения и водоотведения (далее – копия отчета о техническом</w:t>
      </w:r>
      <w:proofErr w:type="gramEnd"/>
      <w:r w:rsidRPr="00701CB6">
        <w:rPr>
          <w:rFonts w:ascii="Times New Roman" w:eastAsia="Calibri" w:hAnsi="Times New Roman" w:cs="Times New Roman"/>
          <w:sz w:val="12"/>
          <w:szCs w:val="12"/>
        </w:rPr>
        <w:t xml:space="preserve"> </w:t>
      </w:r>
      <w:proofErr w:type="gramStart"/>
      <w:r w:rsidRPr="00701CB6">
        <w:rPr>
          <w:rFonts w:ascii="Times New Roman" w:eastAsia="Calibri" w:hAnsi="Times New Roman" w:cs="Times New Roman"/>
          <w:sz w:val="12"/>
          <w:szCs w:val="12"/>
        </w:rPr>
        <w:t>обследовании</w:t>
      </w:r>
      <w:proofErr w:type="gramEnd"/>
      <w:r w:rsidRPr="00701CB6">
        <w:rPr>
          <w:rFonts w:ascii="Times New Roman" w:eastAsia="Calibri" w:hAnsi="Times New Roman" w:cs="Times New Roman"/>
          <w:sz w:val="12"/>
          <w:szCs w:val="12"/>
        </w:rPr>
        <w:t xml:space="preserve"> имущества).</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5. Уполномоченный орган рассматривает документы, представленные в соответствии с пунктами 3, 4 настоящего Порядка, и включает сведения об объектах в Перечень, за исключением случаев, указанных в пункте 6 настоящего Порядка.</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6. Сведения об объектах не включаются уполномоченным органом  в Перечень в случаях, если:</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1)объект не относится к объектам, указанным в статье 4 Федерального закона от 21.07.2005 № 115-ФЗ "О концессионных соглашениях";</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2) структурными подразделениями не представлены или представлены не в полном объеме документы, указанные в пунктах 3, 4 настоящего Порядка.</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xml:space="preserve">7. В целях </w:t>
      </w:r>
      <w:proofErr w:type="gramStart"/>
      <w:r w:rsidRPr="00701CB6">
        <w:rPr>
          <w:rFonts w:ascii="Times New Roman" w:eastAsia="Calibri" w:hAnsi="Times New Roman" w:cs="Times New Roman"/>
          <w:sz w:val="12"/>
          <w:szCs w:val="12"/>
        </w:rPr>
        <w:t>подтверждения права собственности органов местного самоуправления муниципального района</w:t>
      </w:r>
      <w:proofErr w:type="gramEnd"/>
      <w:r w:rsidRPr="00701CB6">
        <w:rPr>
          <w:rFonts w:ascii="Times New Roman" w:eastAsia="Calibri" w:hAnsi="Times New Roman" w:cs="Times New Roman"/>
          <w:sz w:val="12"/>
          <w:szCs w:val="12"/>
        </w:rPr>
        <w:t xml:space="preserve"> Сергиевский Самарской  области на объекты, в отношении которых планируется заключение концессионных соглашений, правоустанавливающие документы в органе, осуществляющем государственную регистрацию права, на основании обращения структурных подразделений, запрашивает Комитет по управлению муниципальным имуществом муниципального района Сергиевский Самарской области в порядке межведомственного взаимодействия.</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xml:space="preserve">8.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w:t>
      </w:r>
      <w:hyperlink r:id="rId9" w:history="1">
        <w:r w:rsidRPr="00701CB6">
          <w:rPr>
            <w:rStyle w:val="ae"/>
            <w:rFonts w:ascii="Times New Roman" w:eastAsia="Calibri" w:hAnsi="Times New Roman" w:cs="Times New Roman"/>
            <w:sz w:val="12"/>
            <w:szCs w:val="12"/>
          </w:rPr>
          <w:t>Федерального закона "О концессионных соглашениях"</w:t>
        </w:r>
      </w:hyperlink>
      <w:r w:rsidRPr="00701CB6">
        <w:rPr>
          <w:rFonts w:ascii="Times New Roman" w:eastAsia="Calibri" w:hAnsi="Times New Roman" w:cs="Times New Roman"/>
          <w:sz w:val="12"/>
          <w:szCs w:val="12"/>
        </w:rPr>
        <w:t>.</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9. Перечень утверждается Постановлением Администрации района до 1 февраля текущего календарного года.</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 xml:space="preserve">10. Перечень и копия отчета о техническом обследовании имущества (при наличии в Перечне объектов, указанных в пункте 4 настоящего Порядка) в течение 30 дней со дня издания постановления об утверждении Перечня  подлежат размещению: </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-Комитетом по управлению муниципальным имуществом муниципального района Сергиевский Самарской области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01CB6" w:rsidRPr="00701CB6" w:rsidRDefault="00701CB6" w:rsidP="00701CB6">
      <w:pPr>
        <w:tabs>
          <w:tab w:val="left" w:pos="284"/>
        </w:tabs>
        <w:spacing w:after="0" w:line="240" w:lineRule="auto"/>
        <w:ind w:firstLine="284"/>
        <w:jc w:val="both"/>
        <w:rPr>
          <w:rFonts w:ascii="Times New Roman" w:eastAsia="Calibri" w:hAnsi="Times New Roman" w:cs="Times New Roman"/>
          <w:sz w:val="12"/>
          <w:szCs w:val="12"/>
        </w:rPr>
      </w:pPr>
      <w:r w:rsidRPr="00701CB6">
        <w:rPr>
          <w:rFonts w:ascii="Times New Roman" w:eastAsia="Calibri" w:hAnsi="Times New Roman" w:cs="Times New Roman"/>
          <w:sz w:val="12"/>
          <w:szCs w:val="12"/>
        </w:rPr>
        <w:t>-уполномоченным органом - на официальном сайте муниципального района Сергиевский Самарской области в сети Интернет. </w:t>
      </w:r>
    </w:p>
    <w:p w:rsidR="00701CB6" w:rsidRDefault="00701CB6" w:rsidP="00701CB6">
      <w:pPr>
        <w:tabs>
          <w:tab w:val="left" w:pos="284"/>
        </w:tabs>
        <w:spacing w:after="0" w:line="240" w:lineRule="auto"/>
        <w:jc w:val="right"/>
        <w:rPr>
          <w:rFonts w:ascii="Times New Roman" w:eastAsia="Calibri" w:hAnsi="Times New Roman" w:cs="Times New Roman"/>
          <w:i/>
          <w:sz w:val="12"/>
          <w:szCs w:val="12"/>
        </w:rPr>
      </w:pPr>
      <w:bookmarkStart w:id="1" w:name="bssPhr65"/>
      <w:bookmarkStart w:id="2" w:name="nsk_97_p_part1_63"/>
      <w:bookmarkStart w:id="3" w:name="dfasmcmcdh"/>
      <w:bookmarkEnd w:id="1"/>
      <w:bookmarkEnd w:id="2"/>
      <w:bookmarkEnd w:id="3"/>
    </w:p>
    <w:p w:rsidR="00701CB6" w:rsidRP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lastRenderedPageBreak/>
        <w:t>Приложение</w:t>
      </w:r>
      <w:bookmarkStart w:id="4" w:name="nsk_97_p_part1_98"/>
      <w:bookmarkEnd w:id="4"/>
    </w:p>
    <w:p w:rsidR="00701CB6" w:rsidRP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к Порядку</w:t>
      </w:r>
      <w:bookmarkStart w:id="5" w:name="nsk_97_p_part1_99"/>
      <w:bookmarkEnd w:id="5"/>
      <w:r>
        <w:rPr>
          <w:rFonts w:ascii="Times New Roman" w:eastAsia="Calibri" w:hAnsi="Times New Roman" w:cs="Times New Roman"/>
          <w:i/>
          <w:sz w:val="12"/>
          <w:szCs w:val="12"/>
        </w:rPr>
        <w:t xml:space="preserve"> </w:t>
      </w:r>
      <w:r w:rsidRPr="00701CB6">
        <w:rPr>
          <w:rFonts w:ascii="Times New Roman" w:eastAsia="Calibri" w:hAnsi="Times New Roman" w:cs="Times New Roman"/>
          <w:i/>
          <w:sz w:val="12"/>
          <w:szCs w:val="12"/>
        </w:rPr>
        <w:t>формирования и утверждения</w:t>
      </w:r>
      <w:bookmarkStart w:id="6" w:name="nsk_97_p_part1_100"/>
      <w:bookmarkEnd w:id="6"/>
    </w:p>
    <w:p w:rsid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перечня объектов, в отношении</w:t>
      </w:r>
      <w:bookmarkStart w:id="7" w:name="nsk_97_p_part1_101"/>
      <w:bookmarkEnd w:id="7"/>
      <w:r w:rsidRPr="00701CB6">
        <w:rPr>
          <w:rFonts w:ascii="Times New Roman" w:eastAsia="Calibri" w:hAnsi="Times New Roman" w:cs="Times New Roman"/>
          <w:i/>
          <w:sz w:val="12"/>
          <w:szCs w:val="12"/>
        </w:rPr>
        <w:t xml:space="preserve"> которых </w:t>
      </w:r>
      <w:r>
        <w:rPr>
          <w:rFonts w:ascii="Times New Roman" w:eastAsia="Calibri" w:hAnsi="Times New Roman" w:cs="Times New Roman"/>
          <w:i/>
          <w:sz w:val="12"/>
          <w:szCs w:val="12"/>
        </w:rPr>
        <w:t>планируется</w:t>
      </w:r>
    </w:p>
    <w:p w:rsidR="00701CB6" w:rsidRPr="00701CB6" w:rsidRDefault="00701CB6" w:rsidP="00701CB6">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заключение</w:t>
      </w:r>
      <w:bookmarkStart w:id="8" w:name="nsk_97_p_part1_102"/>
      <w:bookmarkEnd w:id="8"/>
      <w:r w:rsidRPr="00701CB6">
        <w:rPr>
          <w:rFonts w:ascii="Times New Roman" w:eastAsia="Calibri" w:hAnsi="Times New Roman" w:cs="Times New Roman"/>
          <w:i/>
          <w:sz w:val="12"/>
          <w:szCs w:val="12"/>
        </w:rPr>
        <w:t xml:space="preserve"> концессионных соглашений</w:t>
      </w:r>
    </w:p>
    <w:p w:rsidR="00701CB6" w:rsidRPr="00701CB6" w:rsidRDefault="00701CB6" w:rsidP="00701CB6">
      <w:pPr>
        <w:tabs>
          <w:tab w:val="left" w:pos="284"/>
        </w:tabs>
        <w:spacing w:after="0" w:line="240" w:lineRule="auto"/>
        <w:jc w:val="center"/>
        <w:rPr>
          <w:rFonts w:ascii="Times New Roman" w:eastAsia="Calibri" w:hAnsi="Times New Roman" w:cs="Times New Roman"/>
          <w:b/>
          <w:bCs/>
          <w:sz w:val="12"/>
          <w:szCs w:val="12"/>
        </w:rPr>
      </w:pPr>
      <w:bookmarkStart w:id="9" w:name="bssPhr66"/>
      <w:bookmarkStart w:id="10" w:name="nsk_97_p_part1_64"/>
      <w:bookmarkStart w:id="11" w:name="dfasw0tsv6"/>
      <w:bookmarkEnd w:id="9"/>
      <w:bookmarkEnd w:id="10"/>
      <w:bookmarkEnd w:id="11"/>
      <w:r w:rsidRPr="00701CB6">
        <w:rPr>
          <w:rFonts w:ascii="Times New Roman" w:eastAsia="Calibri" w:hAnsi="Times New Roman" w:cs="Times New Roman"/>
          <w:b/>
          <w:bCs/>
          <w:sz w:val="12"/>
          <w:szCs w:val="12"/>
        </w:rPr>
        <w:t>Сведения</w:t>
      </w:r>
      <w:bookmarkStart w:id="12" w:name="nsk_97_p_part1_103"/>
      <w:bookmarkEnd w:id="12"/>
      <w:r>
        <w:rPr>
          <w:rFonts w:ascii="Times New Roman" w:eastAsia="Calibri" w:hAnsi="Times New Roman" w:cs="Times New Roman"/>
          <w:b/>
          <w:bCs/>
          <w:sz w:val="12"/>
          <w:szCs w:val="12"/>
        </w:rPr>
        <w:t xml:space="preserve"> </w:t>
      </w:r>
      <w:r w:rsidRPr="00701CB6">
        <w:rPr>
          <w:rFonts w:ascii="Times New Roman" w:eastAsia="Calibri" w:hAnsi="Times New Roman" w:cs="Times New Roman"/>
          <w:b/>
          <w:bCs/>
          <w:sz w:val="12"/>
          <w:szCs w:val="12"/>
        </w:rPr>
        <w:t>об объектах, в отношении которых планируется заключение концессионных соглашений</w:t>
      </w:r>
    </w:p>
    <w:tbl>
      <w:tblPr>
        <w:tblStyle w:val="af1"/>
        <w:tblW w:w="7513" w:type="dxa"/>
        <w:tblInd w:w="108" w:type="dxa"/>
        <w:tblLayout w:type="fixed"/>
        <w:tblLook w:val="00A0" w:firstRow="1" w:lastRow="0" w:firstColumn="1" w:lastColumn="0" w:noHBand="0" w:noVBand="0"/>
      </w:tblPr>
      <w:tblGrid>
        <w:gridCol w:w="567"/>
        <w:gridCol w:w="1418"/>
        <w:gridCol w:w="992"/>
        <w:gridCol w:w="1701"/>
        <w:gridCol w:w="1618"/>
        <w:gridCol w:w="1217"/>
      </w:tblGrid>
      <w:tr w:rsidR="00701CB6" w:rsidRPr="00701CB6" w:rsidTr="00701CB6">
        <w:tc>
          <w:tcPr>
            <w:tcW w:w="567" w:type="dxa"/>
          </w:tcPr>
          <w:p w:rsidR="00701CB6" w:rsidRPr="00701CB6" w:rsidRDefault="00701CB6" w:rsidP="00701CB6">
            <w:pPr>
              <w:tabs>
                <w:tab w:val="left" w:pos="284"/>
              </w:tabs>
              <w:rPr>
                <w:rFonts w:ascii="Times New Roman" w:eastAsia="Calibri" w:hAnsi="Times New Roman" w:cs="Times New Roman"/>
                <w:sz w:val="12"/>
                <w:szCs w:val="12"/>
              </w:rPr>
            </w:pPr>
            <w:bookmarkStart w:id="13" w:name="nsk_97_p_part1_0"/>
            <w:bookmarkStart w:id="14" w:name="dfas8mhh37"/>
            <w:bookmarkStart w:id="15" w:name="bssPhr67"/>
            <w:bookmarkEnd w:id="13"/>
            <w:bookmarkEnd w:id="14"/>
            <w:bookmarkEnd w:id="15"/>
            <w:r w:rsidRPr="00701CB6">
              <w:rPr>
                <w:rFonts w:ascii="Times New Roman" w:eastAsia="Calibri" w:hAnsi="Times New Roman" w:cs="Times New Roman"/>
                <w:bCs/>
                <w:sz w:val="12"/>
                <w:szCs w:val="12"/>
              </w:rPr>
              <w:t>№ </w:t>
            </w:r>
            <w:proofErr w:type="gramStart"/>
            <w:r w:rsidRPr="00701CB6">
              <w:rPr>
                <w:rFonts w:ascii="Times New Roman" w:eastAsia="Calibri" w:hAnsi="Times New Roman" w:cs="Times New Roman"/>
                <w:bCs/>
                <w:sz w:val="12"/>
                <w:szCs w:val="12"/>
              </w:rPr>
              <w:t>п</w:t>
            </w:r>
            <w:proofErr w:type="gramEnd"/>
            <w:r w:rsidRPr="00701CB6">
              <w:rPr>
                <w:rFonts w:ascii="Times New Roman" w:eastAsia="Calibri" w:hAnsi="Times New Roman" w:cs="Times New Roman"/>
                <w:bCs/>
                <w:sz w:val="12"/>
                <w:szCs w:val="12"/>
              </w:rPr>
              <w:t>/п</w:t>
            </w:r>
          </w:p>
        </w:tc>
        <w:tc>
          <w:tcPr>
            <w:tcW w:w="1418"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bCs/>
                <w:sz w:val="12"/>
                <w:szCs w:val="12"/>
              </w:rPr>
              <w:t>Наименование объекта</w:t>
            </w:r>
          </w:p>
        </w:tc>
        <w:tc>
          <w:tcPr>
            <w:tcW w:w="992"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bCs/>
                <w:sz w:val="12"/>
                <w:szCs w:val="12"/>
              </w:rPr>
              <w:t>Адрес объекта</w:t>
            </w:r>
          </w:p>
        </w:tc>
        <w:tc>
          <w:tcPr>
            <w:tcW w:w="1701"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bCs/>
                <w:sz w:val="12"/>
                <w:szCs w:val="12"/>
              </w:rPr>
              <w:t>Сфера применения объекта</w:t>
            </w:r>
          </w:p>
        </w:tc>
        <w:tc>
          <w:tcPr>
            <w:tcW w:w="1618"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bCs/>
                <w:sz w:val="12"/>
                <w:szCs w:val="12"/>
              </w:rPr>
              <w:t>Право собственности</w:t>
            </w:r>
          </w:p>
        </w:tc>
        <w:tc>
          <w:tcPr>
            <w:tcW w:w="1217"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bCs/>
                <w:sz w:val="12"/>
                <w:szCs w:val="12"/>
              </w:rPr>
              <w:t>Мощность объекта</w:t>
            </w:r>
          </w:p>
        </w:tc>
      </w:tr>
      <w:tr w:rsidR="00701CB6" w:rsidRPr="00701CB6" w:rsidTr="00701CB6">
        <w:tc>
          <w:tcPr>
            <w:tcW w:w="567" w:type="dxa"/>
          </w:tcPr>
          <w:p w:rsidR="00701CB6" w:rsidRPr="00701CB6" w:rsidRDefault="00701CB6" w:rsidP="00701CB6">
            <w:pPr>
              <w:tabs>
                <w:tab w:val="left" w:pos="284"/>
              </w:tabs>
              <w:rPr>
                <w:rFonts w:ascii="Times New Roman" w:eastAsia="Calibri" w:hAnsi="Times New Roman" w:cs="Times New Roman"/>
                <w:sz w:val="12"/>
                <w:szCs w:val="12"/>
              </w:rPr>
            </w:pPr>
            <w:bookmarkStart w:id="16" w:name="nsk_97_p_part1_1"/>
            <w:bookmarkEnd w:id="16"/>
          </w:p>
        </w:tc>
        <w:tc>
          <w:tcPr>
            <w:tcW w:w="1418" w:type="dxa"/>
          </w:tcPr>
          <w:p w:rsidR="00701CB6" w:rsidRPr="00701CB6" w:rsidRDefault="00701CB6" w:rsidP="00701CB6">
            <w:pPr>
              <w:tabs>
                <w:tab w:val="left" w:pos="284"/>
              </w:tabs>
              <w:rPr>
                <w:rFonts w:ascii="Times New Roman" w:eastAsia="Calibri" w:hAnsi="Times New Roman" w:cs="Times New Roman"/>
                <w:sz w:val="12"/>
                <w:szCs w:val="12"/>
              </w:rPr>
            </w:pPr>
            <w:bookmarkStart w:id="17" w:name="dfas2e3s6g"/>
            <w:bookmarkStart w:id="18" w:name="bssPhr68"/>
            <w:bookmarkEnd w:id="17"/>
            <w:bookmarkEnd w:id="18"/>
            <w:r w:rsidRPr="00701CB6">
              <w:rPr>
                <w:rFonts w:ascii="Times New Roman" w:eastAsia="Calibri" w:hAnsi="Times New Roman" w:cs="Times New Roman"/>
                <w:sz w:val="12"/>
                <w:szCs w:val="12"/>
              </w:rPr>
              <w:t> </w:t>
            </w:r>
          </w:p>
        </w:tc>
        <w:tc>
          <w:tcPr>
            <w:tcW w:w="992"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sz w:val="12"/>
                <w:szCs w:val="12"/>
              </w:rPr>
              <w:t> </w:t>
            </w:r>
          </w:p>
        </w:tc>
        <w:tc>
          <w:tcPr>
            <w:tcW w:w="1701"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sz w:val="12"/>
                <w:szCs w:val="12"/>
              </w:rPr>
              <w:t> </w:t>
            </w:r>
          </w:p>
        </w:tc>
        <w:tc>
          <w:tcPr>
            <w:tcW w:w="1618"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sz w:val="12"/>
                <w:szCs w:val="12"/>
              </w:rPr>
              <w:t> </w:t>
            </w:r>
          </w:p>
        </w:tc>
        <w:tc>
          <w:tcPr>
            <w:tcW w:w="1217" w:type="dxa"/>
          </w:tcPr>
          <w:p w:rsidR="00701CB6" w:rsidRPr="00701CB6" w:rsidRDefault="00701CB6" w:rsidP="00701CB6">
            <w:pPr>
              <w:tabs>
                <w:tab w:val="left" w:pos="284"/>
              </w:tabs>
              <w:rPr>
                <w:rFonts w:ascii="Times New Roman" w:eastAsia="Calibri" w:hAnsi="Times New Roman" w:cs="Times New Roman"/>
                <w:sz w:val="12"/>
                <w:szCs w:val="12"/>
              </w:rPr>
            </w:pPr>
            <w:r w:rsidRPr="00701CB6">
              <w:rPr>
                <w:rFonts w:ascii="Times New Roman" w:eastAsia="Calibri" w:hAnsi="Times New Roman" w:cs="Times New Roman"/>
                <w:sz w:val="12"/>
                <w:szCs w:val="12"/>
              </w:rPr>
              <w:t> </w:t>
            </w:r>
          </w:p>
        </w:tc>
      </w:tr>
    </w:tbl>
    <w:p w:rsidR="00701CB6" w:rsidRPr="00701CB6" w:rsidRDefault="00701CB6" w:rsidP="00701CB6">
      <w:pPr>
        <w:tabs>
          <w:tab w:val="left" w:pos="284"/>
        </w:tabs>
        <w:spacing w:after="0" w:line="240" w:lineRule="auto"/>
        <w:jc w:val="both"/>
        <w:rPr>
          <w:rFonts w:ascii="Times New Roman" w:eastAsia="Calibri" w:hAnsi="Times New Roman" w:cs="Times New Roman"/>
          <w:sz w:val="12"/>
          <w:szCs w:val="12"/>
        </w:rPr>
      </w:pPr>
      <w:bookmarkStart w:id="19" w:name="nsk_97_p_part1_2"/>
      <w:bookmarkStart w:id="20" w:name="bssPhr70"/>
      <w:bookmarkStart w:id="21" w:name="nsk_97_p_part1_65"/>
      <w:bookmarkStart w:id="22" w:name="dfasl934ug"/>
      <w:bookmarkStart w:id="23" w:name="nsk_97_p_part1_104"/>
      <w:bookmarkEnd w:id="19"/>
      <w:bookmarkEnd w:id="20"/>
      <w:bookmarkEnd w:id="21"/>
      <w:bookmarkEnd w:id="22"/>
      <w:bookmarkEnd w:id="23"/>
    </w:p>
    <w:p w:rsidR="00094880" w:rsidRPr="00B74316" w:rsidRDefault="00094880" w:rsidP="0009488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94880" w:rsidRPr="00B74316" w:rsidRDefault="00094880" w:rsidP="0009488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94880" w:rsidRPr="00B74316" w:rsidRDefault="00094880" w:rsidP="0009488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94880" w:rsidRPr="00B74316" w:rsidRDefault="00094880" w:rsidP="00094880">
      <w:pPr>
        <w:tabs>
          <w:tab w:val="left" w:pos="284"/>
        </w:tabs>
        <w:spacing w:after="0" w:line="240" w:lineRule="auto"/>
        <w:jc w:val="center"/>
        <w:rPr>
          <w:rFonts w:ascii="Times New Roman" w:eastAsia="Calibri" w:hAnsi="Times New Roman" w:cs="Times New Roman"/>
          <w:sz w:val="12"/>
          <w:szCs w:val="12"/>
        </w:rPr>
      </w:pPr>
    </w:p>
    <w:p w:rsidR="00094880" w:rsidRPr="00B74316" w:rsidRDefault="00094880" w:rsidP="0009488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01CB6" w:rsidRPr="00701CB6" w:rsidRDefault="00094880" w:rsidP="000948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марта</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№208</w:t>
      </w:r>
    </w:p>
    <w:p w:rsidR="00094880" w:rsidRDefault="00094880" w:rsidP="00094880">
      <w:pPr>
        <w:tabs>
          <w:tab w:val="left" w:pos="284"/>
        </w:tabs>
        <w:spacing w:after="0" w:line="240" w:lineRule="auto"/>
        <w:jc w:val="center"/>
        <w:rPr>
          <w:rFonts w:ascii="Times New Roman" w:eastAsia="Calibri" w:hAnsi="Times New Roman" w:cs="Times New Roman"/>
          <w:b/>
          <w:sz w:val="12"/>
          <w:szCs w:val="12"/>
        </w:rPr>
      </w:pPr>
      <w:r w:rsidRPr="00094880">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094880" w:rsidRPr="00094880" w:rsidRDefault="00094880" w:rsidP="00094880">
      <w:pPr>
        <w:tabs>
          <w:tab w:val="left" w:pos="284"/>
        </w:tabs>
        <w:spacing w:after="0" w:line="240" w:lineRule="auto"/>
        <w:jc w:val="center"/>
        <w:rPr>
          <w:rFonts w:ascii="Times New Roman" w:eastAsia="Calibri" w:hAnsi="Times New Roman" w:cs="Times New Roman"/>
          <w:b/>
          <w:sz w:val="12"/>
          <w:szCs w:val="12"/>
        </w:rPr>
      </w:pPr>
      <w:r w:rsidRPr="00094880">
        <w:rPr>
          <w:rFonts w:ascii="Times New Roman" w:eastAsia="Calibri" w:hAnsi="Times New Roman" w:cs="Times New Roman"/>
          <w:b/>
          <w:sz w:val="12"/>
          <w:szCs w:val="12"/>
        </w:rPr>
        <w:t>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w:t>
      </w:r>
    </w:p>
    <w:p w:rsidR="00094880" w:rsidRPr="00094880" w:rsidRDefault="00094880" w:rsidP="00094880">
      <w:pPr>
        <w:tabs>
          <w:tab w:val="left" w:pos="284"/>
        </w:tabs>
        <w:spacing w:after="0" w:line="240" w:lineRule="auto"/>
        <w:jc w:val="both"/>
        <w:rPr>
          <w:rFonts w:ascii="Times New Roman" w:eastAsia="Calibri" w:hAnsi="Times New Roman" w:cs="Times New Roman"/>
          <w:b/>
          <w:sz w:val="12"/>
          <w:szCs w:val="12"/>
        </w:rPr>
      </w:pP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b/>
          <w:sz w:val="12"/>
          <w:szCs w:val="12"/>
        </w:rPr>
      </w:pPr>
      <w:r w:rsidRPr="00094880">
        <w:rPr>
          <w:rFonts w:ascii="Times New Roman" w:eastAsia="Calibri" w:hAnsi="Times New Roman" w:cs="Times New Roman"/>
          <w:b/>
          <w:sz w:val="12"/>
          <w:szCs w:val="12"/>
        </w:rPr>
        <w:t>ПОСТАНОВЛЯЕТ:</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 (далее – Программа) следующего содержания:</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«Общий объем финансовых потребностей на весь период реализации Программы составляет 4 888,0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Суммы ежегодного финансирования составляют:</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2017 году – 1 888,0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2018 году – 1 500,0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2019 году – 1 500,0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1.2. 5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4 888,0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Суммы ежегодного финансирования составляют:</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2017 году – 1 888,0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2018 году – 1 500,0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в 2019 году – 1 500,0 тыс. рублей.</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2. Опубликовать настоящее постановление в газете «Сергиевский Вестник».</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94880" w:rsidRPr="00094880" w:rsidRDefault="00094880" w:rsidP="00094880">
      <w:pPr>
        <w:tabs>
          <w:tab w:val="left" w:pos="284"/>
        </w:tabs>
        <w:spacing w:after="0" w:line="240" w:lineRule="auto"/>
        <w:ind w:firstLine="284"/>
        <w:jc w:val="both"/>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4. </w:t>
      </w:r>
      <w:proofErr w:type="gramStart"/>
      <w:r w:rsidRPr="00094880">
        <w:rPr>
          <w:rFonts w:ascii="Times New Roman" w:eastAsia="Calibri" w:hAnsi="Times New Roman" w:cs="Times New Roman"/>
          <w:sz w:val="12"/>
          <w:szCs w:val="12"/>
        </w:rPr>
        <w:t>Контроль за</w:t>
      </w:r>
      <w:proofErr w:type="gramEnd"/>
      <w:r w:rsidRPr="0009488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094880">
        <w:rPr>
          <w:rFonts w:ascii="Times New Roman" w:eastAsia="Calibri" w:hAnsi="Times New Roman" w:cs="Times New Roman"/>
          <w:sz w:val="12"/>
          <w:szCs w:val="12"/>
        </w:rPr>
        <w:t>Чернова А.Е.</w:t>
      </w:r>
    </w:p>
    <w:p w:rsidR="00094880" w:rsidRDefault="00094880" w:rsidP="00094880">
      <w:pPr>
        <w:tabs>
          <w:tab w:val="left" w:pos="284"/>
        </w:tabs>
        <w:spacing w:after="0" w:line="240" w:lineRule="auto"/>
        <w:jc w:val="right"/>
        <w:rPr>
          <w:rFonts w:ascii="Times New Roman" w:eastAsia="Calibri" w:hAnsi="Times New Roman" w:cs="Times New Roman"/>
          <w:sz w:val="12"/>
          <w:szCs w:val="12"/>
        </w:rPr>
      </w:pPr>
      <w:r w:rsidRPr="00094880">
        <w:rPr>
          <w:rFonts w:ascii="Times New Roman" w:eastAsia="Calibri" w:hAnsi="Times New Roman" w:cs="Times New Roman"/>
          <w:sz w:val="12"/>
          <w:szCs w:val="12"/>
        </w:rPr>
        <w:t>Глава  муниципального района Сергиевский</w:t>
      </w:r>
    </w:p>
    <w:p w:rsidR="00094880" w:rsidRPr="00094880" w:rsidRDefault="00094880" w:rsidP="00094880">
      <w:pPr>
        <w:tabs>
          <w:tab w:val="left" w:pos="284"/>
        </w:tabs>
        <w:spacing w:after="0" w:line="240" w:lineRule="auto"/>
        <w:jc w:val="right"/>
        <w:rPr>
          <w:rFonts w:ascii="Times New Roman" w:eastAsia="Calibri" w:hAnsi="Times New Roman" w:cs="Times New Roman"/>
          <w:sz w:val="12"/>
          <w:szCs w:val="12"/>
        </w:rPr>
      </w:pPr>
      <w:r w:rsidRPr="00094880">
        <w:rPr>
          <w:rFonts w:ascii="Times New Roman" w:eastAsia="Calibri" w:hAnsi="Times New Roman" w:cs="Times New Roman"/>
          <w:sz w:val="12"/>
          <w:szCs w:val="12"/>
        </w:rPr>
        <w:t>А.А. Веселов</w:t>
      </w:r>
    </w:p>
    <w:p w:rsidR="00094880" w:rsidRPr="00094880" w:rsidRDefault="00094880" w:rsidP="00094880">
      <w:pPr>
        <w:tabs>
          <w:tab w:val="left" w:pos="284"/>
        </w:tabs>
        <w:spacing w:after="0" w:line="240" w:lineRule="auto"/>
        <w:jc w:val="right"/>
        <w:rPr>
          <w:rFonts w:ascii="Times New Roman" w:eastAsia="Calibri" w:hAnsi="Times New Roman" w:cs="Times New Roman"/>
          <w:sz w:val="12"/>
          <w:szCs w:val="12"/>
        </w:rPr>
      </w:pPr>
    </w:p>
    <w:p w:rsidR="00094880" w:rsidRPr="00701CB6" w:rsidRDefault="00094880" w:rsidP="00094880">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94880" w:rsidRPr="00701CB6" w:rsidRDefault="00094880" w:rsidP="00094880">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к постановлению администрации</w:t>
      </w:r>
    </w:p>
    <w:p w:rsidR="00094880" w:rsidRPr="00701CB6" w:rsidRDefault="00094880" w:rsidP="00094880">
      <w:pPr>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муниципального района Сергиевский Самарской области</w:t>
      </w:r>
    </w:p>
    <w:p w:rsidR="00094880" w:rsidRPr="00701CB6" w:rsidRDefault="00094880" w:rsidP="00094880">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№20</w:t>
      </w:r>
      <w:r>
        <w:rPr>
          <w:rFonts w:ascii="Times New Roman" w:eastAsia="Calibri" w:hAnsi="Times New Roman" w:cs="Times New Roman"/>
          <w:i/>
          <w:sz w:val="12"/>
          <w:szCs w:val="12"/>
        </w:rPr>
        <w:t>8</w:t>
      </w:r>
      <w:r w:rsidRPr="00701CB6">
        <w:rPr>
          <w:rFonts w:ascii="Times New Roman" w:eastAsia="Calibri" w:hAnsi="Times New Roman" w:cs="Times New Roman"/>
          <w:i/>
          <w:sz w:val="12"/>
          <w:szCs w:val="12"/>
        </w:rPr>
        <w:t xml:space="preserve"> от «15» марта 2017г.</w:t>
      </w:r>
    </w:p>
    <w:p w:rsidR="00094880" w:rsidRDefault="00094880" w:rsidP="00094880">
      <w:pPr>
        <w:tabs>
          <w:tab w:val="left" w:pos="284"/>
        </w:tabs>
        <w:spacing w:after="0" w:line="240" w:lineRule="auto"/>
        <w:jc w:val="center"/>
        <w:rPr>
          <w:rFonts w:ascii="Times New Roman" w:eastAsia="Calibri" w:hAnsi="Times New Roman" w:cs="Times New Roman"/>
          <w:b/>
          <w:sz w:val="12"/>
          <w:szCs w:val="12"/>
        </w:rPr>
      </w:pPr>
      <w:r w:rsidRPr="00094880">
        <w:rPr>
          <w:rFonts w:ascii="Times New Roman" w:eastAsia="Calibri" w:hAnsi="Times New Roman" w:cs="Times New Roman"/>
          <w:b/>
          <w:sz w:val="12"/>
          <w:szCs w:val="12"/>
        </w:rPr>
        <w:t xml:space="preserve">Природоохранные  мероприятия к муниципальной программе "Экологическая программа территории </w:t>
      </w:r>
    </w:p>
    <w:p w:rsidR="00701CB6" w:rsidRPr="00094880" w:rsidRDefault="00094880" w:rsidP="00094880">
      <w:pPr>
        <w:tabs>
          <w:tab w:val="left" w:pos="284"/>
        </w:tabs>
        <w:spacing w:after="0" w:line="240" w:lineRule="auto"/>
        <w:jc w:val="center"/>
        <w:rPr>
          <w:rFonts w:ascii="Times New Roman" w:eastAsia="Calibri" w:hAnsi="Times New Roman" w:cs="Times New Roman"/>
          <w:b/>
          <w:sz w:val="12"/>
          <w:szCs w:val="12"/>
        </w:rPr>
      </w:pPr>
      <w:r w:rsidRPr="00094880">
        <w:rPr>
          <w:rFonts w:ascii="Times New Roman" w:eastAsia="Calibri" w:hAnsi="Times New Roman" w:cs="Times New Roman"/>
          <w:b/>
          <w:sz w:val="12"/>
          <w:szCs w:val="12"/>
        </w:rPr>
        <w:t>муниципального района Сергиевский на 2017-2019 годы"</w:t>
      </w:r>
    </w:p>
    <w:p w:rsidR="00701CB6" w:rsidRPr="00701CB6" w:rsidRDefault="00094880" w:rsidP="00094880">
      <w:pPr>
        <w:tabs>
          <w:tab w:val="left" w:pos="284"/>
        </w:tabs>
        <w:spacing w:after="0" w:line="240" w:lineRule="auto"/>
        <w:jc w:val="right"/>
        <w:rPr>
          <w:rFonts w:ascii="Times New Roman" w:eastAsia="Calibri" w:hAnsi="Times New Roman" w:cs="Times New Roman"/>
          <w:sz w:val="12"/>
          <w:szCs w:val="12"/>
        </w:rPr>
      </w:pPr>
      <w:r w:rsidRPr="00094880">
        <w:rPr>
          <w:rFonts w:ascii="Times New Roman" w:eastAsia="Calibri" w:hAnsi="Times New Roman" w:cs="Times New Roman"/>
          <w:sz w:val="12"/>
          <w:szCs w:val="12"/>
        </w:rPr>
        <w:t>в тыс. рублей</w:t>
      </w:r>
    </w:p>
    <w:tbl>
      <w:tblPr>
        <w:tblStyle w:val="af1"/>
        <w:tblW w:w="0" w:type="auto"/>
        <w:tblInd w:w="108" w:type="dxa"/>
        <w:tblLayout w:type="fixed"/>
        <w:tblLook w:val="04A0" w:firstRow="1" w:lastRow="0" w:firstColumn="1" w:lastColumn="0" w:noHBand="0" w:noVBand="1"/>
      </w:tblPr>
      <w:tblGrid>
        <w:gridCol w:w="284"/>
        <w:gridCol w:w="2410"/>
        <w:gridCol w:w="567"/>
        <w:gridCol w:w="283"/>
        <w:gridCol w:w="284"/>
        <w:gridCol w:w="283"/>
        <w:gridCol w:w="284"/>
        <w:gridCol w:w="283"/>
        <w:gridCol w:w="284"/>
        <w:gridCol w:w="283"/>
        <w:gridCol w:w="284"/>
        <w:gridCol w:w="283"/>
        <w:gridCol w:w="284"/>
        <w:gridCol w:w="283"/>
        <w:gridCol w:w="284"/>
        <w:gridCol w:w="283"/>
        <w:gridCol w:w="579"/>
      </w:tblGrid>
      <w:tr w:rsidR="00094880" w:rsidRPr="00094880" w:rsidTr="00A556A5">
        <w:trPr>
          <w:trHeight w:val="20"/>
        </w:trPr>
        <w:tc>
          <w:tcPr>
            <w:tcW w:w="284" w:type="dxa"/>
            <w:vMerge w:val="restart"/>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 </w:t>
            </w:r>
            <w:proofErr w:type="gramStart"/>
            <w:r w:rsidRPr="00094880">
              <w:rPr>
                <w:rFonts w:ascii="Times New Roman" w:eastAsia="Calibri" w:hAnsi="Times New Roman" w:cs="Times New Roman"/>
                <w:sz w:val="12"/>
                <w:szCs w:val="12"/>
              </w:rPr>
              <w:t>п</w:t>
            </w:r>
            <w:proofErr w:type="gramEnd"/>
            <w:r w:rsidRPr="00094880">
              <w:rPr>
                <w:rFonts w:ascii="Times New Roman" w:eastAsia="Calibri" w:hAnsi="Times New Roman" w:cs="Times New Roman"/>
                <w:sz w:val="12"/>
                <w:szCs w:val="12"/>
              </w:rPr>
              <w:t>/п</w:t>
            </w:r>
          </w:p>
        </w:tc>
        <w:tc>
          <w:tcPr>
            <w:tcW w:w="2410" w:type="dxa"/>
            <w:vMerge w:val="restart"/>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Наименование мероприятия</w:t>
            </w:r>
          </w:p>
        </w:tc>
        <w:tc>
          <w:tcPr>
            <w:tcW w:w="567" w:type="dxa"/>
            <w:vMerge w:val="restart"/>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Сроки проведения работ, годы</w:t>
            </w:r>
          </w:p>
        </w:tc>
        <w:tc>
          <w:tcPr>
            <w:tcW w:w="4264" w:type="dxa"/>
            <w:gridSpan w:val="14"/>
            <w:noWrap/>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Финансирование</w:t>
            </w:r>
          </w:p>
        </w:tc>
      </w:tr>
      <w:tr w:rsidR="00094880" w:rsidRPr="00094880" w:rsidTr="00A556A5">
        <w:trPr>
          <w:trHeight w:val="20"/>
        </w:trPr>
        <w:tc>
          <w:tcPr>
            <w:tcW w:w="284" w:type="dxa"/>
            <w:vMerge/>
            <w:hideMark/>
          </w:tcPr>
          <w:p w:rsidR="00094880" w:rsidRPr="00094880" w:rsidRDefault="00094880" w:rsidP="00094880">
            <w:pPr>
              <w:tabs>
                <w:tab w:val="left" w:pos="284"/>
              </w:tabs>
              <w:rPr>
                <w:rFonts w:ascii="Times New Roman" w:eastAsia="Calibri" w:hAnsi="Times New Roman" w:cs="Times New Roman"/>
                <w:sz w:val="12"/>
                <w:szCs w:val="12"/>
              </w:rPr>
            </w:pPr>
          </w:p>
        </w:tc>
        <w:tc>
          <w:tcPr>
            <w:tcW w:w="2410" w:type="dxa"/>
            <w:vMerge/>
            <w:hideMark/>
          </w:tcPr>
          <w:p w:rsidR="00094880" w:rsidRPr="00094880" w:rsidRDefault="00094880" w:rsidP="00094880">
            <w:pPr>
              <w:tabs>
                <w:tab w:val="left" w:pos="284"/>
              </w:tabs>
              <w:rPr>
                <w:rFonts w:ascii="Times New Roman" w:eastAsia="Calibri" w:hAnsi="Times New Roman" w:cs="Times New Roman"/>
                <w:sz w:val="12"/>
                <w:szCs w:val="12"/>
              </w:rPr>
            </w:pPr>
          </w:p>
        </w:tc>
        <w:tc>
          <w:tcPr>
            <w:tcW w:w="567" w:type="dxa"/>
            <w:vMerge/>
            <w:hideMark/>
          </w:tcPr>
          <w:p w:rsidR="00094880" w:rsidRPr="00094880" w:rsidRDefault="00094880" w:rsidP="00094880">
            <w:pPr>
              <w:tabs>
                <w:tab w:val="left" w:pos="284"/>
              </w:tabs>
              <w:rPr>
                <w:rFonts w:ascii="Times New Roman" w:eastAsia="Calibri" w:hAnsi="Times New Roman" w:cs="Times New Roman"/>
                <w:sz w:val="12"/>
                <w:szCs w:val="12"/>
              </w:rPr>
            </w:pPr>
          </w:p>
        </w:tc>
        <w:tc>
          <w:tcPr>
            <w:tcW w:w="283" w:type="dxa"/>
            <w:vMerge w:val="restart"/>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Всего</w:t>
            </w:r>
          </w:p>
        </w:tc>
        <w:tc>
          <w:tcPr>
            <w:tcW w:w="1134" w:type="dxa"/>
            <w:gridSpan w:val="4"/>
            <w:hideMark/>
          </w:tcPr>
          <w:p w:rsidR="00094880" w:rsidRPr="00094880" w:rsidRDefault="00094880" w:rsidP="00A556A5">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2017 год</w:t>
            </w:r>
          </w:p>
        </w:tc>
        <w:tc>
          <w:tcPr>
            <w:tcW w:w="1134" w:type="dxa"/>
            <w:gridSpan w:val="4"/>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2018 год</w:t>
            </w:r>
          </w:p>
        </w:tc>
        <w:tc>
          <w:tcPr>
            <w:tcW w:w="1713" w:type="dxa"/>
            <w:gridSpan w:val="5"/>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2019 год</w:t>
            </w:r>
          </w:p>
        </w:tc>
      </w:tr>
      <w:tr w:rsidR="00A556A5" w:rsidRPr="00094880" w:rsidTr="00A556A5">
        <w:trPr>
          <w:cantSplit/>
          <w:trHeight w:val="933"/>
        </w:trPr>
        <w:tc>
          <w:tcPr>
            <w:tcW w:w="284" w:type="dxa"/>
            <w:vMerge/>
            <w:hideMark/>
          </w:tcPr>
          <w:p w:rsidR="00094880" w:rsidRPr="00094880" w:rsidRDefault="00094880" w:rsidP="00094880">
            <w:pPr>
              <w:tabs>
                <w:tab w:val="left" w:pos="284"/>
              </w:tabs>
              <w:rPr>
                <w:rFonts w:ascii="Times New Roman" w:eastAsia="Calibri" w:hAnsi="Times New Roman" w:cs="Times New Roman"/>
                <w:sz w:val="12"/>
                <w:szCs w:val="12"/>
              </w:rPr>
            </w:pPr>
          </w:p>
        </w:tc>
        <w:tc>
          <w:tcPr>
            <w:tcW w:w="2410" w:type="dxa"/>
            <w:vMerge/>
            <w:hideMark/>
          </w:tcPr>
          <w:p w:rsidR="00094880" w:rsidRPr="00094880" w:rsidRDefault="00094880" w:rsidP="00094880">
            <w:pPr>
              <w:tabs>
                <w:tab w:val="left" w:pos="284"/>
              </w:tabs>
              <w:rPr>
                <w:rFonts w:ascii="Times New Roman" w:eastAsia="Calibri" w:hAnsi="Times New Roman" w:cs="Times New Roman"/>
                <w:sz w:val="12"/>
                <w:szCs w:val="12"/>
              </w:rPr>
            </w:pPr>
          </w:p>
        </w:tc>
        <w:tc>
          <w:tcPr>
            <w:tcW w:w="567" w:type="dxa"/>
            <w:vMerge/>
            <w:hideMark/>
          </w:tcPr>
          <w:p w:rsidR="00094880" w:rsidRPr="00094880" w:rsidRDefault="00094880" w:rsidP="00094880">
            <w:pPr>
              <w:tabs>
                <w:tab w:val="left" w:pos="284"/>
              </w:tabs>
              <w:rPr>
                <w:rFonts w:ascii="Times New Roman" w:eastAsia="Calibri" w:hAnsi="Times New Roman" w:cs="Times New Roman"/>
                <w:sz w:val="12"/>
                <w:szCs w:val="12"/>
              </w:rPr>
            </w:pPr>
          </w:p>
        </w:tc>
        <w:tc>
          <w:tcPr>
            <w:tcW w:w="283" w:type="dxa"/>
            <w:vMerge/>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Итого</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Мест</w:t>
            </w:r>
            <w:proofErr w:type="gramStart"/>
            <w:r w:rsidRPr="00094880">
              <w:rPr>
                <w:rFonts w:ascii="Times New Roman" w:eastAsia="Calibri" w:hAnsi="Times New Roman" w:cs="Times New Roman"/>
                <w:sz w:val="12"/>
                <w:szCs w:val="12"/>
              </w:rPr>
              <w:t>.</w:t>
            </w:r>
            <w:proofErr w:type="gramEnd"/>
            <w:r w:rsidR="00A556A5">
              <w:rPr>
                <w:rFonts w:ascii="Times New Roman" w:eastAsia="Calibri" w:hAnsi="Times New Roman" w:cs="Times New Roman"/>
                <w:sz w:val="12"/>
                <w:szCs w:val="12"/>
              </w:rPr>
              <w:t xml:space="preserve"> </w:t>
            </w:r>
            <w:proofErr w:type="gramStart"/>
            <w:r w:rsidRPr="00094880">
              <w:rPr>
                <w:rFonts w:ascii="Times New Roman" w:eastAsia="Calibri" w:hAnsi="Times New Roman" w:cs="Times New Roman"/>
                <w:sz w:val="12"/>
                <w:szCs w:val="12"/>
              </w:rPr>
              <w:t>б</w:t>
            </w:r>
            <w:proofErr w:type="gramEnd"/>
            <w:r w:rsidRPr="00094880">
              <w:rPr>
                <w:rFonts w:ascii="Times New Roman" w:eastAsia="Calibri" w:hAnsi="Times New Roman" w:cs="Times New Roman"/>
                <w:sz w:val="12"/>
                <w:szCs w:val="12"/>
              </w:rPr>
              <w:t>-т</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Обл.</w:t>
            </w:r>
            <w:r w:rsidR="00A556A5">
              <w:rPr>
                <w:rFonts w:ascii="Times New Roman" w:eastAsia="Calibri" w:hAnsi="Times New Roman" w:cs="Times New Roman"/>
                <w:sz w:val="12"/>
                <w:szCs w:val="12"/>
              </w:rPr>
              <w:t xml:space="preserve"> </w:t>
            </w:r>
            <w:r w:rsidRPr="00094880">
              <w:rPr>
                <w:rFonts w:ascii="Times New Roman" w:eastAsia="Calibri" w:hAnsi="Times New Roman" w:cs="Times New Roman"/>
                <w:sz w:val="12"/>
                <w:szCs w:val="12"/>
              </w:rPr>
              <w:t>б-т</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Внебюджет</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Итого</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Мест</w:t>
            </w:r>
            <w:proofErr w:type="gramStart"/>
            <w:r w:rsidRPr="00094880">
              <w:rPr>
                <w:rFonts w:ascii="Times New Roman" w:eastAsia="Calibri" w:hAnsi="Times New Roman" w:cs="Times New Roman"/>
                <w:sz w:val="12"/>
                <w:szCs w:val="12"/>
              </w:rPr>
              <w:t>.</w:t>
            </w:r>
            <w:proofErr w:type="gramEnd"/>
            <w:r w:rsidR="00A556A5">
              <w:rPr>
                <w:rFonts w:ascii="Times New Roman" w:eastAsia="Calibri" w:hAnsi="Times New Roman" w:cs="Times New Roman"/>
                <w:sz w:val="12"/>
                <w:szCs w:val="12"/>
              </w:rPr>
              <w:t xml:space="preserve"> </w:t>
            </w:r>
            <w:proofErr w:type="gramStart"/>
            <w:r w:rsidRPr="00094880">
              <w:rPr>
                <w:rFonts w:ascii="Times New Roman" w:eastAsia="Calibri" w:hAnsi="Times New Roman" w:cs="Times New Roman"/>
                <w:sz w:val="12"/>
                <w:szCs w:val="12"/>
              </w:rPr>
              <w:t>б</w:t>
            </w:r>
            <w:proofErr w:type="gramEnd"/>
            <w:r w:rsidRPr="00094880">
              <w:rPr>
                <w:rFonts w:ascii="Times New Roman" w:eastAsia="Calibri" w:hAnsi="Times New Roman" w:cs="Times New Roman"/>
                <w:sz w:val="12"/>
                <w:szCs w:val="12"/>
              </w:rPr>
              <w:t>-т</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Обл.</w:t>
            </w:r>
            <w:r w:rsidR="00A556A5">
              <w:rPr>
                <w:rFonts w:ascii="Times New Roman" w:eastAsia="Calibri" w:hAnsi="Times New Roman" w:cs="Times New Roman"/>
                <w:sz w:val="12"/>
                <w:szCs w:val="12"/>
              </w:rPr>
              <w:t xml:space="preserve"> </w:t>
            </w:r>
            <w:r w:rsidRPr="00094880">
              <w:rPr>
                <w:rFonts w:ascii="Times New Roman" w:eastAsia="Calibri" w:hAnsi="Times New Roman" w:cs="Times New Roman"/>
                <w:sz w:val="12"/>
                <w:szCs w:val="12"/>
              </w:rPr>
              <w:t>б-т</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Внебюджет</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Итого</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Мест</w:t>
            </w:r>
            <w:proofErr w:type="gramStart"/>
            <w:r w:rsidRPr="00094880">
              <w:rPr>
                <w:rFonts w:ascii="Times New Roman" w:eastAsia="Calibri" w:hAnsi="Times New Roman" w:cs="Times New Roman"/>
                <w:sz w:val="12"/>
                <w:szCs w:val="12"/>
              </w:rPr>
              <w:t>.</w:t>
            </w:r>
            <w:proofErr w:type="gramEnd"/>
            <w:r w:rsidR="00A556A5">
              <w:rPr>
                <w:rFonts w:ascii="Times New Roman" w:eastAsia="Calibri" w:hAnsi="Times New Roman" w:cs="Times New Roman"/>
                <w:sz w:val="12"/>
                <w:szCs w:val="12"/>
              </w:rPr>
              <w:t xml:space="preserve"> </w:t>
            </w:r>
            <w:proofErr w:type="gramStart"/>
            <w:r w:rsidRPr="00094880">
              <w:rPr>
                <w:rFonts w:ascii="Times New Roman" w:eastAsia="Calibri" w:hAnsi="Times New Roman" w:cs="Times New Roman"/>
                <w:sz w:val="12"/>
                <w:szCs w:val="12"/>
              </w:rPr>
              <w:t>б</w:t>
            </w:r>
            <w:proofErr w:type="gramEnd"/>
            <w:r w:rsidRPr="00094880">
              <w:rPr>
                <w:rFonts w:ascii="Times New Roman" w:eastAsia="Calibri" w:hAnsi="Times New Roman" w:cs="Times New Roman"/>
                <w:sz w:val="12"/>
                <w:szCs w:val="12"/>
              </w:rPr>
              <w:t>-т</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Обл.</w:t>
            </w:r>
            <w:r w:rsidR="00A556A5">
              <w:rPr>
                <w:rFonts w:ascii="Times New Roman" w:eastAsia="Calibri" w:hAnsi="Times New Roman" w:cs="Times New Roman"/>
                <w:sz w:val="12"/>
                <w:szCs w:val="12"/>
              </w:rPr>
              <w:t xml:space="preserve"> </w:t>
            </w:r>
            <w:r w:rsidRPr="00094880">
              <w:rPr>
                <w:rFonts w:ascii="Times New Roman" w:eastAsia="Calibri" w:hAnsi="Times New Roman" w:cs="Times New Roman"/>
                <w:sz w:val="12"/>
                <w:szCs w:val="12"/>
              </w:rPr>
              <w:t>б-т</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Внебюджет</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Исполнители</w:t>
            </w:r>
          </w:p>
        </w:tc>
      </w:tr>
      <w:tr w:rsidR="00A556A5" w:rsidRPr="00094880" w:rsidTr="00A556A5">
        <w:trPr>
          <w:cantSplit/>
          <w:trHeight w:val="832"/>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1</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Локальная очистка питьевой воды на объектах соцкультбыта</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2017-2019 г.г.</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 </w:t>
            </w:r>
          </w:p>
        </w:tc>
      </w:tr>
      <w:tr w:rsidR="00A556A5" w:rsidRPr="00094880" w:rsidTr="00A556A5">
        <w:trPr>
          <w:cantSplit/>
          <w:trHeight w:val="767"/>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2017-2019 г.г.</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910,00000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300,00000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300,00000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300,00000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300,00000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310,00000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310,00000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A556A5" w:rsidRPr="00094880" w:rsidTr="00A556A5">
        <w:trPr>
          <w:cantSplit/>
          <w:trHeight w:val="767"/>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lastRenderedPageBreak/>
              <w:t>3</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Участие в ежегодных выставках, акциях, конкурсах, "</w:t>
            </w:r>
            <w:proofErr w:type="spellStart"/>
            <w:r w:rsidRPr="00094880">
              <w:rPr>
                <w:rFonts w:ascii="Times New Roman" w:eastAsia="Calibri" w:hAnsi="Times New Roman" w:cs="Times New Roman"/>
                <w:sz w:val="12"/>
                <w:szCs w:val="12"/>
              </w:rPr>
              <w:t>ЭкоЛидер</w:t>
            </w:r>
            <w:proofErr w:type="spellEnd"/>
            <w:r w:rsidRPr="00094880">
              <w:rPr>
                <w:rFonts w:ascii="Times New Roman" w:eastAsia="Calibri" w:hAnsi="Times New Roman" w:cs="Times New Roman"/>
                <w:sz w:val="12"/>
                <w:szCs w:val="12"/>
              </w:rPr>
              <w:t>", экологических карнавалах</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2017-2019г.г.</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290,00000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90,00000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90,00000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Администрация м.р. Сергиевский</w:t>
            </w:r>
          </w:p>
        </w:tc>
      </w:tr>
      <w:tr w:rsidR="00A556A5" w:rsidRPr="00094880" w:rsidTr="00A556A5">
        <w:trPr>
          <w:cantSplit/>
          <w:trHeight w:val="848"/>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4</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 и Года особо охраняемых природных территорий и года экологии</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 </w:t>
            </w:r>
            <w:proofErr w:type="gramStart"/>
            <w:r w:rsidRPr="00094880">
              <w:rPr>
                <w:rFonts w:ascii="Times New Roman" w:eastAsia="Calibri" w:hAnsi="Times New Roman" w:cs="Times New Roman"/>
                <w:sz w:val="12"/>
                <w:szCs w:val="12"/>
              </w:rPr>
              <w:t>г</w:t>
            </w:r>
            <w:proofErr w:type="gramEnd"/>
            <w:r w:rsidRPr="00094880">
              <w:rPr>
                <w:rFonts w:ascii="Times New Roman" w:eastAsia="Calibri" w:hAnsi="Times New Roman" w:cs="Times New Roman"/>
                <w:sz w:val="12"/>
                <w:szCs w:val="12"/>
              </w:rPr>
              <w:t>.</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610,00000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180,00000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180,00000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180,00000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180,00000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Администрация м.р. Сергиевский</w:t>
            </w:r>
          </w:p>
        </w:tc>
      </w:tr>
      <w:tr w:rsidR="00A556A5" w:rsidRPr="00094880" w:rsidTr="00A556A5">
        <w:trPr>
          <w:cantSplit/>
          <w:trHeight w:val="837"/>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5</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Озеленение</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 </w:t>
            </w:r>
            <w:proofErr w:type="gramStart"/>
            <w:r w:rsidRPr="00094880">
              <w:rPr>
                <w:rFonts w:ascii="Times New Roman" w:eastAsia="Calibri" w:hAnsi="Times New Roman" w:cs="Times New Roman"/>
                <w:sz w:val="12"/>
                <w:szCs w:val="12"/>
              </w:rPr>
              <w:t>г</w:t>
            </w:r>
            <w:proofErr w:type="gramEnd"/>
            <w:r w:rsidRPr="00094880">
              <w:rPr>
                <w:rFonts w:ascii="Times New Roman" w:eastAsia="Calibri" w:hAnsi="Times New Roman" w:cs="Times New Roman"/>
                <w:sz w:val="12"/>
                <w:szCs w:val="12"/>
              </w:rPr>
              <w:t>.</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330,00000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110,00000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110,00000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120,00000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120,00000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A556A5" w:rsidRPr="00094880" w:rsidTr="00A556A5">
        <w:trPr>
          <w:cantSplit/>
          <w:trHeight w:val="1134"/>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6</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094880">
              <w:rPr>
                <w:rFonts w:ascii="Times New Roman" w:eastAsia="Calibri" w:hAnsi="Times New Roman" w:cs="Times New Roman"/>
                <w:sz w:val="12"/>
                <w:szCs w:val="12"/>
              </w:rPr>
              <w:t>Роспотребнадзора</w:t>
            </w:r>
            <w:proofErr w:type="spellEnd"/>
            <w:r w:rsidRPr="00094880">
              <w:rPr>
                <w:rFonts w:ascii="Times New Roman" w:eastAsia="Calibri" w:hAnsi="Times New Roman" w:cs="Times New Roman"/>
                <w:sz w:val="12"/>
                <w:szCs w:val="12"/>
              </w:rPr>
              <w:t xml:space="preserve"> по проектам, проведение лабораторного контроля, экспертиза проектов </w:t>
            </w:r>
            <w:r w:rsidR="00A556A5" w:rsidRPr="00094880">
              <w:rPr>
                <w:rFonts w:ascii="Times New Roman" w:eastAsia="Calibri" w:hAnsi="Times New Roman" w:cs="Times New Roman"/>
                <w:sz w:val="12"/>
                <w:szCs w:val="12"/>
              </w:rPr>
              <w:t>экологической</w:t>
            </w:r>
            <w:r w:rsidRPr="00094880">
              <w:rPr>
                <w:rFonts w:ascii="Times New Roman" w:eastAsia="Calibri" w:hAnsi="Times New Roman" w:cs="Times New Roman"/>
                <w:sz w:val="12"/>
                <w:szCs w:val="12"/>
              </w:rPr>
              <w:t xml:space="preserve"> направленности</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 </w:t>
            </w:r>
            <w:proofErr w:type="gramStart"/>
            <w:r w:rsidRPr="00094880">
              <w:rPr>
                <w:rFonts w:ascii="Times New Roman" w:eastAsia="Calibri" w:hAnsi="Times New Roman" w:cs="Times New Roman"/>
                <w:sz w:val="12"/>
                <w:szCs w:val="12"/>
              </w:rPr>
              <w:t>г</w:t>
            </w:r>
            <w:proofErr w:type="gramEnd"/>
            <w:r w:rsidRPr="00094880">
              <w:rPr>
                <w:rFonts w:ascii="Times New Roman" w:eastAsia="Calibri" w:hAnsi="Times New Roman" w:cs="Times New Roman"/>
                <w:sz w:val="12"/>
                <w:szCs w:val="12"/>
              </w:rPr>
              <w:t>.</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450,00000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A556A5" w:rsidRPr="00094880" w:rsidTr="00A556A5">
        <w:trPr>
          <w:cantSplit/>
          <w:trHeight w:val="882"/>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7</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2017-2019 г.г.</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188,00000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60,00000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63,00000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63,00000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65,00000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65,00000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Администрация м.р. Сергиевский</w:t>
            </w:r>
          </w:p>
        </w:tc>
      </w:tr>
      <w:tr w:rsidR="00A556A5" w:rsidRPr="00094880" w:rsidTr="00A556A5">
        <w:trPr>
          <w:cantSplit/>
          <w:trHeight w:val="825"/>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8</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г.г. </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A556A5" w:rsidRPr="00094880" w:rsidTr="00A556A5">
        <w:trPr>
          <w:cantSplit/>
          <w:trHeight w:val="1134"/>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9</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A556A5" w:rsidRPr="00094880">
              <w:rPr>
                <w:rFonts w:ascii="Times New Roman" w:eastAsia="Calibri" w:hAnsi="Times New Roman" w:cs="Times New Roman"/>
                <w:sz w:val="12"/>
                <w:szCs w:val="12"/>
              </w:rPr>
              <w:t>экологической</w:t>
            </w:r>
            <w:r w:rsidRPr="00094880">
              <w:rPr>
                <w:rFonts w:ascii="Times New Roman" w:eastAsia="Calibri" w:hAnsi="Times New Roman" w:cs="Times New Roman"/>
                <w:sz w:val="12"/>
                <w:szCs w:val="12"/>
              </w:rPr>
              <w:t xml:space="preserve"> литературы</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 </w:t>
            </w:r>
            <w:proofErr w:type="gramStart"/>
            <w:r w:rsidRPr="00094880">
              <w:rPr>
                <w:rFonts w:ascii="Times New Roman" w:eastAsia="Calibri" w:hAnsi="Times New Roman" w:cs="Times New Roman"/>
                <w:sz w:val="12"/>
                <w:szCs w:val="12"/>
              </w:rPr>
              <w:t>г</w:t>
            </w:r>
            <w:proofErr w:type="gramEnd"/>
            <w:r w:rsidRPr="00094880">
              <w:rPr>
                <w:rFonts w:ascii="Times New Roman" w:eastAsia="Calibri" w:hAnsi="Times New Roman" w:cs="Times New Roman"/>
                <w:sz w:val="12"/>
                <w:szCs w:val="12"/>
              </w:rPr>
              <w:t>.</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25,00000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25,00000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25,00000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25,00000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A556A5" w:rsidRPr="00094880" w:rsidTr="00A556A5">
        <w:trPr>
          <w:cantSplit/>
          <w:trHeight w:val="838"/>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10</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proofErr w:type="spellStart"/>
            <w:r w:rsidRPr="00094880">
              <w:rPr>
                <w:rFonts w:ascii="Times New Roman" w:eastAsia="Calibri" w:hAnsi="Times New Roman" w:cs="Times New Roman"/>
                <w:sz w:val="12"/>
                <w:szCs w:val="12"/>
              </w:rPr>
              <w:t>Экологичекое</w:t>
            </w:r>
            <w:proofErr w:type="spellEnd"/>
            <w:r w:rsidRPr="00094880">
              <w:rPr>
                <w:rFonts w:ascii="Times New Roman" w:eastAsia="Calibri" w:hAnsi="Times New Roman" w:cs="Times New Roman"/>
                <w:sz w:val="12"/>
                <w:szCs w:val="12"/>
              </w:rPr>
              <w:t xml:space="preserve"> образование</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2017-2019г. г. </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160,00000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60,00000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Администрация м.р. Сергиевский</w:t>
            </w:r>
          </w:p>
        </w:tc>
      </w:tr>
      <w:tr w:rsidR="00A556A5" w:rsidRPr="00094880" w:rsidTr="00A556A5">
        <w:trPr>
          <w:cantSplit/>
          <w:trHeight w:val="978"/>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11</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г.г </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988,00000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588,00000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588,00000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150,00000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250,00000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250,00000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Администрация м.р. Сергиевский</w:t>
            </w:r>
          </w:p>
        </w:tc>
      </w:tr>
      <w:tr w:rsidR="00A556A5" w:rsidRPr="00094880" w:rsidTr="00A556A5">
        <w:trPr>
          <w:cantSplit/>
          <w:trHeight w:val="837"/>
        </w:trPr>
        <w:tc>
          <w:tcPr>
            <w:tcW w:w="284" w:type="dxa"/>
            <w:hideMark/>
          </w:tcPr>
          <w:p w:rsidR="00A556A5" w:rsidRPr="00094880" w:rsidRDefault="00A556A5"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12</w:t>
            </w:r>
          </w:p>
        </w:tc>
        <w:tc>
          <w:tcPr>
            <w:tcW w:w="2410" w:type="dxa"/>
            <w:hideMark/>
          </w:tcPr>
          <w:p w:rsidR="00A556A5" w:rsidRPr="00094880" w:rsidRDefault="00A556A5"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Софинансирование работ по объекту "Отвод сероводородных вод от вновь образованного источника в пойме р. Сургут».  </w:t>
            </w:r>
          </w:p>
        </w:tc>
        <w:tc>
          <w:tcPr>
            <w:tcW w:w="567" w:type="dxa"/>
            <w:hideMark/>
          </w:tcPr>
          <w:p w:rsidR="00A556A5" w:rsidRPr="00094880" w:rsidRDefault="00A556A5"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2018г.</w:t>
            </w:r>
          </w:p>
          <w:p w:rsidR="00A556A5" w:rsidRPr="00094880" w:rsidRDefault="00A556A5"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602,00000</w:t>
            </w:r>
          </w:p>
        </w:tc>
        <w:tc>
          <w:tcPr>
            <w:tcW w:w="284" w:type="dxa"/>
            <w:textDirection w:val="tbRl"/>
            <w:hideMark/>
          </w:tcPr>
          <w:p w:rsidR="00A556A5" w:rsidRPr="00094880" w:rsidRDefault="00A556A5"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280,00000</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280,00000</w:t>
            </w:r>
          </w:p>
        </w:tc>
        <w:tc>
          <w:tcPr>
            <w:tcW w:w="284"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A556A5" w:rsidRPr="00094880" w:rsidRDefault="00A556A5"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322,00000</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322,00000</w:t>
            </w:r>
          </w:p>
        </w:tc>
        <w:tc>
          <w:tcPr>
            <w:tcW w:w="284"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A556A5" w:rsidRPr="00094880" w:rsidRDefault="00A556A5"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A556A5" w:rsidRPr="00094880" w:rsidRDefault="00A556A5"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A556A5" w:rsidRPr="00094880" w:rsidRDefault="00A556A5"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A556A5" w:rsidRPr="00094880" w:rsidTr="00A556A5">
        <w:trPr>
          <w:cantSplit/>
          <w:trHeight w:val="768"/>
        </w:trPr>
        <w:tc>
          <w:tcPr>
            <w:tcW w:w="284"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lastRenderedPageBreak/>
              <w:t>13</w:t>
            </w:r>
          </w:p>
        </w:tc>
        <w:tc>
          <w:tcPr>
            <w:tcW w:w="2410"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Софинансирование робот по объекту "Экологическая реабилитация озера </w:t>
            </w:r>
            <w:proofErr w:type="gramStart"/>
            <w:r w:rsidRPr="00094880">
              <w:rPr>
                <w:rFonts w:ascii="Times New Roman" w:eastAsia="Calibri" w:hAnsi="Times New Roman" w:cs="Times New Roman"/>
                <w:sz w:val="12"/>
                <w:szCs w:val="12"/>
              </w:rPr>
              <w:t>Банное</w:t>
            </w:r>
            <w:proofErr w:type="gramEnd"/>
            <w:r w:rsidRPr="00094880">
              <w:rPr>
                <w:rFonts w:ascii="Times New Roman" w:eastAsia="Calibri" w:hAnsi="Times New Roman" w:cs="Times New Roman"/>
                <w:sz w:val="12"/>
                <w:szCs w:val="12"/>
              </w:rPr>
              <w:t xml:space="preserve"> в с. Сергиевск Самарской области"</w:t>
            </w:r>
          </w:p>
        </w:tc>
        <w:tc>
          <w:tcPr>
            <w:tcW w:w="567"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 xml:space="preserve">2017-2019 г. </w:t>
            </w:r>
            <w:proofErr w:type="gramStart"/>
            <w:r w:rsidRPr="00094880">
              <w:rPr>
                <w:rFonts w:ascii="Times New Roman" w:eastAsia="Calibri" w:hAnsi="Times New Roman" w:cs="Times New Roman"/>
                <w:sz w:val="12"/>
                <w:szCs w:val="12"/>
              </w:rPr>
              <w:t>г</w:t>
            </w:r>
            <w:proofErr w:type="gramEnd"/>
            <w:r w:rsidRPr="00094880">
              <w:rPr>
                <w:rFonts w:ascii="Times New Roman" w:eastAsia="Calibri" w:hAnsi="Times New Roman" w:cs="Times New Roman"/>
                <w:sz w:val="12"/>
                <w:szCs w:val="12"/>
              </w:rPr>
              <w:t>.</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sz w:val="12"/>
                <w:szCs w:val="12"/>
              </w:rPr>
            </w:pPr>
            <w:r w:rsidRPr="00094880">
              <w:rPr>
                <w:rFonts w:ascii="Times New Roman" w:eastAsia="Calibri" w:hAnsi="Times New Roman" w:cs="Times New Roman"/>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sz w:val="12"/>
                <w:szCs w:val="12"/>
              </w:rPr>
            </w:pPr>
            <w:r w:rsidRPr="00094880">
              <w:rPr>
                <w:rFonts w:ascii="Times New Roman" w:eastAsia="Calibri" w:hAnsi="Times New Roman" w:cs="Times New Roman"/>
                <w:sz w:val="12"/>
                <w:szCs w:val="12"/>
              </w:rPr>
              <w:t>МКУ УЗЗ</w:t>
            </w:r>
            <w:proofErr w:type="gramStart"/>
            <w:r w:rsidRPr="00094880">
              <w:rPr>
                <w:rFonts w:ascii="Times New Roman" w:eastAsia="Calibri" w:hAnsi="Times New Roman" w:cs="Times New Roman"/>
                <w:sz w:val="12"/>
                <w:szCs w:val="12"/>
              </w:rPr>
              <w:t>,А</w:t>
            </w:r>
            <w:proofErr w:type="gramEnd"/>
            <w:r w:rsidRPr="00094880">
              <w:rPr>
                <w:rFonts w:ascii="Times New Roman" w:eastAsia="Calibri" w:hAnsi="Times New Roman" w:cs="Times New Roman"/>
                <w:sz w:val="12"/>
                <w:szCs w:val="12"/>
              </w:rPr>
              <w:t xml:space="preserve"> и Г</w:t>
            </w:r>
          </w:p>
        </w:tc>
      </w:tr>
      <w:tr w:rsidR="00094880" w:rsidRPr="00094880" w:rsidTr="00A556A5">
        <w:trPr>
          <w:cantSplit/>
          <w:trHeight w:val="848"/>
        </w:trPr>
        <w:tc>
          <w:tcPr>
            <w:tcW w:w="3261" w:type="dxa"/>
            <w:gridSpan w:val="3"/>
            <w:hideMark/>
          </w:tcPr>
          <w:p w:rsidR="00094880" w:rsidRPr="00094880" w:rsidRDefault="00094880" w:rsidP="00094880">
            <w:pPr>
              <w:tabs>
                <w:tab w:val="left" w:pos="284"/>
              </w:tabs>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Итого</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4 888,00000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1 888,00000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1 888,00000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1 500,00000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1 500,00000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1 500,00000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1 500,00000</w:t>
            </w:r>
          </w:p>
        </w:tc>
        <w:tc>
          <w:tcPr>
            <w:tcW w:w="284"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283" w:type="dxa"/>
            <w:textDirection w:val="tbRl"/>
            <w:hideMark/>
          </w:tcPr>
          <w:p w:rsidR="00094880" w:rsidRPr="00094880" w:rsidRDefault="00094880" w:rsidP="00A556A5">
            <w:pPr>
              <w:tabs>
                <w:tab w:val="left" w:pos="284"/>
              </w:tabs>
              <w:ind w:left="113" w:right="113"/>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0,00000</w:t>
            </w:r>
          </w:p>
        </w:tc>
        <w:tc>
          <w:tcPr>
            <w:tcW w:w="579" w:type="dxa"/>
            <w:hideMark/>
          </w:tcPr>
          <w:p w:rsidR="00094880" w:rsidRPr="00094880" w:rsidRDefault="00094880" w:rsidP="00094880">
            <w:pPr>
              <w:tabs>
                <w:tab w:val="left" w:pos="284"/>
              </w:tabs>
              <w:rPr>
                <w:rFonts w:ascii="Times New Roman" w:eastAsia="Calibri" w:hAnsi="Times New Roman" w:cs="Times New Roman"/>
                <w:bCs/>
                <w:sz w:val="12"/>
                <w:szCs w:val="12"/>
              </w:rPr>
            </w:pPr>
            <w:r w:rsidRPr="00094880">
              <w:rPr>
                <w:rFonts w:ascii="Times New Roman" w:eastAsia="Calibri" w:hAnsi="Times New Roman" w:cs="Times New Roman"/>
                <w:bCs/>
                <w:sz w:val="12"/>
                <w:szCs w:val="12"/>
              </w:rPr>
              <w:t> </w:t>
            </w:r>
          </w:p>
        </w:tc>
      </w:tr>
    </w:tbl>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556A5" w:rsidRPr="00B74316" w:rsidRDefault="00A556A5" w:rsidP="00A556A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556A5" w:rsidRPr="00B74316" w:rsidRDefault="00A556A5" w:rsidP="00A556A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556A5" w:rsidRPr="00B74316" w:rsidRDefault="00A556A5" w:rsidP="00A556A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556A5" w:rsidRPr="00B74316" w:rsidRDefault="00A556A5" w:rsidP="00A556A5">
      <w:pPr>
        <w:tabs>
          <w:tab w:val="left" w:pos="284"/>
        </w:tabs>
        <w:spacing w:after="0" w:line="240" w:lineRule="auto"/>
        <w:jc w:val="center"/>
        <w:rPr>
          <w:rFonts w:ascii="Times New Roman" w:eastAsia="Calibri" w:hAnsi="Times New Roman" w:cs="Times New Roman"/>
          <w:sz w:val="12"/>
          <w:szCs w:val="12"/>
        </w:rPr>
      </w:pPr>
    </w:p>
    <w:p w:rsidR="00A556A5" w:rsidRPr="00B74316" w:rsidRDefault="00A556A5" w:rsidP="00A556A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556A5" w:rsidRPr="00701CB6" w:rsidRDefault="00A556A5" w:rsidP="00A556A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марта</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№209</w:t>
      </w:r>
    </w:p>
    <w:p w:rsidR="00A556A5" w:rsidRDefault="00A556A5" w:rsidP="00A556A5">
      <w:pPr>
        <w:tabs>
          <w:tab w:val="left" w:pos="284"/>
        </w:tabs>
        <w:spacing w:after="0" w:line="240" w:lineRule="auto"/>
        <w:jc w:val="center"/>
        <w:rPr>
          <w:rFonts w:ascii="Times New Roman" w:eastAsia="Calibri" w:hAnsi="Times New Roman" w:cs="Times New Roman"/>
          <w:b/>
          <w:sz w:val="12"/>
          <w:szCs w:val="12"/>
        </w:rPr>
      </w:pPr>
      <w:r w:rsidRPr="00A556A5">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A556A5" w:rsidRPr="00A556A5" w:rsidRDefault="00A556A5" w:rsidP="00A556A5">
      <w:pPr>
        <w:tabs>
          <w:tab w:val="left" w:pos="284"/>
        </w:tabs>
        <w:spacing w:after="0" w:line="240" w:lineRule="auto"/>
        <w:jc w:val="center"/>
        <w:rPr>
          <w:rFonts w:ascii="Times New Roman" w:eastAsia="Calibri" w:hAnsi="Times New Roman" w:cs="Times New Roman"/>
          <w:b/>
          <w:sz w:val="12"/>
          <w:szCs w:val="12"/>
        </w:rPr>
      </w:pPr>
      <w:r w:rsidRPr="00A556A5">
        <w:rPr>
          <w:rFonts w:ascii="Times New Roman" w:eastAsia="Calibri" w:hAnsi="Times New Roman" w:cs="Times New Roman"/>
          <w:b/>
          <w:sz w:val="12"/>
          <w:szCs w:val="12"/>
        </w:rPr>
        <w:t xml:space="preserve"> №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p>
    <w:p w:rsidR="00A556A5" w:rsidRPr="00A556A5" w:rsidRDefault="00A556A5" w:rsidP="00A556A5">
      <w:pPr>
        <w:tabs>
          <w:tab w:val="left" w:pos="284"/>
        </w:tabs>
        <w:spacing w:after="0" w:line="240" w:lineRule="auto"/>
        <w:jc w:val="both"/>
        <w:rPr>
          <w:rFonts w:ascii="Times New Roman" w:eastAsia="Calibri" w:hAnsi="Times New Roman" w:cs="Times New Roman"/>
          <w:sz w:val="12"/>
          <w:szCs w:val="12"/>
        </w:rPr>
      </w:pPr>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proofErr w:type="gramStart"/>
      <w:r w:rsidRPr="00A556A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2017-2020 годы», администрация муниципального района Сергиевский</w:t>
      </w:r>
      <w:proofErr w:type="gramEnd"/>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b/>
          <w:sz w:val="12"/>
          <w:szCs w:val="12"/>
        </w:rPr>
      </w:pPr>
      <w:r w:rsidRPr="00A556A5">
        <w:rPr>
          <w:rFonts w:ascii="Times New Roman" w:eastAsia="Calibri" w:hAnsi="Times New Roman" w:cs="Times New Roman"/>
          <w:b/>
          <w:sz w:val="12"/>
          <w:szCs w:val="12"/>
        </w:rPr>
        <w:t>ПОСТАНОВЛЯЕТ:</w:t>
      </w:r>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1. Внести изменения в приложение № 1 к постановлению администрации муниципального района Сергиевский № 807 от 08.07.2016г.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 (далее - Программа) следующего содержания: </w:t>
      </w:r>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1.1. </w:t>
      </w:r>
      <w:proofErr w:type="gramStart"/>
      <w:r w:rsidRPr="00A556A5">
        <w:rPr>
          <w:rFonts w:ascii="Times New Roman" w:eastAsia="Calibri" w:hAnsi="Times New Roman" w:cs="Times New Roman"/>
          <w:sz w:val="12"/>
          <w:szCs w:val="12"/>
        </w:rPr>
        <w:t>В паспорте Программы в разделе «Объемы и источники финансирования программных мероприятий (тыс. рублей)» слова «1 800,0 тыс. рублей» заменить словами «2 010,0 тыс. рублей», слова «в 2017 году – 450,0 тыс. рублей» заменить словами «в 2017 году – 660,0 тыс. рублей».</w:t>
      </w:r>
      <w:proofErr w:type="gramEnd"/>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1.2. В разделе 3 Программы «Ресурсное обеспечение программы»  Таблицу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
        <w:gridCol w:w="709"/>
        <w:gridCol w:w="709"/>
        <w:gridCol w:w="850"/>
        <w:gridCol w:w="1276"/>
      </w:tblGrid>
      <w:tr w:rsidR="00A556A5" w:rsidRPr="00A556A5" w:rsidTr="00A556A5">
        <w:tc>
          <w:tcPr>
            <w:tcW w:w="3261"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Источник финансирования</w:t>
            </w:r>
          </w:p>
        </w:tc>
        <w:tc>
          <w:tcPr>
            <w:tcW w:w="708"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2017  г.</w:t>
            </w:r>
          </w:p>
        </w:tc>
        <w:tc>
          <w:tcPr>
            <w:tcW w:w="709"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2018 г.</w:t>
            </w:r>
          </w:p>
        </w:tc>
        <w:tc>
          <w:tcPr>
            <w:tcW w:w="709"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2019 г.</w:t>
            </w:r>
          </w:p>
        </w:tc>
        <w:tc>
          <w:tcPr>
            <w:tcW w:w="850"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2020 г. </w:t>
            </w:r>
          </w:p>
        </w:tc>
        <w:tc>
          <w:tcPr>
            <w:tcW w:w="1276"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Всего тыс.рублей</w:t>
            </w:r>
          </w:p>
        </w:tc>
      </w:tr>
      <w:tr w:rsidR="00A556A5" w:rsidRPr="00A556A5" w:rsidTr="00A556A5">
        <w:tc>
          <w:tcPr>
            <w:tcW w:w="3261"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Средства местного бюджета</w:t>
            </w:r>
          </w:p>
        </w:tc>
        <w:tc>
          <w:tcPr>
            <w:tcW w:w="708"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660,0</w:t>
            </w:r>
          </w:p>
        </w:tc>
        <w:tc>
          <w:tcPr>
            <w:tcW w:w="709"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450,0</w:t>
            </w:r>
          </w:p>
        </w:tc>
        <w:tc>
          <w:tcPr>
            <w:tcW w:w="709"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450,0</w:t>
            </w:r>
          </w:p>
        </w:tc>
        <w:tc>
          <w:tcPr>
            <w:tcW w:w="850"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450,0</w:t>
            </w:r>
          </w:p>
        </w:tc>
        <w:tc>
          <w:tcPr>
            <w:tcW w:w="1276"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2 010,0</w:t>
            </w:r>
          </w:p>
        </w:tc>
      </w:tr>
      <w:tr w:rsidR="00A556A5" w:rsidRPr="00A556A5" w:rsidTr="00A556A5">
        <w:tc>
          <w:tcPr>
            <w:tcW w:w="3261"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итого</w:t>
            </w:r>
          </w:p>
        </w:tc>
        <w:tc>
          <w:tcPr>
            <w:tcW w:w="708"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660,0</w:t>
            </w:r>
          </w:p>
        </w:tc>
        <w:tc>
          <w:tcPr>
            <w:tcW w:w="709"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450,0</w:t>
            </w:r>
          </w:p>
        </w:tc>
        <w:tc>
          <w:tcPr>
            <w:tcW w:w="709"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450,0</w:t>
            </w:r>
          </w:p>
        </w:tc>
        <w:tc>
          <w:tcPr>
            <w:tcW w:w="850"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450,0</w:t>
            </w:r>
          </w:p>
        </w:tc>
        <w:tc>
          <w:tcPr>
            <w:tcW w:w="1276" w:type="dxa"/>
          </w:tcPr>
          <w:p w:rsidR="00A556A5" w:rsidRPr="00A556A5" w:rsidRDefault="00A556A5" w:rsidP="00A556A5">
            <w:pPr>
              <w:tabs>
                <w:tab w:val="left" w:pos="284"/>
              </w:tabs>
              <w:spacing w:after="0" w:line="240" w:lineRule="auto"/>
              <w:rPr>
                <w:rFonts w:ascii="Times New Roman" w:eastAsia="Calibri" w:hAnsi="Times New Roman" w:cs="Times New Roman"/>
                <w:sz w:val="12"/>
                <w:szCs w:val="12"/>
              </w:rPr>
            </w:pPr>
            <w:r w:rsidRPr="00A556A5">
              <w:rPr>
                <w:rFonts w:ascii="Times New Roman" w:eastAsia="Calibri" w:hAnsi="Times New Roman" w:cs="Times New Roman"/>
                <w:sz w:val="12"/>
                <w:szCs w:val="12"/>
              </w:rPr>
              <w:t>2 010,0</w:t>
            </w:r>
          </w:p>
        </w:tc>
      </w:tr>
    </w:tbl>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1.3. Приложение № 1 к Программе изложить в новой редакции согласно приложению № 1 к настоящему постановлению.</w:t>
      </w:r>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2. Опубликовать настоящее постановление в газете «Сергиевский вестник».</w:t>
      </w:r>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A556A5" w:rsidRPr="00A556A5" w:rsidRDefault="00A556A5" w:rsidP="00A556A5">
      <w:pPr>
        <w:tabs>
          <w:tab w:val="left" w:pos="284"/>
        </w:tabs>
        <w:spacing w:after="0" w:line="240" w:lineRule="auto"/>
        <w:ind w:firstLine="284"/>
        <w:jc w:val="both"/>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4.  </w:t>
      </w:r>
      <w:proofErr w:type="gramStart"/>
      <w:r w:rsidRPr="00A556A5">
        <w:rPr>
          <w:rFonts w:ascii="Times New Roman" w:eastAsia="Calibri" w:hAnsi="Times New Roman" w:cs="Times New Roman"/>
          <w:sz w:val="12"/>
          <w:szCs w:val="12"/>
        </w:rPr>
        <w:t>Контроль за</w:t>
      </w:r>
      <w:proofErr w:type="gramEnd"/>
      <w:r w:rsidRPr="00A556A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Заболотина  С.Г.</w:t>
      </w:r>
    </w:p>
    <w:p w:rsidR="00A556A5" w:rsidRDefault="00A556A5" w:rsidP="00A556A5">
      <w:pPr>
        <w:tabs>
          <w:tab w:val="left" w:pos="284"/>
        </w:tabs>
        <w:spacing w:after="0" w:line="240" w:lineRule="auto"/>
        <w:jc w:val="right"/>
        <w:rPr>
          <w:rFonts w:ascii="Times New Roman" w:eastAsia="Calibri" w:hAnsi="Times New Roman" w:cs="Times New Roman"/>
          <w:sz w:val="12"/>
          <w:szCs w:val="12"/>
        </w:rPr>
      </w:pPr>
      <w:r w:rsidRPr="00A556A5">
        <w:rPr>
          <w:rFonts w:ascii="Times New Roman" w:eastAsia="Calibri" w:hAnsi="Times New Roman" w:cs="Times New Roman"/>
          <w:sz w:val="12"/>
          <w:szCs w:val="12"/>
        </w:rPr>
        <w:t>Глава муниципального района Сергиевский</w:t>
      </w:r>
    </w:p>
    <w:p w:rsidR="00A556A5" w:rsidRPr="00A556A5" w:rsidRDefault="00A556A5" w:rsidP="00A556A5">
      <w:pPr>
        <w:tabs>
          <w:tab w:val="left" w:pos="284"/>
        </w:tabs>
        <w:spacing w:after="0" w:line="240" w:lineRule="auto"/>
        <w:jc w:val="right"/>
        <w:rPr>
          <w:rFonts w:ascii="Times New Roman" w:eastAsia="Calibri" w:hAnsi="Times New Roman" w:cs="Times New Roman"/>
          <w:sz w:val="12"/>
          <w:szCs w:val="12"/>
        </w:rPr>
      </w:pPr>
      <w:r w:rsidRPr="00A556A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Веселов</w:t>
      </w:r>
    </w:p>
    <w:p w:rsidR="00A556A5" w:rsidRPr="00A556A5" w:rsidRDefault="00A556A5" w:rsidP="00A556A5">
      <w:pPr>
        <w:tabs>
          <w:tab w:val="left" w:pos="284"/>
        </w:tabs>
        <w:spacing w:after="0" w:line="240" w:lineRule="auto"/>
        <w:jc w:val="both"/>
        <w:rPr>
          <w:rFonts w:ascii="Times New Roman" w:eastAsia="Calibri" w:hAnsi="Times New Roman" w:cs="Times New Roman"/>
          <w:sz w:val="12"/>
          <w:szCs w:val="12"/>
        </w:rPr>
      </w:pPr>
    </w:p>
    <w:p w:rsidR="00A556A5" w:rsidRPr="00701CB6" w:rsidRDefault="00A556A5" w:rsidP="00A556A5">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556A5" w:rsidRPr="00701CB6" w:rsidRDefault="00A556A5" w:rsidP="00A556A5">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к постановлению администрации</w:t>
      </w:r>
    </w:p>
    <w:p w:rsidR="00A556A5" w:rsidRPr="00701CB6" w:rsidRDefault="00A556A5" w:rsidP="00A556A5">
      <w:pPr>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муниципального района Сергиевский Самарской области</w:t>
      </w:r>
    </w:p>
    <w:p w:rsidR="00A556A5" w:rsidRPr="00701CB6" w:rsidRDefault="00A556A5" w:rsidP="00A556A5">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№20</w:t>
      </w:r>
      <w:r>
        <w:rPr>
          <w:rFonts w:ascii="Times New Roman" w:eastAsia="Calibri" w:hAnsi="Times New Roman" w:cs="Times New Roman"/>
          <w:i/>
          <w:sz w:val="12"/>
          <w:szCs w:val="12"/>
        </w:rPr>
        <w:t>9</w:t>
      </w:r>
      <w:r w:rsidRPr="00701CB6">
        <w:rPr>
          <w:rFonts w:ascii="Times New Roman" w:eastAsia="Calibri" w:hAnsi="Times New Roman" w:cs="Times New Roman"/>
          <w:i/>
          <w:sz w:val="12"/>
          <w:szCs w:val="12"/>
        </w:rPr>
        <w:t xml:space="preserve"> от «15» марта 2017г.</w:t>
      </w:r>
    </w:p>
    <w:p w:rsidR="00A556A5" w:rsidRPr="00A556A5" w:rsidRDefault="00A556A5" w:rsidP="00A556A5">
      <w:pPr>
        <w:tabs>
          <w:tab w:val="left" w:pos="284"/>
        </w:tabs>
        <w:spacing w:after="0" w:line="240" w:lineRule="auto"/>
        <w:jc w:val="center"/>
        <w:rPr>
          <w:rFonts w:ascii="Times New Roman" w:eastAsia="Calibri" w:hAnsi="Times New Roman" w:cs="Times New Roman"/>
          <w:b/>
          <w:bCs/>
          <w:sz w:val="12"/>
          <w:szCs w:val="12"/>
        </w:rPr>
      </w:pPr>
      <w:r w:rsidRPr="00A556A5">
        <w:rPr>
          <w:rFonts w:ascii="Times New Roman" w:eastAsia="Calibri" w:hAnsi="Times New Roman" w:cs="Times New Roman"/>
          <w:b/>
          <w:bCs/>
          <w:sz w:val="12"/>
          <w:szCs w:val="12"/>
        </w:rPr>
        <w:t>Основные программные мероприятия</w:t>
      </w:r>
    </w:p>
    <w:tbl>
      <w:tblPr>
        <w:tblStyle w:val="af1"/>
        <w:tblW w:w="7515" w:type="dxa"/>
        <w:tblInd w:w="108" w:type="dxa"/>
        <w:tblLayout w:type="fixed"/>
        <w:tblLook w:val="0000" w:firstRow="0" w:lastRow="0" w:firstColumn="0" w:lastColumn="0" w:noHBand="0" w:noVBand="0"/>
      </w:tblPr>
      <w:tblGrid>
        <w:gridCol w:w="282"/>
        <w:gridCol w:w="2270"/>
        <w:gridCol w:w="423"/>
        <w:gridCol w:w="236"/>
        <w:gridCol w:w="48"/>
        <w:gridCol w:w="285"/>
        <w:gridCol w:w="284"/>
        <w:gridCol w:w="283"/>
        <w:gridCol w:w="425"/>
        <w:gridCol w:w="2412"/>
        <w:gridCol w:w="567"/>
      </w:tblGrid>
      <w:tr w:rsidR="000E3118" w:rsidRPr="00A556A5" w:rsidTr="00845874">
        <w:trPr>
          <w:trHeight w:val="23"/>
        </w:trPr>
        <w:tc>
          <w:tcPr>
            <w:tcW w:w="282"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w:t>
            </w:r>
          </w:p>
        </w:tc>
        <w:tc>
          <w:tcPr>
            <w:tcW w:w="2270"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Наименование мероприятий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финансовые затраты (тыс. рублей)</w:t>
            </w:r>
          </w:p>
        </w:tc>
        <w:tc>
          <w:tcPr>
            <w:tcW w:w="425"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Источник</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финансирования</w:t>
            </w:r>
          </w:p>
        </w:tc>
        <w:tc>
          <w:tcPr>
            <w:tcW w:w="2412"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Исполнители</w:t>
            </w:r>
          </w:p>
        </w:tc>
        <w:tc>
          <w:tcPr>
            <w:tcW w:w="567"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Срок исполнения</w:t>
            </w:r>
          </w:p>
        </w:tc>
      </w:tr>
      <w:tr w:rsidR="000E3118" w:rsidRPr="00A556A5" w:rsidTr="00845874">
        <w:trPr>
          <w:trHeight w:val="23"/>
        </w:trPr>
        <w:tc>
          <w:tcPr>
            <w:tcW w:w="282" w:type="dxa"/>
            <w:vMerge/>
          </w:tcPr>
          <w:p w:rsidR="000E3118" w:rsidRPr="00A556A5" w:rsidRDefault="000E3118" w:rsidP="000E3118">
            <w:pPr>
              <w:tabs>
                <w:tab w:val="left" w:pos="284"/>
              </w:tabs>
              <w:rPr>
                <w:rFonts w:ascii="Times New Roman" w:eastAsia="Calibri" w:hAnsi="Times New Roman" w:cs="Times New Roman"/>
                <w:bCs/>
                <w:sz w:val="12"/>
                <w:szCs w:val="12"/>
              </w:rPr>
            </w:pPr>
          </w:p>
        </w:tc>
        <w:tc>
          <w:tcPr>
            <w:tcW w:w="2270"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423" w:type="dxa"/>
            <w:vMerge w:val="restart"/>
          </w:tcPr>
          <w:p w:rsidR="000E3118" w:rsidRPr="00A556A5" w:rsidRDefault="000E3118" w:rsidP="00845874">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Прогноз суммы расходов (тыс.руб.)</w:t>
            </w:r>
          </w:p>
        </w:tc>
        <w:tc>
          <w:tcPr>
            <w:tcW w:w="1136" w:type="dxa"/>
            <w:gridSpan w:val="5"/>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В том числе по годам (тыс.руб.)</w:t>
            </w:r>
          </w:p>
        </w:tc>
        <w:tc>
          <w:tcPr>
            <w:tcW w:w="425"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567" w:type="dxa"/>
            <w:vMerge/>
          </w:tcPr>
          <w:p w:rsidR="000E3118" w:rsidRPr="00A556A5" w:rsidRDefault="000E3118" w:rsidP="000E3118">
            <w:pPr>
              <w:tabs>
                <w:tab w:val="left" w:pos="284"/>
              </w:tabs>
              <w:rPr>
                <w:rFonts w:ascii="Times New Roman" w:eastAsia="Calibri" w:hAnsi="Times New Roman" w:cs="Times New Roman"/>
                <w:sz w:val="12"/>
                <w:szCs w:val="12"/>
              </w:rPr>
            </w:pPr>
          </w:p>
        </w:tc>
      </w:tr>
      <w:tr w:rsidR="00845874" w:rsidRPr="00A556A5" w:rsidTr="00845874">
        <w:trPr>
          <w:cantSplit/>
          <w:trHeight w:val="649"/>
        </w:trPr>
        <w:tc>
          <w:tcPr>
            <w:tcW w:w="282" w:type="dxa"/>
            <w:vMerge/>
          </w:tcPr>
          <w:p w:rsidR="000E3118" w:rsidRPr="00A556A5" w:rsidRDefault="000E3118" w:rsidP="000E3118">
            <w:pPr>
              <w:tabs>
                <w:tab w:val="left" w:pos="284"/>
              </w:tabs>
              <w:rPr>
                <w:rFonts w:ascii="Times New Roman" w:eastAsia="Calibri" w:hAnsi="Times New Roman" w:cs="Times New Roman"/>
                <w:bCs/>
                <w:sz w:val="12"/>
                <w:szCs w:val="12"/>
              </w:rPr>
            </w:pPr>
          </w:p>
        </w:tc>
        <w:tc>
          <w:tcPr>
            <w:tcW w:w="2270"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423"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284"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2017 г.</w:t>
            </w:r>
          </w:p>
        </w:tc>
        <w:tc>
          <w:tcPr>
            <w:tcW w:w="285"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2018 г.</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2019 г.</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2020 г.</w:t>
            </w:r>
          </w:p>
        </w:tc>
        <w:tc>
          <w:tcPr>
            <w:tcW w:w="425"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567" w:type="dxa"/>
            <w:vMerge/>
          </w:tcPr>
          <w:p w:rsidR="000E3118" w:rsidRPr="00A556A5" w:rsidRDefault="000E3118" w:rsidP="000E3118">
            <w:pPr>
              <w:tabs>
                <w:tab w:val="left" w:pos="284"/>
              </w:tabs>
              <w:rPr>
                <w:rFonts w:ascii="Times New Roman" w:eastAsia="Calibri" w:hAnsi="Times New Roman" w:cs="Times New Roman"/>
                <w:sz w:val="12"/>
                <w:szCs w:val="12"/>
              </w:rPr>
            </w:pPr>
          </w:p>
        </w:tc>
      </w:tr>
      <w:tr w:rsidR="00845874" w:rsidRPr="00A556A5" w:rsidTr="00845874">
        <w:trPr>
          <w:trHeight w:val="23"/>
        </w:trPr>
        <w:tc>
          <w:tcPr>
            <w:tcW w:w="282" w:type="dxa"/>
          </w:tcPr>
          <w:p w:rsidR="00845874" w:rsidRPr="00A556A5" w:rsidRDefault="00845874"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1</w:t>
            </w:r>
          </w:p>
        </w:tc>
        <w:tc>
          <w:tcPr>
            <w:tcW w:w="2270" w:type="dxa"/>
          </w:tcPr>
          <w:p w:rsidR="00845874" w:rsidRPr="00A556A5" w:rsidRDefault="00845874"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w:t>
            </w:r>
          </w:p>
        </w:tc>
        <w:tc>
          <w:tcPr>
            <w:tcW w:w="1559" w:type="dxa"/>
            <w:gridSpan w:val="6"/>
          </w:tcPr>
          <w:p w:rsidR="00845874" w:rsidRPr="00A556A5" w:rsidRDefault="00845874" w:rsidP="00845874">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w:t>
            </w:r>
          </w:p>
        </w:tc>
        <w:tc>
          <w:tcPr>
            <w:tcW w:w="425" w:type="dxa"/>
          </w:tcPr>
          <w:p w:rsidR="00845874" w:rsidRPr="00A556A5" w:rsidRDefault="00845874"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4</w:t>
            </w:r>
          </w:p>
        </w:tc>
        <w:tc>
          <w:tcPr>
            <w:tcW w:w="2412" w:type="dxa"/>
          </w:tcPr>
          <w:p w:rsidR="00845874" w:rsidRPr="00A556A5" w:rsidRDefault="00845874"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5</w:t>
            </w:r>
          </w:p>
        </w:tc>
        <w:tc>
          <w:tcPr>
            <w:tcW w:w="567" w:type="dxa"/>
          </w:tcPr>
          <w:p w:rsidR="00845874" w:rsidRPr="00A556A5" w:rsidRDefault="00845874"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6</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556A5">
              <w:rPr>
                <w:rFonts w:ascii="Times New Roman" w:eastAsia="Calibri" w:hAnsi="Times New Roman" w:cs="Times New Roman"/>
                <w:sz w:val="12"/>
                <w:szCs w:val="12"/>
              </w:rPr>
              <w:t>Организационные мероприятия</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1.1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на регулярной основе заседаний межведомственной комиссии по профилактике правонарушений.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1.2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Разработка на основе складывающейся оперативной обстановки прогноза дальнейшего развития и реализация комплекса межведомственных </w:t>
            </w:r>
            <w:r w:rsidRPr="00A556A5">
              <w:rPr>
                <w:rFonts w:ascii="Times New Roman" w:eastAsia="Calibri" w:hAnsi="Times New Roman" w:cs="Times New Roman"/>
                <w:sz w:val="12"/>
                <w:szCs w:val="12"/>
              </w:rPr>
              <w:lastRenderedPageBreak/>
              <w:t>оперативн</w:t>
            </w:r>
            <w:proofErr w:type="gramStart"/>
            <w:r w:rsidRPr="00A556A5">
              <w:rPr>
                <w:rFonts w:ascii="Times New Roman" w:eastAsia="Calibri" w:hAnsi="Times New Roman" w:cs="Times New Roman"/>
                <w:sz w:val="12"/>
                <w:szCs w:val="12"/>
              </w:rPr>
              <w:t>о-</w:t>
            </w:r>
            <w:proofErr w:type="gramEnd"/>
            <w:r w:rsidRPr="00A556A5">
              <w:rPr>
                <w:rFonts w:ascii="Times New Roman" w:eastAsia="Calibri" w:hAnsi="Times New Roman" w:cs="Times New Roman"/>
                <w:sz w:val="12"/>
                <w:szCs w:val="12"/>
              </w:rPr>
              <w:t xml:space="preserve"> профилактических мероприятий по выявлению и пресечению:</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-незаконной миграции иностранных граждан  и лиц без гражданства;</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-поступление на территорию района литературы пропагандирующей идеи экстремизма и терроризма.</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i/>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1.3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proofErr w:type="gramStart"/>
            <w:r w:rsidRPr="00A556A5">
              <w:rPr>
                <w:rFonts w:ascii="Times New Roman" w:eastAsia="Calibri" w:hAnsi="Times New Roman" w:cs="Times New Roman"/>
                <w:sz w:val="12"/>
                <w:szCs w:val="12"/>
              </w:rPr>
              <w:t>Контроль за</w:t>
            </w:r>
            <w:proofErr w:type="gramEnd"/>
            <w:r w:rsidRPr="00A556A5">
              <w:rPr>
                <w:rFonts w:ascii="Times New Roman" w:eastAsia="Calibri" w:hAnsi="Times New Roman" w:cs="Times New Roman"/>
                <w:sz w:val="12"/>
                <w:szCs w:val="12"/>
              </w:rPr>
              <w:t xml:space="preserve"> ходом исполнения программы.</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2. Нормативное правовое обеспечение профилактики правонарушений</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2.1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по работе с молодежью Управления культуры, туризма и молодежной политики муниципального района Сергиевский,  Органы местного самоуправления муниципального района Сергиевский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Принятие  нормативных правовых актов по профи</w:t>
            </w:r>
            <w:r w:rsidRPr="00A556A5">
              <w:rPr>
                <w:rFonts w:ascii="Times New Roman" w:eastAsia="Calibri" w:hAnsi="Times New Roman" w:cs="Times New Roman"/>
                <w:sz w:val="12"/>
                <w:szCs w:val="12"/>
              </w:rPr>
              <w:softHyphen/>
              <w:t>лактике правонарушений.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Межведомственная комиссия по профилактике правонарушений, Органы местного самоуправле</w:t>
            </w:r>
            <w:r w:rsidRPr="00A556A5">
              <w:rPr>
                <w:rFonts w:ascii="Times New Roman" w:eastAsia="Calibri" w:hAnsi="Times New Roman" w:cs="Times New Roman"/>
                <w:sz w:val="12"/>
                <w:szCs w:val="12"/>
              </w:rPr>
              <w:softHyphen/>
              <w:t>ния муниципального района Сергиевский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3. Профилактика правонарушений</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3.1 Профилактика правонарушений в масштабах муниципального района Сергиевский</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A556A5">
              <w:rPr>
                <w:rFonts w:ascii="Times New Roman" w:eastAsia="Calibri" w:hAnsi="Times New Roman" w:cs="Times New Roman"/>
                <w:sz w:val="12"/>
                <w:szCs w:val="12"/>
              </w:rPr>
              <w:t>интернет-залов</w:t>
            </w:r>
            <w:proofErr w:type="gramEnd"/>
            <w:r w:rsidRPr="00A556A5">
              <w:rPr>
                <w:rFonts w:ascii="Times New Roman" w:eastAsia="Calibri" w:hAnsi="Times New Roman" w:cs="Times New Roman"/>
                <w:sz w:val="12"/>
                <w:szCs w:val="12"/>
              </w:rPr>
              <w:t>, работающих на бесплатной основе для определенных категорий граждан.</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Органы местного самоуправле</w:t>
            </w:r>
            <w:r w:rsidRPr="00A556A5">
              <w:rPr>
                <w:rFonts w:ascii="Times New Roman" w:eastAsia="Calibri" w:hAnsi="Times New Roman" w:cs="Times New Roman"/>
                <w:sz w:val="12"/>
                <w:szCs w:val="12"/>
              </w:rPr>
              <w:softHyphen/>
              <w:t>ния муниципального района Сергиевский (по согласованию), Северное управление министерства науки и образования Самарской области (по согласованию), Управление культуры, туризма и молодежной политики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проведения комплексных оздоровитель</w:t>
            </w:r>
            <w:r w:rsidRPr="00A556A5">
              <w:rPr>
                <w:rFonts w:ascii="Times New Roman" w:eastAsia="Calibri" w:hAnsi="Times New Roman" w:cs="Times New Roman"/>
                <w:sz w:val="12"/>
                <w:szCs w:val="12"/>
              </w:rPr>
              <w:softHyphen/>
              <w:t>ных, физкультурно-спортивных и агитационно-пропагандистских мероприятий (спартакиад, фестива</w:t>
            </w:r>
            <w:r w:rsidRPr="00A556A5">
              <w:rPr>
                <w:rFonts w:ascii="Times New Roman" w:eastAsia="Calibri" w:hAnsi="Times New Roman" w:cs="Times New Roman"/>
                <w:sz w:val="12"/>
                <w:szCs w:val="12"/>
              </w:rPr>
              <w:softHyphen/>
              <w:t>лей, летних и зимних игр, походов и слетов, спортив</w:t>
            </w:r>
            <w:r w:rsidRPr="00A556A5">
              <w:rPr>
                <w:rFonts w:ascii="Times New Roman" w:eastAsia="Calibri"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Органы местного самоуправле</w:t>
            </w:r>
            <w:r w:rsidRPr="00A556A5">
              <w:rPr>
                <w:rFonts w:ascii="Times New Roman" w:eastAsia="Calibri" w:hAnsi="Times New Roman" w:cs="Times New Roman"/>
                <w:sz w:val="12"/>
                <w:szCs w:val="12"/>
              </w:rPr>
              <w:softHyphen/>
              <w:t>ния муниципального района Сергиевский (по согласованию), 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  Управление культуры, туризма и молодежной политики муниципального района Сергиевский, МАУ «Олимп»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Комитет по делам семьи и детства администрации муниципального района Сергиевский, ГКУ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«Сергиевский Центр «Семья»» (по согласованию), ГКУ СО СРЦ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3.1.4</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оперативно профилактического мероприятия «Правопорядок».</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Органы местного самоуправ</w:t>
            </w:r>
            <w:r w:rsidRPr="00A556A5">
              <w:rPr>
                <w:rFonts w:ascii="Times New Roman" w:eastAsia="Calibri" w:hAnsi="Times New Roman" w:cs="Times New Roman"/>
                <w:sz w:val="12"/>
                <w:szCs w:val="12"/>
              </w:rPr>
              <w:softHyphen/>
              <w:t>ления муниципального района Сергиевский  (по согласованию), Северное управления министерства образования и науки Самарской области (по согласованию), Комитет по делам семьи 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3.1.5</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Осуществление </w:t>
            </w:r>
            <w:proofErr w:type="gramStart"/>
            <w:r w:rsidRPr="00A556A5">
              <w:rPr>
                <w:rFonts w:ascii="Times New Roman" w:eastAsia="Calibri" w:hAnsi="Times New Roman" w:cs="Times New Roman"/>
                <w:sz w:val="12"/>
                <w:szCs w:val="12"/>
              </w:rPr>
              <w:t>контроля за</w:t>
            </w:r>
            <w:proofErr w:type="gramEnd"/>
            <w:r w:rsidRPr="00A556A5">
              <w:rPr>
                <w:rFonts w:ascii="Times New Roman" w:eastAsia="Calibri" w:hAnsi="Times New Roman" w:cs="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1559" w:type="dxa"/>
            <w:gridSpan w:val="6"/>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финансирование осуществляется</w:t>
            </w:r>
            <w:r>
              <w:rPr>
                <w:rFonts w:ascii="Times New Roman" w:eastAsia="Calibri" w:hAnsi="Times New Roman" w:cs="Times New Roman"/>
                <w:bCs/>
                <w:sz w:val="12"/>
                <w:szCs w:val="12"/>
              </w:rPr>
              <w:t xml:space="preserve"> </w:t>
            </w:r>
            <w:r w:rsidRPr="00A556A5">
              <w:rPr>
                <w:rFonts w:ascii="Times New Roman" w:eastAsia="Calibri" w:hAnsi="Times New Roman" w:cs="Times New Roman"/>
                <w:bCs/>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bCs/>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w:t>
            </w:r>
            <w:r w:rsidRPr="00A556A5">
              <w:rPr>
                <w:rFonts w:ascii="Times New Roman" w:eastAsia="Calibri" w:hAnsi="Times New Roman" w:cs="Times New Roman"/>
                <w:sz w:val="12"/>
                <w:szCs w:val="12"/>
              </w:rPr>
              <w:lastRenderedPageBreak/>
              <w:t>.6</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1559" w:type="dxa"/>
            <w:gridSpan w:val="6"/>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финансирование осуществляется</w:t>
            </w:r>
            <w:r>
              <w:rPr>
                <w:rFonts w:ascii="Times New Roman" w:eastAsia="Calibri" w:hAnsi="Times New Roman" w:cs="Times New Roman"/>
                <w:bCs/>
                <w:sz w:val="12"/>
                <w:szCs w:val="12"/>
              </w:rPr>
              <w:t xml:space="preserve"> </w:t>
            </w:r>
            <w:r w:rsidRPr="00A556A5">
              <w:rPr>
                <w:rFonts w:ascii="Times New Roman" w:eastAsia="Calibri" w:hAnsi="Times New Roman" w:cs="Times New Roman"/>
                <w:bCs/>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bCs/>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3.1.7</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A556A5">
              <w:rPr>
                <w:rFonts w:ascii="Times New Roman" w:eastAsia="Calibri" w:hAnsi="Times New Roman" w:cs="Times New Roman"/>
                <w:sz w:val="12"/>
                <w:szCs w:val="12"/>
              </w:rPr>
              <w:t>криминогенной обстановкой</w:t>
            </w:r>
            <w:proofErr w:type="gramEnd"/>
            <w:r w:rsidRPr="00A556A5">
              <w:rPr>
                <w:rFonts w:ascii="Times New Roman" w:eastAsia="Calibri" w:hAnsi="Times New Roman" w:cs="Times New Roman"/>
                <w:sz w:val="12"/>
                <w:szCs w:val="12"/>
              </w:rPr>
              <w:t xml:space="preserve"> дней комплексной профилактики, с привлечением всех заинтересованных служб.</w:t>
            </w:r>
          </w:p>
        </w:tc>
        <w:tc>
          <w:tcPr>
            <w:tcW w:w="1559" w:type="dxa"/>
            <w:gridSpan w:val="6"/>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финансирование осуществляется</w:t>
            </w:r>
            <w:r>
              <w:rPr>
                <w:rFonts w:ascii="Times New Roman" w:eastAsia="Calibri" w:hAnsi="Times New Roman" w:cs="Times New Roman"/>
                <w:bCs/>
                <w:sz w:val="12"/>
                <w:szCs w:val="12"/>
              </w:rPr>
              <w:t xml:space="preserve"> </w:t>
            </w:r>
            <w:r w:rsidRPr="00A556A5">
              <w:rPr>
                <w:rFonts w:ascii="Times New Roman" w:eastAsia="Calibri" w:hAnsi="Times New Roman" w:cs="Times New Roman"/>
                <w:bCs/>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bCs/>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3.1.8</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Реализация комплекса совместных профилактических мероприятий </w:t>
            </w:r>
            <w:proofErr w:type="gramStart"/>
            <w:r w:rsidRPr="00A556A5">
              <w:rPr>
                <w:rFonts w:ascii="Times New Roman" w:eastAsia="Calibri" w:hAnsi="Times New Roman" w:cs="Times New Roman"/>
                <w:sz w:val="12"/>
                <w:szCs w:val="12"/>
              </w:rPr>
              <w:t>по</w:t>
            </w:r>
            <w:proofErr w:type="gramEnd"/>
            <w:r w:rsidRPr="00A556A5">
              <w:rPr>
                <w:rFonts w:ascii="Times New Roman" w:eastAsia="Calibri" w:hAnsi="Times New Roman" w:cs="Times New Roman"/>
                <w:sz w:val="12"/>
                <w:szCs w:val="12"/>
              </w:rPr>
              <w:t>:</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0E3118" w:rsidRPr="00A556A5" w:rsidRDefault="000E3118" w:rsidP="00845874">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обеспечению общественного порядка и</w:t>
            </w:r>
            <w:r w:rsidR="00845874">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безопасности граждан при проведении</w:t>
            </w:r>
            <w:r w:rsidR="00845874">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общественн</w:t>
            </w:r>
            <w:proofErr w:type="gramStart"/>
            <w:r w:rsidRPr="00A556A5">
              <w:rPr>
                <w:rFonts w:ascii="Times New Roman" w:eastAsia="Calibri" w:hAnsi="Times New Roman" w:cs="Times New Roman"/>
                <w:sz w:val="12"/>
                <w:szCs w:val="12"/>
              </w:rPr>
              <w:t>о-</w:t>
            </w:r>
            <w:proofErr w:type="gramEnd"/>
            <w:r w:rsidRPr="00A556A5">
              <w:rPr>
                <w:rFonts w:ascii="Times New Roman" w:eastAsia="Calibri" w:hAnsi="Times New Roman" w:cs="Times New Roman"/>
                <w:sz w:val="12"/>
                <w:szCs w:val="12"/>
              </w:rPr>
              <w:t xml:space="preserve"> политических, культурно-  зрелищных и спортивно-массовых мероприятий.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  Органы местного самоуправ</w:t>
            </w:r>
            <w:r w:rsidRPr="00A556A5">
              <w:rPr>
                <w:rFonts w:ascii="Times New Roman" w:eastAsia="Calibri" w:hAnsi="Times New Roman" w:cs="Times New Roman"/>
                <w:sz w:val="12"/>
                <w:szCs w:val="12"/>
              </w:rPr>
              <w:softHyphen/>
              <w:t>ления муниципального района Сергиевский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3.1.9</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w:t>
            </w:r>
            <w:r>
              <w:rPr>
                <w:rFonts w:ascii="Times New Roman" w:eastAsia="Calibri" w:hAnsi="Times New Roman" w:cs="Times New Roman"/>
                <w:sz w:val="12"/>
                <w:szCs w:val="12"/>
              </w:rPr>
              <w:t xml:space="preserve"> </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3.1.10</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Территориальный отдел  Управления </w:t>
            </w:r>
            <w:proofErr w:type="spellStart"/>
            <w:r w:rsidRPr="00A556A5">
              <w:rPr>
                <w:rFonts w:ascii="Times New Roman" w:eastAsia="Calibri" w:hAnsi="Times New Roman" w:cs="Times New Roman"/>
                <w:sz w:val="12"/>
                <w:szCs w:val="12"/>
              </w:rPr>
              <w:t>Роспотребнадзора</w:t>
            </w:r>
            <w:proofErr w:type="spellEnd"/>
            <w:r w:rsidRPr="00A556A5">
              <w:rPr>
                <w:rFonts w:ascii="Times New Roman" w:eastAsia="Calibri" w:hAnsi="Times New Roman" w:cs="Times New Roman"/>
                <w:sz w:val="12"/>
                <w:szCs w:val="12"/>
              </w:rPr>
              <w:t xml:space="preserve"> по Самарской области (по согласованию),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3.2  Профилактика правонарушений несовершеннолетних и молодежи</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Северное управление министерства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в летний период межведомственной операции «Подросток».</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Северное    управление    мини</w:t>
            </w:r>
            <w:r w:rsidRPr="00A556A5">
              <w:rPr>
                <w:rFonts w:ascii="Times New Roman" w:eastAsia="Calibri" w:hAnsi="Times New Roman" w:cs="Times New Roman"/>
                <w:sz w:val="12"/>
                <w:szCs w:val="12"/>
              </w:rPr>
              <w:softHyphen/>
              <w:t xml:space="preserve">стерства образования и  науки Самарской области  (по согласованию), Комитет по делам семьи детства администрации муниципального района, Комиссия по делам несовершеннолетних и защите их прав при администрации муниципального района Сергиевский, ГКУ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«Сергиевский Центр «Семья»» (по согласованию), Управления  культуры, туризма и молодежной политики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0E3118" w:rsidRPr="00A556A5" w:rsidRDefault="000E3118" w:rsidP="000E3118">
            <w:pPr>
              <w:tabs>
                <w:tab w:val="left" w:pos="284"/>
              </w:tabs>
              <w:rPr>
                <w:rFonts w:ascii="Times New Roman" w:eastAsia="Calibri" w:hAnsi="Times New Roman" w:cs="Times New Roman"/>
                <w:sz w:val="12"/>
                <w:szCs w:val="12"/>
              </w:rPr>
            </w:pP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 xml:space="preserve">ки Самарской области (по согласованию), Комитет по делам семьи детства администрации муниципального района Сергиевский, ГКУ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«Сергиевский Центр «Семья» (по согласованию),  Комиссия по делам несовершеннолетних и защите их прав при администрации муниципального района Сергиевский, Органы местного самоуправле</w:t>
            </w:r>
            <w:r w:rsidRPr="00A556A5">
              <w:rPr>
                <w:rFonts w:ascii="Times New Roman" w:eastAsia="Calibri" w:hAnsi="Times New Roman" w:cs="Times New Roman"/>
                <w:sz w:val="12"/>
                <w:szCs w:val="12"/>
              </w:rPr>
              <w:softHyphen/>
              <w:t xml:space="preserve">ния муниципального района Сергиевский (по согласованию), Отдел </w:t>
            </w:r>
            <w:r w:rsidRPr="00A556A5">
              <w:rPr>
                <w:rFonts w:ascii="Times New Roman" w:eastAsia="Calibri" w:hAnsi="Times New Roman" w:cs="Times New Roman"/>
                <w:sz w:val="12"/>
                <w:szCs w:val="12"/>
              </w:rPr>
              <w:lastRenderedPageBreak/>
              <w:t>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3.2.4</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военно-патриотического лагеря для учащихся школ и студенчества.</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Органы местного самоуправле</w:t>
            </w:r>
            <w:r w:rsidRPr="00A556A5">
              <w:rPr>
                <w:rFonts w:ascii="Times New Roman" w:eastAsia="Calibri" w:hAnsi="Times New Roman" w:cs="Times New Roman"/>
                <w:sz w:val="12"/>
                <w:szCs w:val="12"/>
              </w:rPr>
              <w:softHyphen/>
              <w:t>ния муниципального района Сергиевский (по согласованию), Северное Управление министерства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3.2.5</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Осуществление патриотического воспитания у  несовершеннолетних и студентов.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 Совет ветеранов воинов афганцев «Боевое Братство»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3.2.6</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3.2.7</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в период зимних каникул комплексной профилактической операции «Каникулы».</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 xml:space="preserve">ки Самарской области (по согласованию), Комитет по делам семьи и детства администрации муниципального района Сергиевский, ГКУ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«Сергиевский Центр «Семья»  (по согласованию), Отдел по работе с молодежью Управления культуры, туризма и молодежной политики администрации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3.2.8</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proofErr w:type="gramStart"/>
            <w:r w:rsidRPr="00A556A5">
              <w:rPr>
                <w:rFonts w:ascii="Times New Roman" w:eastAsia="Calibri" w:hAnsi="Times New Roman" w:cs="Times New Roman"/>
                <w:sz w:val="12"/>
                <w:szCs w:val="12"/>
              </w:rPr>
              <w:t>Органы местного самоуправле</w:t>
            </w:r>
            <w:r w:rsidRPr="00A556A5">
              <w:rPr>
                <w:rFonts w:ascii="Times New Roman" w:eastAsia="Calibri" w:hAnsi="Times New Roman" w:cs="Times New Roman"/>
                <w:sz w:val="12"/>
                <w:szCs w:val="12"/>
              </w:rPr>
              <w:softHyphen/>
              <w:t>ния администрации муниципального района Сергиевский (по согласованию), 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 Комитет по делам семьи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 Отдел по работе с молодежью Управления культуры, туризма и молодежной политики администрации муниципального района Сергиевский, Отдел МВД РФ по</w:t>
            </w:r>
            <w:proofErr w:type="gramEnd"/>
            <w:r w:rsidRPr="00A556A5">
              <w:rPr>
                <w:rFonts w:ascii="Times New Roman" w:eastAsia="Calibri" w:hAnsi="Times New Roman" w:cs="Times New Roman"/>
                <w:sz w:val="12"/>
                <w:szCs w:val="12"/>
              </w:rPr>
              <w:t xml:space="preserve">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3.2.9</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3.2.10</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проведения мероприятий с несовер</w:t>
            </w:r>
            <w:r w:rsidRPr="00A556A5">
              <w:rPr>
                <w:rFonts w:ascii="Times New Roman" w:eastAsia="Calibri" w:hAnsi="Times New Roman" w:cs="Times New Roman"/>
                <w:sz w:val="12"/>
                <w:szCs w:val="12"/>
              </w:rPr>
              <w:softHyphen/>
              <w:t>шеннолетними, состоящими на учете в правоохранительных органах (праздники, спортивные сорев</w:t>
            </w:r>
            <w:r w:rsidRPr="00A556A5">
              <w:rPr>
                <w:rFonts w:ascii="Times New Roman" w:eastAsia="Calibri" w:hAnsi="Times New Roman" w:cs="Times New Roman"/>
                <w:sz w:val="12"/>
                <w:szCs w:val="12"/>
              </w:rPr>
              <w:softHyphen/>
              <w:t>нования) в каникулярное время.</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proofErr w:type="gramStart"/>
            <w:r w:rsidRPr="00A556A5">
              <w:rPr>
                <w:rFonts w:ascii="Times New Roman" w:eastAsia="Calibri" w:hAnsi="Times New Roman" w:cs="Times New Roman"/>
                <w:sz w:val="12"/>
                <w:szCs w:val="12"/>
              </w:rPr>
              <w:t>Комитет по делам семьи детства администрации муниципального района Сергиевский, Отдел МВД РФ по Сергиевскому району  (по согласованию), 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  Органы местного самоуправле</w:t>
            </w:r>
            <w:r w:rsidRPr="00A556A5">
              <w:rPr>
                <w:rFonts w:ascii="Times New Roman" w:eastAsia="Calibri" w:hAnsi="Times New Roman" w:cs="Times New Roman"/>
                <w:sz w:val="12"/>
                <w:szCs w:val="12"/>
              </w:rPr>
              <w:softHyphen/>
              <w:t>ния муниципального района Сергиевский (по согласованию), Отдел по работе с молодежью Управления культуры, туризма и молодежной политики администрации муниципального района Сергиевский, Сергиевский, МАУ «Олимп» (по согласованию)</w:t>
            </w:r>
            <w:proofErr w:type="gramEnd"/>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3.2.11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A556A5">
              <w:rPr>
                <w:rFonts w:ascii="Times New Roman" w:eastAsia="Calibri" w:hAnsi="Times New Roman" w:cs="Times New Roman"/>
                <w:sz w:val="12"/>
                <w:szCs w:val="12"/>
              </w:rPr>
              <w:softHyphen/>
              <w:t>ке и борьбе с незаконным оборотом и употреблени</w:t>
            </w:r>
            <w:r w:rsidRPr="00A556A5">
              <w:rPr>
                <w:rFonts w:ascii="Times New Roman" w:eastAsia="Calibri"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p w:rsidR="000E3118" w:rsidRPr="00A556A5" w:rsidRDefault="000E3118" w:rsidP="000E3118">
            <w:pPr>
              <w:tabs>
                <w:tab w:val="left" w:pos="284"/>
              </w:tabs>
              <w:rPr>
                <w:rFonts w:ascii="Times New Roman" w:eastAsia="Calibri" w:hAnsi="Times New Roman" w:cs="Times New Roman"/>
                <w:sz w:val="12"/>
                <w:szCs w:val="12"/>
              </w:rPr>
            </w:pP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Отдел МВД РФ по Сергиевскому району  (по согласованию), УФСКН России по Самарской области </w:t>
            </w:r>
            <w:proofErr w:type="spellStart"/>
            <w:r w:rsidRPr="00A556A5">
              <w:rPr>
                <w:rFonts w:ascii="Times New Roman" w:eastAsia="Calibri" w:hAnsi="Times New Roman" w:cs="Times New Roman"/>
                <w:sz w:val="12"/>
                <w:szCs w:val="12"/>
              </w:rPr>
              <w:t>Отрадненский</w:t>
            </w:r>
            <w:proofErr w:type="spellEnd"/>
            <w:r w:rsidRPr="00A556A5">
              <w:rPr>
                <w:rFonts w:ascii="Times New Roman" w:eastAsia="Calibri" w:hAnsi="Times New Roman" w:cs="Times New Roman"/>
                <w:sz w:val="12"/>
                <w:szCs w:val="12"/>
              </w:rPr>
              <w:t xml:space="preserve"> МРО (по согласованию), Северное    управление    мини</w:t>
            </w:r>
            <w:r w:rsidRPr="00A556A5">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3.2.12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Филиал по Сергиевскому району ФКУ УИИ ГУФСИН России  по Самарской области  (по согласованию), Северное Управление ми</w:t>
            </w:r>
            <w:r w:rsidRPr="00A556A5">
              <w:rPr>
                <w:rFonts w:ascii="Times New Roman" w:eastAsia="Calibri" w:hAnsi="Times New Roman" w:cs="Times New Roman"/>
                <w:sz w:val="12"/>
                <w:szCs w:val="12"/>
              </w:rPr>
              <w:softHyphen/>
              <w:t>нистерства образования и нау</w:t>
            </w:r>
            <w:r w:rsidRPr="00A556A5">
              <w:rPr>
                <w:rFonts w:ascii="Times New Roman" w:eastAsia="Calibri" w:hAnsi="Times New Roman" w:cs="Times New Roman"/>
                <w:sz w:val="12"/>
                <w:szCs w:val="12"/>
              </w:rPr>
              <w:softHyphen/>
              <w:t>ки Самарской области (по согласованию),  Комиссия по делам несовершеннолетних и защите их прав при администрации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3.3 Профилактика правонарушений среди лиц, проповедующих экстремизм,</w:t>
            </w:r>
            <w:r>
              <w:rPr>
                <w:rFonts w:ascii="Times New Roman" w:eastAsia="Calibri" w:hAnsi="Times New Roman" w:cs="Times New Roman"/>
                <w:bCs/>
                <w:sz w:val="12"/>
                <w:szCs w:val="12"/>
              </w:rPr>
              <w:t xml:space="preserve"> </w:t>
            </w:r>
            <w:r w:rsidRPr="00A556A5">
              <w:rPr>
                <w:rFonts w:ascii="Times New Roman" w:eastAsia="Calibri" w:hAnsi="Times New Roman" w:cs="Times New Roman"/>
                <w:bCs/>
                <w:sz w:val="12"/>
                <w:szCs w:val="12"/>
              </w:rPr>
              <w:t>подготавли</w:t>
            </w:r>
            <w:r w:rsidRPr="00A556A5">
              <w:rPr>
                <w:rFonts w:ascii="Times New Roman" w:eastAsia="Calibri" w:hAnsi="Times New Roman" w:cs="Times New Roman"/>
                <w:bCs/>
                <w:sz w:val="12"/>
                <w:szCs w:val="12"/>
              </w:rPr>
              <w:softHyphen/>
              <w:t>вающих и замышляющих совершение террористических актов</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A556A5">
              <w:rPr>
                <w:rFonts w:ascii="Times New Roman" w:eastAsia="Calibri" w:hAnsi="Times New Roman" w:cs="Times New Roman"/>
                <w:sz w:val="12"/>
                <w:szCs w:val="12"/>
              </w:rPr>
              <w:t>контроля за</w:t>
            </w:r>
            <w:proofErr w:type="gramEnd"/>
            <w:r w:rsidRPr="00A556A5">
              <w:rPr>
                <w:rFonts w:ascii="Times New Roman" w:eastAsia="Calibri" w:hAnsi="Times New Roman" w:cs="Times New Roman"/>
                <w:sz w:val="12"/>
                <w:szCs w:val="12"/>
              </w:rPr>
              <w:t xml:space="preserve"> состоянием </w:t>
            </w:r>
            <w:proofErr w:type="spellStart"/>
            <w:r w:rsidRPr="00A556A5">
              <w:rPr>
                <w:rFonts w:ascii="Times New Roman" w:eastAsia="Calibri" w:hAnsi="Times New Roman" w:cs="Times New Roman"/>
                <w:sz w:val="12"/>
                <w:szCs w:val="12"/>
              </w:rPr>
              <w:t>техногенно</w:t>
            </w:r>
            <w:proofErr w:type="spellEnd"/>
            <w:r w:rsidRPr="00A556A5">
              <w:rPr>
                <w:rFonts w:ascii="Times New Roman" w:eastAsia="Calibri" w:hAnsi="Times New Roman" w:cs="Times New Roman"/>
                <w:sz w:val="12"/>
                <w:szCs w:val="12"/>
              </w:rPr>
              <w:t xml:space="preserve"> - опасных объектов.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Антитеррористическая комиссия при  администрации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информирования граждан в местах их массового  пребывания о действи</w:t>
            </w:r>
            <w:r w:rsidRPr="00A556A5">
              <w:rPr>
                <w:rFonts w:ascii="Times New Roman" w:eastAsia="Calibri" w:hAnsi="Times New Roman" w:cs="Times New Roman"/>
                <w:sz w:val="12"/>
                <w:szCs w:val="12"/>
              </w:rPr>
              <w:softHyphen/>
              <w:t>ях при угрозе возникновения террористических ак</w:t>
            </w:r>
            <w:r w:rsidRPr="00A556A5">
              <w:rPr>
                <w:rFonts w:ascii="Times New Roman" w:eastAsia="Calibri" w:hAnsi="Times New Roman" w:cs="Times New Roman"/>
                <w:sz w:val="12"/>
                <w:szCs w:val="12"/>
              </w:rPr>
              <w:softHyphen/>
              <w:t>тов.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Органы   местного самоуправления (по согласованию),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Антитеррористическая комиссия при  администрации  муниципального района Сергиевский,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3.3.4</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Обеспечение оперативного контроля за экстремистки </w:t>
            </w:r>
            <w:proofErr w:type="gramStart"/>
            <w:r w:rsidRPr="00A556A5">
              <w:rPr>
                <w:rFonts w:ascii="Times New Roman" w:eastAsia="Calibri" w:hAnsi="Times New Roman" w:cs="Times New Roman"/>
                <w:sz w:val="12"/>
                <w:szCs w:val="12"/>
              </w:rPr>
              <w:t>настроенным</w:t>
            </w:r>
            <w:proofErr w:type="gramEnd"/>
            <w:r w:rsidRPr="00A556A5">
              <w:rPr>
                <w:rFonts w:ascii="Times New Roman" w:eastAsia="Calibri" w:hAnsi="Times New Roman" w:cs="Times New Roman"/>
                <w:sz w:val="12"/>
                <w:szCs w:val="12"/>
              </w:rPr>
              <w:t xml:space="preserve">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финансирование осуществляется </w:t>
            </w:r>
            <w:proofErr w:type="gramStart"/>
            <w:r w:rsidRPr="00A556A5">
              <w:rPr>
                <w:rFonts w:ascii="Times New Roman" w:eastAsia="Calibri" w:hAnsi="Times New Roman" w:cs="Times New Roman"/>
                <w:sz w:val="12"/>
                <w:szCs w:val="12"/>
              </w:rPr>
              <w:t>в</w:t>
            </w:r>
            <w:proofErr w:type="gramEnd"/>
          </w:p>
          <w:p w:rsidR="000E3118" w:rsidRPr="00A556A5" w:rsidRDefault="000E3118" w:rsidP="000E3118">
            <w:pPr>
              <w:tabs>
                <w:tab w:val="left" w:pos="284"/>
              </w:tabs>
              <w:rPr>
                <w:rFonts w:ascii="Times New Roman" w:eastAsia="Calibri" w:hAnsi="Times New Roman" w:cs="Times New Roman"/>
                <w:sz w:val="12"/>
                <w:szCs w:val="12"/>
              </w:rPr>
            </w:pPr>
            <w:proofErr w:type="gramStart"/>
            <w:r w:rsidRPr="00A556A5">
              <w:rPr>
                <w:rFonts w:ascii="Times New Roman" w:eastAsia="Calibri" w:hAnsi="Times New Roman" w:cs="Times New Roman"/>
                <w:sz w:val="12"/>
                <w:szCs w:val="12"/>
              </w:rPr>
              <w:t>рамках</w:t>
            </w:r>
            <w:proofErr w:type="gramEnd"/>
            <w:r w:rsidRPr="00A556A5">
              <w:rPr>
                <w:rFonts w:ascii="Times New Roman" w:eastAsia="Calibri" w:hAnsi="Times New Roman" w:cs="Times New Roman"/>
                <w:sz w:val="12"/>
                <w:szCs w:val="12"/>
              </w:rPr>
              <w:t xml:space="preserve">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Антитеррористическая комиссия при  администрации  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3.3.5</w:t>
            </w:r>
          </w:p>
        </w:tc>
        <w:tc>
          <w:tcPr>
            <w:tcW w:w="2270" w:type="dxa"/>
          </w:tcPr>
          <w:p w:rsidR="000E3118" w:rsidRPr="00A556A5" w:rsidRDefault="000E3118" w:rsidP="00845874">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Сбор и обобщение данных о лицах, проповедующих экстремизм, подготавливающих и замышляющих со</w:t>
            </w:r>
            <w:r w:rsidRPr="00A556A5">
              <w:rPr>
                <w:rFonts w:ascii="Times New Roman" w:eastAsia="Calibri" w:hAnsi="Times New Roman" w:cs="Times New Roman"/>
                <w:sz w:val="12"/>
                <w:szCs w:val="12"/>
              </w:rPr>
              <w:softHyphen/>
              <w:t>вершение террористических актов.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Отдел в г. Отрадный УФСБ России по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3.3.6</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Отдел МВД РФ по Сергиевскому району (по согласованию), Отдел в </w:t>
            </w:r>
            <w:proofErr w:type="spellStart"/>
            <w:r w:rsidRPr="00A556A5">
              <w:rPr>
                <w:rFonts w:ascii="Times New Roman" w:eastAsia="Calibri" w:hAnsi="Times New Roman" w:cs="Times New Roman"/>
                <w:sz w:val="12"/>
                <w:szCs w:val="12"/>
              </w:rPr>
              <w:t>г</w:t>
            </w:r>
            <w:proofErr w:type="gramStart"/>
            <w:r w:rsidRPr="00A556A5">
              <w:rPr>
                <w:rFonts w:ascii="Times New Roman" w:eastAsia="Calibri" w:hAnsi="Times New Roman" w:cs="Times New Roman"/>
                <w:sz w:val="12"/>
                <w:szCs w:val="12"/>
              </w:rPr>
              <w:t>.О</w:t>
            </w:r>
            <w:proofErr w:type="gramEnd"/>
            <w:r w:rsidRPr="00A556A5">
              <w:rPr>
                <w:rFonts w:ascii="Times New Roman" w:eastAsia="Calibri" w:hAnsi="Times New Roman" w:cs="Times New Roman"/>
                <w:sz w:val="12"/>
                <w:szCs w:val="12"/>
              </w:rPr>
              <w:t>традный</w:t>
            </w:r>
            <w:proofErr w:type="spellEnd"/>
            <w:r w:rsidRPr="00A556A5">
              <w:rPr>
                <w:rFonts w:ascii="Times New Roman" w:eastAsia="Calibri" w:hAnsi="Times New Roman" w:cs="Times New Roman"/>
                <w:sz w:val="12"/>
                <w:szCs w:val="12"/>
              </w:rPr>
              <w:t xml:space="preserve"> УФСБ России по Самарской области, Отдел УФМС России  по Самарской области в Сергиевском районе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3.3.7</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21EDB">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Северное    управление    мини</w:t>
            </w:r>
            <w:r w:rsidRPr="00A556A5">
              <w:rPr>
                <w:rFonts w:ascii="Times New Roman" w:eastAsia="Calibri" w:hAnsi="Times New Roman" w:cs="Times New Roman"/>
                <w:sz w:val="12"/>
                <w:szCs w:val="12"/>
              </w:rPr>
              <w:softHyphen/>
              <w:t>стерства образования и  науки Самарской области (по согласованию),  Отдел по работе с молодежью Управления культуры, туризма и молодежной политики администрации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6948" w:type="dxa"/>
            <w:gridSpan w:val="10"/>
          </w:tcPr>
          <w:p w:rsidR="000E3118" w:rsidRPr="00A556A5" w:rsidRDefault="000E3118" w:rsidP="000E3118">
            <w:pPr>
              <w:tabs>
                <w:tab w:val="left" w:pos="284"/>
              </w:tabs>
              <w:rPr>
                <w:rFonts w:ascii="Times New Roman" w:eastAsia="Calibri" w:hAnsi="Times New Roman" w:cs="Times New Roman"/>
                <w:i/>
                <w:sz w:val="12"/>
                <w:szCs w:val="12"/>
              </w:rPr>
            </w:pPr>
            <w:r w:rsidRPr="00A556A5">
              <w:rPr>
                <w:rFonts w:ascii="Times New Roman" w:eastAsia="Calibri" w:hAnsi="Times New Roman" w:cs="Times New Roman"/>
                <w:sz w:val="12"/>
                <w:szCs w:val="12"/>
              </w:rPr>
              <w:t>3.4</w:t>
            </w:r>
            <w:r w:rsidRPr="00A556A5">
              <w:rPr>
                <w:rFonts w:ascii="Times New Roman" w:eastAsia="Calibri" w:hAnsi="Times New Roman" w:cs="Times New Roman"/>
                <w:bCs/>
                <w:sz w:val="12"/>
                <w:szCs w:val="12"/>
              </w:rPr>
              <w:t xml:space="preserve"> Профилактика правонарушений в рамках отдельной отрасли, сферы управления, предприятия,</w:t>
            </w:r>
            <w:r>
              <w:rPr>
                <w:rFonts w:ascii="Times New Roman" w:eastAsia="Calibri" w:hAnsi="Times New Roman" w:cs="Times New Roman"/>
                <w:bCs/>
                <w:sz w:val="12"/>
                <w:szCs w:val="12"/>
              </w:rPr>
              <w:t xml:space="preserve"> </w:t>
            </w:r>
            <w:r w:rsidRPr="00A556A5">
              <w:rPr>
                <w:rFonts w:ascii="Times New Roman" w:eastAsia="Calibri" w:hAnsi="Times New Roman" w:cs="Times New Roman"/>
                <w:bCs/>
                <w:sz w:val="12"/>
                <w:szCs w:val="12"/>
              </w:rPr>
              <w:t>организации, учреждения</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3.4.1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Принятие мер  по предупреждению правонаруше</w:t>
            </w:r>
            <w:r w:rsidRPr="00A556A5">
              <w:rPr>
                <w:rFonts w:ascii="Times New Roman" w:eastAsia="Calibri" w:hAnsi="Times New Roman" w:cs="Times New Roman"/>
                <w:sz w:val="12"/>
                <w:szCs w:val="12"/>
              </w:rPr>
              <w:softHyphen/>
              <w:t>ний и защите  предприятий от преступ</w:t>
            </w:r>
            <w:r w:rsidRPr="00A556A5">
              <w:rPr>
                <w:rFonts w:ascii="Times New Roman" w:eastAsia="Calibri" w:hAnsi="Times New Roman" w:cs="Times New Roman"/>
                <w:sz w:val="12"/>
                <w:szCs w:val="12"/>
              </w:rPr>
              <w:softHyphen/>
              <w:t>ных посягательств путем реализации дополнитель</w:t>
            </w:r>
            <w:r w:rsidRPr="00A556A5">
              <w:rPr>
                <w:rFonts w:ascii="Times New Roman" w:eastAsia="Calibri" w:hAnsi="Times New Roman" w:cs="Times New Roman"/>
                <w:sz w:val="12"/>
                <w:szCs w:val="12"/>
              </w:rPr>
              <w:softHyphen/>
              <w:t>ных мер защиты (тревожные кнопки, инкассация).</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ОВО по Сергиевскому району </w:t>
            </w:r>
            <w:proofErr w:type="gramStart"/>
            <w:r w:rsidRPr="00A556A5">
              <w:rPr>
                <w:rFonts w:ascii="Times New Roman" w:eastAsia="Calibri" w:hAnsi="Times New Roman" w:cs="Times New Roman"/>
                <w:sz w:val="12"/>
                <w:szCs w:val="12"/>
              </w:rPr>
              <w:t>–Ф</w:t>
            </w:r>
            <w:proofErr w:type="gramEnd"/>
            <w:r w:rsidRPr="00A556A5">
              <w:rPr>
                <w:rFonts w:ascii="Times New Roman" w:eastAsia="Calibri" w:hAnsi="Times New Roman" w:cs="Times New Roman"/>
                <w:sz w:val="12"/>
                <w:szCs w:val="12"/>
              </w:rPr>
              <w:t>ФГКУ УВО МВД России по Самарской области</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3.4.2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Выработка системы мер по контролю за обеспечением технической </w:t>
            </w:r>
            <w:proofErr w:type="spellStart"/>
            <w:r w:rsidRPr="00A556A5">
              <w:rPr>
                <w:rFonts w:ascii="Times New Roman" w:eastAsia="Calibri" w:hAnsi="Times New Roman" w:cs="Times New Roman"/>
                <w:sz w:val="12"/>
                <w:szCs w:val="12"/>
              </w:rPr>
              <w:t>укрепленности</w:t>
            </w:r>
            <w:proofErr w:type="spellEnd"/>
            <w:r w:rsidRPr="00A556A5">
              <w:rPr>
                <w:rFonts w:ascii="Times New Roman" w:eastAsia="Calibri" w:hAnsi="Times New Roman" w:cs="Times New Roman"/>
                <w:sz w:val="12"/>
                <w:szCs w:val="12"/>
              </w:rPr>
              <w:t xml:space="preserve"> и противопожарной безопасности объектов финансовых и материальных ценностей, сохранности </w:t>
            </w:r>
            <w:r w:rsidRPr="00A556A5">
              <w:rPr>
                <w:rFonts w:ascii="Times New Roman" w:eastAsia="Calibri" w:hAnsi="Times New Roman" w:cs="Times New Roman"/>
                <w:sz w:val="12"/>
                <w:szCs w:val="12"/>
              </w:rPr>
              <w:lastRenderedPageBreak/>
              <w:t>денежных сре</w:t>
            </w:r>
            <w:proofErr w:type="gramStart"/>
            <w:r w:rsidRPr="00A556A5">
              <w:rPr>
                <w:rFonts w:ascii="Times New Roman" w:eastAsia="Calibri" w:hAnsi="Times New Roman" w:cs="Times New Roman"/>
                <w:sz w:val="12"/>
                <w:szCs w:val="12"/>
              </w:rPr>
              <w:t>дств пр</w:t>
            </w:r>
            <w:proofErr w:type="gramEnd"/>
            <w:r w:rsidRPr="00A556A5">
              <w:rPr>
                <w:rFonts w:ascii="Times New Roman" w:eastAsia="Calibri" w:hAnsi="Times New Roman" w:cs="Times New Roman"/>
                <w:sz w:val="12"/>
                <w:szCs w:val="12"/>
              </w:rPr>
              <w:t>и их транспортировке.</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ОВО по Сергиевскому району </w:t>
            </w:r>
            <w:proofErr w:type="gramStart"/>
            <w:r w:rsidRPr="00A556A5">
              <w:rPr>
                <w:rFonts w:ascii="Times New Roman" w:eastAsia="Calibri" w:hAnsi="Times New Roman" w:cs="Times New Roman"/>
                <w:sz w:val="12"/>
                <w:szCs w:val="12"/>
              </w:rPr>
              <w:t>–Ф</w:t>
            </w:r>
            <w:proofErr w:type="gramEnd"/>
            <w:r w:rsidRPr="00A556A5">
              <w:rPr>
                <w:rFonts w:ascii="Times New Roman" w:eastAsia="Calibri" w:hAnsi="Times New Roman" w:cs="Times New Roman"/>
                <w:sz w:val="12"/>
                <w:szCs w:val="12"/>
              </w:rPr>
              <w:t xml:space="preserve">ФГКУ УВО МВД России по Самарской области, Отдел  надзорной деятельности муниципальных районов Сергиевский и Исаклинский Самарской области (по </w:t>
            </w:r>
            <w:r w:rsidRPr="00A556A5">
              <w:rPr>
                <w:rFonts w:ascii="Times New Roman" w:eastAsia="Calibri" w:hAnsi="Times New Roman" w:cs="Times New Roman"/>
                <w:sz w:val="12"/>
                <w:szCs w:val="12"/>
              </w:rPr>
              <w:lastRenderedPageBreak/>
              <w:t>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lastRenderedPageBreak/>
              <w:t>3.5 Профилактика нарушений законодательства о гражданстве, предупреждение и пресечение не</w:t>
            </w:r>
            <w:r w:rsidRPr="00A556A5">
              <w:rPr>
                <w:rFonts w:ascii="Times New Roman" w:eastAsia="Calibri" w:hAnsi="Times New Roman" w:cs="Times New Roman"/>
                <w:bCs/>
                <w:sz w:val="12"/>
                <w:szCs w:val="12"/>
              </w:rPr>
              <w:softHyphen/>
              <w:t>легальной миграции</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3.5.1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Создание системы </w:t>
            </w:r>
            <w:proofErr w:type="spellStart"/>
            <w:r w:rsidRPr="00A556A5">
              <w:rPr>
                <w:rFonts w:ascii="Times New Roman" w:eastAsia="Calibri" w:hAnsi="Times New Roman" w:cs="Times New Roman"/>
                <w:sz w:val="12"/>
                <w:szCs w:val="12"/>
              </w:rPr>
              <w:t>дактилоскопирования</w:t>
            </w:r>
            <w:proofErr w:type="spellEnd"/>
            <w:r w:rsidRPr="00A556A5">
              <w:rPr>
                <w:rFonts w:ascii="Times New Roman" w:eastAsia="Calibri" w:hAnsi="Times New Roman" w:cs="Times New Roman"/>
                <w:sz w:val="12"/>
                <w:szCs w:val="12"/>
              </w:rPr>
              <w:t xml:space="preserve"> и учета ино</w:t>
            </w:r>
            <w:r w:rsidRPr="00A556A5">
              <w:rPr>
                <w:rFonts w:ascii="Times New Roman" w:eastAsia="Calibri" w:hAnsi="Times New Roman" w:cs="Times New Roman"/>
                <w:sz w:val="12"/>
                <w:szCs w:val="12"/>
              </w:rPr>
              <w:softHyphen/>
              <w:t>странных граждан и лиц без гражданства, прибыв</w:t>
            </w:r>
            <w:r w:rsidRPr="00A556A5">
              <w:rPr>
                <w:rFonts w:ascii="Times New Roman" w:eastAsia="Calibri" w:hAnsi="Times New Roman" w:cs="Times New Roman"/>
                <w:sz w:val="12"/>
                <w:szCs w:val="12"/>
              </w:rPr>
              <w:softHyphen/>
              <w:t>ших на территорию РФ для осуществления трудо</w:t>
            </w:r>
            <w:r w:rsidRPr="00A556A5">
              <w:rPr>
                <w:rFonts w:ascii="Times New Roman" w:eastAsia="Calibri" w:hAnsi="Times New Roman" w:cs="Times New Roman"/>
                <w:sz w:val="12"/>
                <w:szCs w:val="12"/>
              </w:rPr>
              <w:softHyphen/>
              <w:t>вой деятельности.</w:t>
            </w:r>
          </w:p>
        </w:tc>
        <w:tc>
          <w:tcPr>
            <w:tcW w:w="1559" w:type="dxa"/>
            <w:gridSpan w:val="6"/>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bCs/>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3.5.2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3.5.3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3.6 Профилактика правонарушений среди лиц, осужденных к наказаниям, не связанным с лишением свободы</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и лиц,  освободившихся из мест лишения свободы</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3.6.1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ГУ Центр занятости населения (по согласованию), Отдел МВД РФ по Сергиевскому району (по согласованию), Отдел УФМС России  по Самарской области в Сергиевском районе (по согласованию), Органы местного самоуправления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3.6.2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Оказание помощи в оформлении документов удостоверяющих личность лицам, осужденным без лишения свободы в целях трудоустройства.</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УФМС России  по Самарской области в Сергиевском районе (по согласованию), филиал по Сергиевскому району ФКУ УИИ ГУФСИН России по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2015-2020г.г.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3.6.3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Филиал по Сергиевскому району ФКУ УИИ ГУФСИН России по Самарской области, Органы местного самоуправления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3.6.4</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Обеспечение своевременного информирования орга</w:t>
            </w:r>
            <w:r w:rsidRPr="00A556A5">
              <w:rPr>
                <w:rFonts w:ascii="Times New Roman" w:eastAsia="Calibri"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Филиал по Сергиевскому району ФКУ УИИ ГУФСИН России по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 xml:space="preserve">3.7 Профилактика правонарушений, связанных </w:t>
            </w:r>
            <w:r w:rsidRPr="00A556A5">
              <w:rPr>
                <w:rFonts w:ascii="Times New Roman" w:eastAsia="Calibri" w:hAnsi="Times New Roman" w:cs="Times New Roman"/>
                <w:sz w:val="12"/>
                <w:szCs w:val="12"/>
              </w:rPr>
              <w:t xml:space="preserve">с </w:t>
            </w:r>
            <w:r w:rsidRPr="00A556A5">
              <w:rPr>
                <w:rFonts w:ascii="Times New Roman" w:eastAsia="Calibri" w:hAnsi="Times New Roman" w:cs="Times New Roman"/>
                <w:bCs/>
                <w:sz w:val="12"/>
                <w:szCs w:val="12"/>
              </w:rPr>
              <w:t>незаконным оборотом наркотиков и алкоголем</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3.7.1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Северное    управление    мини</w:t>
            </w:r>
            <w:r w:rsidRPr="00A556A5">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3.7.2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и проведение конкурсов рисунков «Молодежь против наркотиков».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Северное    управление    мини</w:t>
            </w:r>
            <w:r w:rsidRPr="00A556A5">
              <w:rPr>
                <w:rFonts w:ascii="Times New Roman" w:eastAsia="Calibri" w:hAnsi="Times New Roman" w:cs="Times New Roman"/>
                <w:sz w:val="12"/>
                <w:szCs w:val="12"/>
              </w:rPr>
              <w:softHyphen/>
              <w:t>стерства образования и науки Самарской области (по согласованию), структурное подразделение ГБОУ СОШ № 2 пгт Суходол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3.7.3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Выявление лиц, осуществляющих нелегальный оборот алкогольной продукции.</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Органы местного самоуправления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3.7.4</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Управление ФСКН России </w:t>
            </w:r>
            <w:proofErr w:type="spellStart"/>
            <w:r w:rsidRPr="00A556A5">
              <w:rPr>
                <w:rFonts w:ascii="Times New Roman" w:eastAsia="Calibri" w:hAnsi="Times New Roman" w:cs="Times New Roman"/>
                <w:sz w:val="12"/>
                <w:szCs w:val="12"/>
              </w:rPr>
              <w:t>Отрадненский</w:t>
            </w:r>
            <w:proofErr w:type="spellEnd"/>
            <w:r w:rsidRPr="00A556A5">
              <w:rPr>
                <w:rFonts w:ascii="Times New Roman" w:eastAsia="Calibri" w:hAnsi="Times New Roman" w:cs="Times New Roman"/>
                <w:sz w:val="12"/>
                <w:szCs w:val="12"/>
              </w:rPr>
              <w:t xml:space="preserve"> МРО по Самарской области,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w:t>
            </w:r>
            <w:r w:rsidRPr="00A556A5">
              <w:rPr>
                <w:rFonts w:ascii="Times New Roman" w:eastAsia="Calibri" w:hAnsi="Times New Roman" w:cs="Times New Roman"/>
                <w:sz w:val="12"/>
                <w:szCs w:val="12"/>
              </w:rPr>
              <w:lastRenderedPageBreak/>
              <w:t>7.5</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3.7.6</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и проведение целевых операций</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w:t>
            </w:r>
            <w:r w:rsidRPr="00A556A5">
              <w:rPr>
                <w:rFonts w:ascii="Times New Roman" w:eastAsia="Calibri" w:hAnsi="Times New Roman" w:cs="Times New Roman"/>
                <w:sz w:val="12"/>
                <w:szCs w:val="12"/>
                <w:u w:val="single"/>
              </w:rPr>
              <w:t xml:space="preserve"> </w:t>
            </w:r>
            <w:r w:rsidRPr="00A556A5">
              <w:rPr>
                <w:rFonts w:ascii="Times New Roman" w:eastAsia="Calibri" w:hAnsi="Times New Roman" w:cs="Times New Roman"/>
                <w:sz w:val="12"/>
                <w:szCs w:val="12"/>
              </w:rPr>
              <w:t>по выявлению и пресечению каналов контрабандой транспортировки наркотиков автомобильным транспортом,</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A556A5">
              <w:rPr>
                <w:rFonts w:ascii="Times New Roman" w:eastAsia="Calibri" w:hAnsi="Times New Roman" w:cs="Times New Roman"/>
                <w:sz w:val="12"/>
                <w:szCs w:val="12"/>
              </w:rPr>
              <w:t>уничтожения</w:t>
            </w:r>
            <w:proofErr w:type="gramEnd"/>
            <w:r w:rsidRPr="00A556A5">
              <w:rPr>
                <w:rFonts w:ascii="Times New Roman" w:eastAsia="Calibri" w:hAnsi="Times New Roman" w:cs="Times New Roman"/>
                <w:sz w:val="12"/>
                <w:szCs w:val="12"/>
              </w:rPr>
              <w:t xml:space="preserve"> дикорастущих и культивируемых </w:t>
            </w:r>
            <w:proofErr w:type="spellStart"/>
            <w:r w:rsidRPr="00A556A5">
              <w:rPr>
                <w:rFonts w:ascii="Times New Roman" w:eastAsia="Calibri" w:hAnsi="Times New Roman" w:cs="Times New Roman"/>
                <w:sz w:val="12"/>
                <w:szCs w:val="12"/>
              </w:rPr>
              <w:t>наркосодержащих</w:t>
            </w:r>
            <w:proofErr w:type="spellEnd"/>
            <w:r w:rsidRPr="00A556A5">
              <w:rPr>
                <w:rFonts w:ascii="Times New Roman" w:eastAsia="Calibri" w:hAnsi="Times New Roman" w:cs="Times New Roman"/>
                <w:sz w:val="12"/>
                <w:szCs w:val="12"/>
              </w:rPr>
              <w:t xml:space="preserve"> растений.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в  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Отдел МВД РФ по Сергиевскому району (по согласованию), </w:t>
            </w:r>
            <w:proofErr w:type="spellStart"/>
            <w:r w:rsidRPr="00A556A5">
              <w:rPr>
                <w:rFonts w:ascii="Times New Roman" w:eastAsia="Calibri" w:hAnsi="Times New Roman" w:cs="Times New Roman"/>
                <w:sz w:val="12"/>
                <w:szCs w:val="12"/>
              </w:rPr>
              <w:t>Отрадненский</w:t>
            </w:r>
            <w:proofErr w:type="spellEnd"/>
            <w:r w:rsidRPr="00A556A5">
              <w:rPr>
                <w:rFonts w:ascii="Times New Roman" w:eastAsia="Calibri" w:hAnsi="Times New Roman" w:cs="Times New Roman"/>
                <w:sz w:val="12"/>
                <w:szCs w:val="12"/>
              </w:rPr>
              <w:t xml:space="preserve"> МРО УФСКН России по Самарской области.</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 xml:space="preserve">3.8. Профилактика правонарушений в общественных местах </w:t>
            </w:r>
            <w:r w:rsidRPr="00A556A5">
              <w:rPr>
                <w:rFonts w:ascii="Times New Roman" w:eastAsia="Calibri" w:hAnsi="Times New Roman" w:cs="Times New Roman"/>
                <w:sz w:val="12"/>
                <w:szCs w:val="12"/>
              </w:rPr>
              <w:t xml:space="preserve">и </w:t>
            </w:r>
            <w:r w:rsidRPr="00A556A5">
              <w:rPr>
                <w:rFonts w:ascii="Times New Roman" w:eastAsia="Calibri" w:hAnsi="Times New Roman" w:cs="Times New Roman"/>
                <w:bCs/>
                <w:sz w:val="12"/>
                <w:szCs w:val="12"/>
              </w:rPr>
              <w:t>на улицах</w:t>
            </w:r>
          </w:p>
        </w:tc>
      </w:tr>
      <w:tr w:rsidR="00845874" w:rsidRPr="00A556A5" w:rsidTr="00021EDB">
        <w:trPr>
          <w:cantSplit/>
          <w:trHeight w:val="970"/>
        </w:trPr>
        <w:tc>
          <w:tcPr>
            <w:tcW w:w="282" w:type="dxa"/>
          </w:tcPr>
          <w:p w:rsidR="000E3118" w:rsidRPr="00A556A5" w:rsidRDefault="000E3118" w:rsidP="000E3118">
            <w:pPr>
              <w:tabs>
                <w:tab w:val="left" w:pos="284"/>
              </w:tabs>
              <w:rPr>
                <w:rFonts w:ascii="Times New Roman" w:eastAsia="Calibri" w:hAnsi="Times New Roman" w:cs="Times New Roman"/>
                <w:bCs/>
                <w:sz w:val="12"/>
                <w:szCs w:val="12"/>
              </w:rPr>
            </w:pP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p>
        </w:tc>
        <w:tc>
          <w:tcPr>
            <w:tcW w:w="42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Всего за 2017-2020 гг.</w:t>
            </w:r>
          </w:p>
        </w:tc>
        <w:tc>
          <w:tcPr>
            <w:tcW w:w="284"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2017г.</w:t>
            </w:r>
          </w:p>
        </w:tc>
        <w:tc>
          <w:tcPr>
            <w:tcW w:w="285"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2018г.</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2019г.</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2020 г.</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p>
        </w:tc>
      </w:tr>
      <w:tr w:rsidR="00845874" w:rsidRPr="00A556A5" w:rsidTr="00845874">
        <w:trPr>
          <w:cantSplit/>
          <w:trHeight w:val="850"/>
        </w:trPr>
        <w:tc>
          <w:tcPr>
            <w:tcW w:w="282" w:type="dxa"/>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3.8.1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42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1000,00</w:t>
            </w:r>
          </w:p>
        </w:tc>
        <w:tc>
          <w:tcPr>
            <w:tcW w:w="284"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250,00</w:t>
            </w:r>
          </w:p>
        </w:tc>
        <w:tc>
          <w:tcPr>
            <w:tcW w:w="285"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250,00</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250,00</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250,00</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Местный</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бюджет</w:t>
            </w: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845874" w:rsidRPr="00A556A5" w:rsidTr="00845874">
        <w:trPr>
          <w:cantSplit/>
          <w:trHeight w:val="835"/>
        </w:trPr>
        <w:tc>
          <w:tcPr>
            <w:tcW w:w="282" w:type="dxa"/>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3.8.2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деятельности некоммерческой организации юртовое казачье общество «Вольница» (в том числе укрепление материально технической базы).</w:t>
            </w:r>
          </w:p>
        </w:tc>
        <w:tc>
          <w:tcPr>
            <w:tcW w:w="42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400,00</w:t>
            </w:r>
          </w:p>
        </w:tc>
        <w:tc>
          <w:tcPr>
            <w:tcW w:w="284"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285"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Местный</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бюджет</w:t>
            </w: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p>
        </w:tc>
      </w:tr>
      <w:tr w:rsidR="00845874" w:rsidRPr="00A556A5" w:rsidTr="00845874">
        <w:trPr>
          <w:cantSplit/>
          <w:trHeight w:val="846"/>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3.8.3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Оборудование  мест  массового пребывания граждан системами видео наблюдения.</w:t>
            </w:r>
          </w:p>
        </w:tc>
        <w:tc>
          <w:tcPr>
            <w:tcW w:w="42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610,00</w:t>
            </w:r>
          </w:p>
        </w:tc>
        <w:tc>
          <w:tcPr>
            <w:tcW w:w="284"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310,00</w:t>
            </w:r>
          </w:p>
        </w:tc>
        <w:tc>
          <w:tcPr>
            <w:tcW w:w="285"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100,00</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Местный</w:t>
            </w:r>
          </w:p>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бюджет</w:t>
            </w: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bCs/>
                <w:sz w:val="12"/>
                <w:szCs w:val="12"/>
              </w:rPr>
            </w:pPr>
            <w:r w:rsidRPr="00A556A5">
              <w:rPr>
                <w:rFonts w:ascii="Times New Roman" w:eastAsia="Calibri" w:hAnsi="Times New Roman" w:cs="Times New Roman"/>
                <w:bCs/>
                <w:sz w:val="12"/>
                <w:szCs w:val="12"/>
              </w:rPr>
              <w:t>3.9  Профилактика правонарушений на административных участках</w:t>
            </w:r>
          </w:p>
        </w:tc>
      </w:tr>
      <w:tr w:rsidR="00845874"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3.9.1.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Оснащение </w:t>
            </w:r>
            <w:proofErr w:type="gramStart"/>
            <w:r w:rsidRPr="00A556A5">
              <w:rPr>
                <w:rFonts w:ascii="Times New Roman" w:eastAsia="Calibri" w:hAnsi="Times New Roman" w:cs="Times New Roman"/>
                <w:sz w:val="12"/>
                <w:szCs w:val="12"/>
              </w:rPr>
              <w:t>комнат приема граждан  участковых уполномоченных полиции Отдела МВД России</w:t>
            </w:r>
            <w:proofErr w:type="gramEnd"/>
            <w:r w:rsidRPr="00A556A5">
              <w:rPr>
                <w:rFonts w:ascii="Times New Roman" w:eastAsia="Calibri" w:hAnsi="Times New Roman" w:cs="Times New Roman"/>
                <w:sz w:val="12"/>
                <w:szCs w:val="12"/>
              </w:rPr>
              <w:t xml:space="preserve"> по Сергиевскому району.</w:t>
            </w:r>
          </w:p>
        </w:tc>
        <w:tc>
          <w:tcPr>
            <w:tcW w:w="423"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w:t>
            </w:r>
          </w:p>
        </w:tc>
        <w:tc>
          <w:tcPr>
            <w:tcW w:w="284" w:type="dxa"/>
            <w:gridSpan w:val="2"/>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w:t>
            </w:r>
          </w:p>
        </w:tc>
        <w:tc>
          <w:tcPr>
            <w:tcW w:w="285"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w:t>
            </w:r>
          </w:p>
        </w:tc>
        <w:tc>
          <w:tcPr>
            <w:tcW w:w="284"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w:t>
            </w:r>
          </w:p>
        </w:tc>
        <w:tc>
          <w:tcPr>
            <w:tcW w:w="283"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3.9.2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проведения встреч и отчетов участковых уполномоченных полиции  и представителей орга</w:t>
            </w:r>
            <w:r w:rsidRPr="00A556A5">
              <w:rPr>
                <w:rFonts w:ascii="Times New Roman" w:eastAsia="Calibri" w:hAnsi="Times New Roman" w:cs="Times New Roman"/>
                <w:sz w:val="12"/>
                <w:szCs w:val="12"/>
              </w:rPr>
              <w:softHyphen/>
              <w:t>нов  местного  самоуправления  перед  населением административных участков,  коллективами  пред</w:t>
            </w:r>
            <w:r w:rsidRPr="00A556A5">
              <w:rPr>
                <w:rFonts w:ascii="Times New Roman" w:eastAsia="Calibri" w:hAnsi="Times New Roman" w:cs="Times New Roman"/>
                <w:sz w:val="12"/>
                <w:szCs w:val="12"/>
              </w:rPr>
              <w:softHyphen/>
              <w:t>приятий, учреждений, организаций.</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Органы местного самоуправле</w:t>
            </w:r>
            <w:r w:rsidRPr="00A556A5">
              <w:rPr>
                <w:rFonts w:ascii="Times New Roman" w:eastAsia="Calibri" w:hAnsi="Times New Roman" w:cs="Times New Roman"/>
                <w:sz w:val="12"/>
                <w:szCs w:val="12"/>
              </w:rPr>
              <w:softHyphen/>
              <w:t>ния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3.9.3.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Не требует финансирования</w:t>
            </w:r>
          </w:p>
          <w:p w:rsidR="000E3118" w:rsidRPr="00A556A5" w:rsidRDefault="000E3118" w:rsidP="000E3118">
            <w:pPr>
              <w:tabs>
                <w:tab w:val="left" w:pos="284"/>
              </w:tabs>
              <w:rPr>
                <w:rFonts w:ascii="Times New Roman" w:eastAsia="Calibri" w:hAnsi="Times New Roman" w:cs="Times New Roman"/>
                <w:sz w:val="12"/>
                <w:szCs w:val="12"/>
              </w:rPr>
            </w:pP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7515" w:type="dxa"/>
            <w:gridSpan w:val="11"/>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bCs/>
                <w:sz w:val="12"/>
                <w:szCs w:val="12"/>
              </w:rPr>
              <w:t>4. Информационно-методическое обеспечение профилактики правонарушений</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4.1.</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Пополнение единого областного банка данных о несовершеннолетних, в воз</w:t>
            </w:r>
            <w:r w:rsidRPr="00A556A5">
              <w:rPr>
                <w:rFonts w:ascii="Times New Roman" w:eastAsia="Calibri" w:hAnsi="Times New Roman" w:cs="Times New Roman"/>
                <w:sz w:val="12"/>
                <w:szCs w:val="12"/>
              </w:rPr>
              <w:softHyphen/>
              <w:t>расте от 7 до 18 лет, не посещающих или система</w:t>
            </w:r>
            <w:r w:rsidRPr="00A556A5">
              <w:rPr>
                <w:rFonts w:ascii="Times New Roman" w:eastAsia="Calibri" w:hAnsi="Times New Roman" w:cs="Times New Roman"/>
                <w:sz w:val="12"/>
                <w:szCs w:val="12"/>
              </w:rPr>
              <w:softHyphen/>
              <w:t xml:space="preserve">тически пропускающих занятия в образовательных </w:t>
            </w:r>
            <w:r w:rsidRPr="00A556A5">
              <w:rPr>
                <w:rFonts w:ascii="Times New Roman" w:eastAsia="Calibri" w:hAnsi="Times New Roman" w:cs="Times New Roman"/>
                <w:sz w:val="12"/>
                <w:szCs w:val="12"/>
              </w:rPr>
              <w:lastRenderedPageBreak/>
              <w:t>учреждениях без уважительной причины.</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МВД РФ по Сергиевскому району (по согласованию), Северное    Управление    мини</w:t>
            </w:r>
            <w:r w:rsidRPr="00A556A5">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lastRenderedPageBreak/>
              <w:t>4.2</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Пополнение  базы данных о детях, нуждающихся в соци</w:t>
            </w:r>
            <w:r w:rsidRPr="00A556A5">
              <w:rPr>
                <w:rFonts w:ascii="Times New Roman" w:eastAsia="Calibri" w:hAnsi="Times New Roman" w:cs="Times New Roman"/>
                <w:sz w:val="12"/>
                <w:szCs w:val="12"/>
              </w:rPr>
              <w:softHyphen/>
              <w:t>альной  помощи  и  медико-психологической  под</w:t>
            </w:r>
            <w:r w:rsidRPr="00A556A5">
              <w:rPr>
                <w:rFonts w:ascii="Times New Roman" w:eastAsia="Calibri" w:hAnsi="Times New Roman" w:cs="Times New Roman"/>
                <w:sz w:val="12"/>
                <w:szCs w:val="12"/>
              </w:rPr>
              <w:softHyphen/>
              <w:t>держке, оказавшихся в трудной жизненной ситуации.</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Органы местного самоуправле</w:t>
            </w:r>
            <w:r w:rsidRPr="00A556A5">
              <w:rPr>
                <w:rFonts w:ascii="Times New Roman" w:eastAsia="Calibri" w:hAnsi="Times New Roman" w:cs="Times New Roman"/>
                <w:sz w:val="12"/>
                <w:szCs w:val="12"/>
              </w:rPr>
              <w:softHyphen/>
              <w:t>ния (по согласованию),  Отдел МВД РФ по Сергиевскому району (по согласованию), Северное    Управление    мини</w:t>
            </w:r>
            <w:r w:rsidRPr="00A556A5">
              <w:rPr>
                <w:rFonts w:ascii="Times New Roman" w:eastAsia="Calibri" w:hAnsi="Times New Roman" w:cs="Times New Roman"/>
                <w:sz w:val="12"/>
                <w:szCs w:val="12"/>
              </w:rPr>
              <w:softHyphen/>
              <w:t xml:space="preserve">стерства образования  и  науки Самарской области (по согласованию), ГКУ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«Сергиевский Центр «Семья»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4.3</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ГБУЗ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«Сергиевская ЦРБ » (по согласованию), Отдел МВД  РФ по Сергиевскому району (по согласованию)</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4.4</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 xml:space="preserve">Отдел МВД  РФ по Сергиевскому району (по согласованию), УФСКН России по Самарской области </w:t>
            </w:r>
            <w:proofErr w:type="spellStart"/>
            <w:r w:rsidRPr="00A556A5">
              <w:rPr>
                <w:rFonts w:ascii="Times New Roman" w:eastAsia="Calibri" w:hAnsi="Times New Roman" w:cs="Times New Roman"/>
                <w:sz w:val="12"/>
                <w:szCs w:val="12"/>
              </w:rPr>
              <w:t>Отрадненский</w:t>
            </w:r>
            <w:proofErr w:type="spellEnd"/>
            <w:r w:rsidRPr="00A556A5">
              <w:rPr>
                <w:rFonts w:ascii="Times New Roman" w:eastAsia="Calibri" w:hAnsi="Times New Roman" w:cs="Times New Roman"/>
                <w:sz w:val="12"/>
                <w:szCs w:val="12"/>
              </w:rPr>
              <w:t xml:space="preserve"> МРО, ГБУЗ </w:t>
            </w:r>
            <w:proofErr w:type="gramStart"/>
            <w:r w:rsidRPr="00A556A5">
              <w:rPr>
                <w:rFonts w:ascii="Times New Roman" w:eastAsia="Calibri" w:hAnsi="Times New Roman" w:cs="Times New Roman"/>
                <w:sz w:val="12"/>
                <w:szCs w:val="12"/>
              </w:rPr>
              <w:t>СО</w:t>
            </w:r>
            <w:proofErr w:type="gramEnd"/>
            <w:r w:rsidRPr="00A556A5">
              <w:rPr>
                <w:rFonts w:ascii="Times New Roman" w:eastAsia="Calibri" w:hAnsi="Times New Roman" w:cs="Times New Roman"/>
                <w:sz w:val="12"/>
                <w:szCs w:val="12"/>
              </w:rPr>
              <w:t xml:space="preserve"> «Сергиевская ЦРБ » (по согласованию), Отдел по работе с молодежью Управления культуры, туризма и молодежной политики администрации муниципального, МУП  Сергиевская ТРК «Радуга – 3»</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trHeight w:val="23"/>
        </w:trPr>
        <w:tc>
          <w:tcPr>
            <w:tcW w:w="282"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4.5</w:t>
            </w:r>
          </w:p>
        </w:tc>
        <w:tc>
          <w:tcPr>
            <w:tcW w:w="2270"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559" w:type="dxa"/>
            <w:gridSpan w:val="6"/>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финансирование осуществляется в</w:t>
            </w:r>
            <w:r>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рамках основной деятельности</w:t>
            </w:r>
          </w:p>
        </w:tc>
        <w:tc>
          <w:tcPr>
            <w:tcW w:w="425" w:type="dxa"/>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tcPr>
          <w:p w:rsidR="000E3118" w:rsidRPr="00A556A5" w:rsidRDefault="000E3118" w:rsidP="00021EDB">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Отдел по работе с молодежью администрации муниципального района Сергиевский,</w:t>
            </w:r>
            <w:r w:rsidR="00021EDB">
              <w:rPr>
                <w:rFonts w:ascii="Times New Roman" w:eastAsia="Calibri" w:hAnsi="Times New Roman" w:cs="Times New Roman"/>
                <w:sz w:val="12"/>
                <w:szCs w:val="12"/>
              </w:rPr>
              <w:t xml:space="preserve"> </w:t>
            </w:r>
            <w:r w:rsidRPr="00A556A5">
              <w:rPr>
                <w:rFonts w:ascii="Times New Roman" w:eastAsia="Calibri" w:hAnsi="Times New Roman" w:cs="Times New Roman"/>
                <w:sz w:val="12"/>
                <w:szCs w:val="12"/>
              </w:rPr>
              <w:t>МУП  Сергиевская ТРК «Радуга – 3»</w:t>
            </w:r>
          </w:p>
        </w:tc>
        <w:tc>
          <w:tcPr>
            <w:tcW w:w="567"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2017-2020г.г.</w:t>
            </w:r>
          </w:p>
        </w:tc>
      </w:tr>
      <w:tr w:rsidR="000E3118" w:rsidRPr="00A556A5" w:rsidTr="00845874">
        <w:trPr>
          <w:cantSplit/>
          <w:trHeight w:val="714"/>
        </w:trPr>
        <w:tc>
          <w:tcPr>
            <w:tcW w:w="282" w:type="dxa"/>
            <w:vMerge w:val="restart"/>
          </w:tcPr>
          <w:p w:rsidR="000E3118" w:rsidRPr="00A556A5" w:rsidRDefault="000E3118" w:rsidP="000E3118">
            <w:pPr>
              <w:tabs>
                <w:tab w:val="left" w:pos="284"/>
              </w:tabs>
              <w:rPr>
                <w:rFonts w:ascii="Times New Roman" w:eastAsia="Calibri" w:hAnsi="Times New Roman" w:cs="Times New Roman"/>
                <w:sz w:val="12"/>
                <w:szCs w:val="12"/>
              </w:rPr>
            </w:pPr>
          </w:p>
        </w:tc>
        <w:tc>
          <w:tcPr>
            <w:tcW w:w="2270"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ИТОГО</w:t>
            </w:r>
          </w:p>
        </w:tc>
        <w:tc>
          <w:tcPr>
            <w:tcW w:w="423"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Всего за 2017-2020 гг.</w:t>
            </w:r>
          </w:p>
        </w:tc>
        <w:tc>
          <w:tcPr>
            <w:tcW w:w="236"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2017г.</w:t>
            </w:r>
          </w:p>
        </w:tc>
        <w:tc>
          <w:tcPr>
            <w:tcW w:w="333"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2018г.</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2019г.</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2020г.</w:t>
            </w:r>
          </w:p>
        </w:tc>
        <w:tc>
          <w:tcPr>
            <w:tcW w:w="425" w:type="dxa"/>
            <w:vMerge w:val="restart"/>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Местный бюджет</w:t>
            </w:r>
          </w:p>
        </w:tc>
        <w:tc>
          <w:tcPr>
            <w:tcW w:w="2412" w:type="dxa"/>
            <w:vMerge w:val="restart"/>
          </w:tcPr>
          <w:p w:rsidR="000E3118" w:rsidRPr="00A556A5" w:rsidRDefault="000E3118" w:rsidP="000E3118">
            <w:pPr>
              <w:tabs>
                <w:tab w:val="left" w:pos="284"/>
              </w:tabs>
              <w:rPr>
                <w:rFonts w:ascii="Times New Roman" w:eastAsia="Calibri" w:hAnsi="Times New Roman" w:cs="Times New Roman"/>
                <w:sz w:val="12"/>
                <w:szCs w:val="12"/>
              </w:rPr>
            </w:pPr>
          </w:p>
        </w:tc>
        <w:tc>
          <w:tcPr>
            <w:tcW w:w="567" w:type="dxa"/>
            <w:vMerge w:val="restart"/>
          </w:tcPr>
          <w:p w:rsidR="000E3118" w:rsidRPr="00A556A5" w:rsidRDefault="000E3118" w:rsidP="000E3118">
            <w:pPr>
              <w:tabs>
                <w:tab w:val="left" w:pos="284"/>
              </w:tabs>
              <w:rPr>
                <w:rFonts w:ascii="Times New Roman" w:eastAsia="Calibri" w:hAnsi="Times New Roman" w:cs="Times New Roman"/>
                <w:sz w:val="12"/>
                <w:szCs w:val="12"/>
              </w:rPr>
            </w:pPr>
          </w:p>
        </w:tc>
      </w:tr>
      <w:tr w:rsidR="000E3118" w:rsidRPr="00A556A5" w:rsidTr="00845874">
        <w:trPr>
          <w:cantSplit/>
          <w:trHeight w:val="709"/>
        </w:trPr>
        <w:tc>
          <w:tcPr>
            <w:tcW w:w="282"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2270"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423" w:type="dxa"/>
          </w:tcPr>
          <w:p w:rsidR="000E3118" w:rsidRPr="00A556A5" w:rsidRDefault="000E3118" w:rsidP="000E3118">
            <w:pPr>
              <w:tabs>
                <w:tab w:val="left" w:pos="284"/>
              </w:tabs>
              <w:rPr>
                <w:rFonts w:ascii="Times New Roman" w:eastAsia="Calibri" w:hAnsi="Times New Roman" w:cs="Times New Roman"/>
                <w:sz w:val="12"/>
                <w:szCs w:val="12"/>
              </w:rPr>
            </w:pPr>
            <w:r w:rsidRPr="00A556A5">
              <w:rPr>
                <w:rFonts w:ascii="Times New Roman" w:eastAsia="Calibri" w:hAnsi="Times New Roman" w:cs="Times New Roman"/>
                <w:sz w:val="12"/>
                <w:szCs w:val="12"/>
              </w:rPr>
              <w:t>2010,00</w:t>
            </w:r>
          </w:p>
        </w:tc>
        <w:tc>
          <w:tcPr>
            <w:tcW w:w="236"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660,00</w:t>
            </w:r>
          </w:p>
        </w:tc>
        <w:tc>
          <w:tcPr>
            <w:tcW w:w="333" w:type="dxa"/>
            <w:gridSpan w:val="2"/>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450,00</w:t>
            </w:r>
          </w:p>
        </w:tc>
        <w:tc>
          <w:tcPr>
            <w:tcW w:w="284"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450,00</w:t>
            </w:r>
          </w:p>
        </w:tc>
        <w:tc>
          <w:tcPr>
            <w:tcW w:w="283" w:type="dxa"/>
            <w:textDirection w:val="tbRl"/>
          </w:tcPr>
          <w:p w:rsidR="000E3118" w:rsidRPr="00A556A5" w:rsidRDefault="000E3118" w:rsidP="00845874">
            <w:pPr>
              <w:tabs>
                <w:tab w:val="left" w:pos="284"/>
              </w:tabs>
              <w:ind w:left="113" w:right="113"/>
              <w:rPr>
                <w:rFonts w:ascii="Times New Roman" w:eastAsia="Calibri" w:hAnsi="Times New Roman" w:cs="Times New Roman"/>
                <w:sz w:val="12"/>
                <w:szCs w:val="12"/>
              </w:rPr>
            </w:pPr>
            <w:r w:rsidRPr="00A556A5">
              <w:rPr>
                <w:rFonts w:ascii="Times New Roman" w:eastAsia="Calibri" w:hAnsi="Times New Roman" w:cs="Times New Roman"/>
                <w:sz w:val="12"/>
                <w:szCs w:val="12"/>
              </w:rPr>
              <w:t>450,00</w:t>
            </w:r>
          </w:p>
        </w:tc>
        <w:tc>
          <w:tcPr>
            <w:tcW w:w="425"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2412" w:type="dxa"/>
            <w:vMerge/>
          </w:tcPr>
          <w:p w:rsidR="000E3118" w:rsidRPr="00A556A5" w:rsidRDefault="000E3118" w:rsidP="000E3118">
            <w:pPr>
              <w:tabs>
                <w:tab w:val="left" w:pos="284"/>
              </w:tabs>
              <w:rPr>
                <w:rFonts w:ascii="Times New Roman" w:eastAsia="Calibri" w:hAnsi="Times New Roman" w:cs="Times New Roman"/>
                <w:sz w:val="12"/>
                <w:szCs w:val="12"/>
              </w:rPr>
            </w:pPr>
          </w:p>
        </w:tc>
        <w:tc>
          <w:tcPr>
            <w:tcW w:w="567" w:type="dxa"/>
            <w:vMerge/>
          </w:tcPr>
          <w:p w:rsidR="000E3118" w:rsidRPr="00A556A5" w:rsidRDefault="000E3118" w:rsidP="000E3118">
            <w:pPr>
              <w:tabs>
                <w:tab w:val="left" w:pos="284"/>
              </w:tabs>
              <w:rPr>
                <w:rFonts w:ascii="Times New Roman" w:eastAsia="Calibri" w:hAnsi="Times New Roman" w:cs="Times New Roman"/>
                <w:sz w:val="12"/>
                <w:szCs w:val="12"/>
              </w:rPr>
            </w:pPr>
          </w:p>
        </w:tc>
      </w:tr>
    </w:tbl>
    <w:p w:rsidR="00A556A5" w:rsidRDefault="00A556A5" w:rsidP="00A556A5">
      <w:pPr>
        <w:tabs>
          <w:tab w:val="left" w:pos="284"/>
        </w:tabs>
        <w:spacing w:after="0" w:line="240" w:lineRule="auto"/>
        <w:jc w:val="both"/>
        <w:rPr>
          <w:rFonts w:ascii="Times New Roman" w:eastAsia="Calibri" w:hAnsi="Times New Roman" w:cs="Times New Roman"/>
          <w:sz w:val="12"/>
          <w:szCs w:val="12"/>
        </w:rPr>
      </w:pPr>
    </w:p>
    <w:p w:rsidR="00E45A8F" w:rsidRPr="00A556A5" w:rsidRDefault="00E45A8F" w:rsidP="00A556A5">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Извещение о предоставлении земельного участка.</w:t>
      </w:r>
    </w:p>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Заявления о намерении </w:t>
      </w:r>
      <w:proofErr w:type="gramStart"/>
      <w:r w:rsidRPr="00E45A8F">
        <w:rPr>
          <w:rFonts w:ascii="Times New Roman" w:eastAsia="Calibri" w:hAnsi="Times New Roman" w:cs="Times New Roman"/>
          <w:sz w:val="12"/>
          <w:szCs w:val="12"/>
        </w:rPr>
        <w:t>участвовать в аукционе необходимо направлять</w:t>
      </w:r>
      <w:proofErr w:type="gramEnd"/>
      <w:r w:rsidRPr="00E45A8F">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19.04.2017г. прием заявлений завершается.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Адрес земельного участка: Самарская область, Сергиевский район, с. Черновка, ул. Красина, площадь земельного участка – 1414 кв.м.</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A556A5" w:rsidRPr="00A556A5" w:rsidRDefault="00A556A5" w:rsidP="00A556A5">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 w:val="left" w:pos="3828"/>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АДМИНИСТРАЦИЯ</w:t>
      </w:r>
    </w:p>
    <w:p w:rsidR="00E45A8F" w:rsidRPr="00E45A8F" w:rsidRDefault="00E45A8F" w:rsidP="00E45A8F">
      <w:pPr>
        <w:tabs>
          <w:tab w:val="left" w:pos="284"/>
          <w:tab w:val="left" w:pos="3828"/>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СЕЛЬСКОГО ПОСЕЛЕНИЯ КРАСНОСЕЛЬСКОЕ</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МУНИЦИПАЛЬНОГО РАЙОНА СЕРГИЕВСКИЙ</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САМАРСКОЙ ОБЛАСТИ</w:t>
      </w:r>
    </w:p>
    <w:p w:rsidR="00E45A8F" w:rsidRPr="00E45A8F" w:rsidRDefault="00E45A8F" w:rsidP="00E45A8F">
      <w:pPr>
        <w:tabs>
          <w:tab w:val="left" w:pos="284"/>
        </w:tabs>
        <w:spacing w:after="0" w:line="240" w:lineRule="auto"/>
        <w:jc w:val="center"/>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jc w:val="center"/>
        <w:rPr>
          <w:rFonts w:ascii="Times New Roman" w:eastAsia="Calibri" w:hAnsi="Times New Roman" w:cs="Times New Roman"/>
          <w:sz w:val="12"/>
          <w:szCs w:val="12"/>
        </w:rPr>
      </w:pPr>
      <w:r w:rsidRPr="00E45A8F">
        <w:rPr>
          <w:rFonts w:ascii="Times New Roman" w:eastAsia="Calibri" w:hAnsi="Times New Roman" w:cs="Times New Roman"/>
          <w:sz w:val="12"/>
          <w:szCs w:val="12"/>
        </w:rPr>
        <w:t>ПОСТАНОВЛЕНИЕ</w:t>
      </w:r>
    </w:p>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45A8F">
        <w:rPr>
          <w:rFonts w:ascii="Times New Roman" w:eastAsia="Calibri" w:hAnsi="Times New Roman" w:cs="Times New Roman"/>
          <w:sz w:val="12"/>
          <w:szCs w:val="12"/>
        </w:rPr>
        <w:t xml:space="preserve"> марта 2017г.                                                                                                                                                                                                            </w:t>
      </w:r>
      <w:r>
        <w:rPr>
          <w:rFonts w:ascii="Times New Roman" w:eastAsia="Calibri" w:hAnsi="Times New Roman" w:cs="Times New Roman"/>
          <w:sz w:val="12"/>
          <w:szCs w:val="12"/>
        </w:rPr>
        <w:t xml:space="preserve">            №10</w:t>
      </w:r>
    </w:p>
    <w:p w:rsid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О внесении изменений в  Постановление администрации сельского поселения Красносельское муниципального района Сергиевский</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 45 от 31.12.2015г. «Об утверждении муниципальной Программы «Устойчивое развитие сельского поселения Красносельское муниципального района Сергиевский» на 2016-2018 гг.</w:t>
      </w:r>
    </w:p>
    <w:p w:rsidR="00E45A8F" w:rsidRPr="00E45A8F" w:rsidRDefault="00E45A8F" w:rsidP="00E45A8F">
      <w:pPr>
        <w:tabs>
          <w:tab w:val="left" w:pos="284"/>
        </w:tabs>
        <w:spacing w:after="0" w:line="240" w:lineRule="auto"/>
        <w:jc w:val="both"/>
        <w:rPr>
          <w:rFonts w:ascii="Times New Roman" w:eastAsia="Calibri" w:hAnsi="Times New Roman" w:cs="Times New Roman"/>
          <w:b/>
          <w:sz w:val="12"/>
          <w:szCs w:val="12"/>
        </w:rPr>
      </w:pP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решения задачи по повышению уровня и качества жизни населения, устойчивому развитию сельских территорий, в целях уточнения объемов финансирования муниципальной Программы </w:t>
      </w:r>
      <w:r w:rsidRPr="00E45A8F">
        <w:rPr>
          <w:rFonts w:ascii="Times New Roman" w:eastAsia="Calibri" w:hAnsi="Times New Roman" w:cs="Times New Roman"/>
          <w:sz w:val="12"/>
          <w:szCs w:val="12"/>
        </w:rPr>
        <w:lastRenderedPageBreak/>
        <w:t>«Устойчивое развитие сельского поселения Красносельское муниципального района Сергиевский» на 2016-2018 годы, администрация сельского</w:t>
      </w:r>
      <w:proofErr w:type="gramEnd"/>
      <w:r w:rsidRPr="00E45A8F">
        <w:rPr>
          <w:rFonts w:ascii="Times New Roman" w:eastAsia="Calibri" w:hAnsi="Times New Roman" w:cs="Times New Roman"/>
          <w:sz w:val="12"/>
          <w:szCs w:val="12"/>
        </w:rPr>
        <w:t xml:space="preserve"> поселения Красносельское муниципального района Сергиевский,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b/>
          <w:sz w:val="12"/>
          <w:szCs w:val="12"/>
        </w:rPr>
      </w:pPr>
      <w:r w:rsidRPr="00E45A8F">
        <w:rPr>
          <w:rFonts w:ascii="Times New Roman" w:eastAsia="Calibri" w:hAnsi="Times New Roman" w:cs="Times New Roman"/>
          <w:b/>
          <w:sz w:val="12"/>
          <w:szCs w:val="12"/>
        </w:rPr>
        <w:t>ПОСТАНОВЛЯЕТ:</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1. Внести изменения в Постановление администрации сельского поселения Красносельское муниципального района Сергиевский № 45 от 31.12.2015г. «Об утверждении муниципальной Программы</w:t>
      </w:r>
      <w:r w:rsidRPr="00E45A8F">
        <w:rPr>
          <w:rFonts w:ascii="Times New Roman" w:eastAsia="Calibri" w:hAnsi="Times New Roman" w:cs="Times New Roman"/>
          <w:b/>
          <w:sz w:val="12"/>
          <w:szCs w:val="12"/>
        </w:rPr>
        <w:t xml:space="preserve"> </w:t>
      </w:r>
      <w:r w:rsidRPr="00E45A8F">
        <w:rPr>
          <w:rFonts w:ascii="Times New Roman" w:eastAsia="Calibri" w:hAnsi="Times New Roman" w:cs="Times New Roman"/>
          <w:sz w:val="12"/>
          <w:szCs w:val="12"/>
        </w:rPr>
        <w:t>«Устойчивое развитие сельского поселения Красносельское муниципального района Сергиевский» на 2016-2018 гг. следующего содержания.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1.1. Приложение № 1 к постановлению «Муниципальная Программа» изложить в новой редакции согласно Приложению №1 к настоящему постановлению</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2. Опубликовать настоящее Постановление в газете «Сергиевский вестник».</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4. </w:t>
      </w:r>
      <w:proofErr w:type="gramStart"/>
      <w:r w:rsidRPr="00E45A8F">
        <w:rPr>
          <w:rFonts w:ascii="Times New Roman" w:eastAsia="Calibri" w:hAnsi="Times New Roman" w:cs="Times New Roman"/>
          <w:sz w:val="12"/>
          <w:szCs w:val="12"/>
        </w:rPr>
        <w:t>Контроль за</w:t>
      </w:r>
      <w:proofErr w:type="gramEnd"/>
      <w:r w:rsidRPr="00E45A8F">
        <w:rPr>
          <w:rFonts w:ascii="Times New Roman" w:eastAsia="Calibri" w:hAnsi="Times New Roman" w:cs="Times New Roman"/>
          <w:sz w:val="12"/>
          <w:szCs w:val="12"/>
        </w:rPr>
        <w:t xml:space="preserve"> выполнением настоящего Постановления оставляю за собой.</w:t>
      </w:r>
    </w:p>
    <w:p w:rsidR="006F3859" w:rsidRDefault="006F3859" w:rsidP="00E45A8F">
      <w:pPr>
        <w:tabs>
          <w:tab w:val="left" w:pos="284"/>
        </w:tabs>
        <w:spacing w:after="0" w:line="240" w:lineRule="auto"/>
        <w:jc w:val="right"/>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Глава сельского поселения Красносельское</w:t>
      </w:r>
    </w:p>
    <w:p w:rsid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муниципального района Сергиевский</w:t>
      </w: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E45A8F">
        <w:rPr>
          <w:rFonts w:ascii="Times New Roman" w:eastAsia="Calibri" w:hAnsi="Times New Roman" w:cs="Times New Roman"/>
          <w:sz w:val="12"/>
          <w:szCs w:val="12"/>
        </w:rPr>
        <w:t>Облыгин</w:t>
      </w:r>
      <w:proofErr w:type="spellEnd"/>
    </w:p>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spacing w:after="0" w:line="240" w:lineRule="auto"/>
        <w:jc w:val="right"/>
        <w:rPr>
          <w:rFonts w:ascii="Times New Roman" w:eastAsia="Calibri" w:hAnsi="Times New Roman" w:cs="Times New Roman"/>
          <w:i/>
          <w:sz w:val="12"/>
          <w:szCs w:val="12"/>
        </w:rPr>
      </w:pPr>
      <w:r w:rsidRPr="00E45A8F">
        <w:rPr>
          <w:rFonts w:ascii="Times New Roman" w:eastAsia="Calibri" w:hAnsi="Times New Roman" w:cs="Times New Roman"/>
          <w:i/>
          <w:sz w:val="12"/>
          <w:szCs w:val="12"/>
        </w:rPr>
        <w:t>Приложение</w:t>
      </w:r>
    </w:p>
    <w:p w:rsidR="00E45A8F" w:rsidRPr="00E45A8F" w:rsidRDefault="00E45A8F" w:rsidP="00E45A8F">
      <w:pPr>
        <w:spacing w:after="0" w:line="240" w:lineRule="auto"/>
        <w:jc w:val="right"/>
        <w:rPr>
          <w:rFonts w:ascii="Times New Roman" w:eastAsia="Calibri" w:hAnsi="Times New Roman" w:cs="Times New Roman"/>
          <w:i/>
          <w:sz w:val="12"/>
          <w:szCs w:val="12"/>
        </w:rPr>
      </w:pPr>
      <w:r w:rsidRPr="00E45A8F">
        <w:rPr>
          <w:rFonts w:ascii="Times New Roman" w:eastAsia="Calibri" w:hAnsi="Times New Roman" w:cs="Times New Roman"/>
          <w:i/>
          <w:sz w:val="12"/>
          <w:szCs w:val="12"/>
        </w:rPr>
        <w:t>к постановлению администрации сельского поселения Красносельское</w:t>
      </w:r>
    </w:p>
    <w:p w:rsidR="00E45A8F" w:rsidRPr="00E45A8F" w:rsidRDefault="00E45A8F" w:rsidP="00E45A8F">
      <w:pPr>
        <w:spacing w:after="0" w:line="240" w:lineRule="auto"/>
        <w:jc w:val="right"/>
        <w:rPr>
          <w:rFonts w:ascii="Times New Roman" w:eastAsia="Calibri" w:hAnsi="Times New Roman" w:cs="Times New Roman"/>
          <w:i/>
          <w:sz w:val="12"/>
          <w:szCs w:val="12"/>
        </w:rPr>
      </w:pPr>
      <w:r w:rsidRPr="00E45A8F">
        <w:rPr>
          <w:rFonts w:ascii="Times New Roman" w:eastAsia="Calibri" w:hAnsi="Times New Roman" w:cs="Times New Roman"/>
          <w:i/>
          <w:sz w:val="12"/>
          <w:szCs w:val="12"/>
        </w:rPr>
        <w:t>муниципального района Сергиевский</w:t>
      </w: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E45A8F">
        <w:rPr>
          <w:rFonts w:ascii="Times New Roman" w:eastAsia="Calibri" w:hAnsi="Times New Roman" w:cs="Times New Roman"/>
          <w:i/>
          <w:sz w:val="12"/>
          <w:szCs w:val="12"/>
        </w:rPr>
        <w:t>0 от “</w:t>
      </w:r>
      <w:r>
        <w:rPr>
          <w:rFonts w:ascii="Times New Roman" w:eastAsia="Calibri" w:hAnsi="Times New Roman" w:cs="Times New Roman"/>
          <w:i/>
          <w:sz w:val="12"/>
          <w:szCs w:val="12"/>
        </w:rPr>
        <w:t>14</w:t>
      </w:r>
      <w:r w:rsidRPr="00E45A8F">
        <w:rPr>
          <w:rFonts w:ascii="Times New Roman" w:eastAsia="Calibri" w:hAnsi="Times New Roman" w:cs="Times New Roman"/>
          <w:i/>
          <w:sz w:val="12"/>
          <w:szCs w:val="12"/>
        </w:rPr>
        <w:t>” марта 2017 г.</w:t>
      </w:r>
    </w:p>
    <w:p w:rsid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 xml:space="preserve">МУНИЦИПАЛЬНАЯ ПРОГРАММА </w:t>
      </w:r>
    </w:p>
    <w:p w:rsid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 xml:space="preserve">«УСТОЙЧИВОЕ РАЗВИТИЕ СЕЛЬСКОГО ПОСЕЛЕНИЯ КРАСНОСЕЛЬСКОЕ МУНИЦИПАЛЬНОГО РАЙОНА </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СЕРГИЕВСКИЙ САМАРСКОЙ ОБЛАСТИ</w:t>
      </w:r>
      <w:r>
        <w:rPr>
          <w:rFonts w:ascii="Times New Roman" w:eastAsia="Calibri" w:hAnsi="Times New Roman" w:cs="Times New Roman"/>
          <w:b/>
          <w:sz w:val="12"/>
          <w:szCs w:val="12"/>
        </w:rPr>
        <w:t xml:space="preserve"> </w:t>
      </w:r>
      <w:r w:rsidRPr="00E45A8F">
        <w:rPr>
          <w:rFonts w:ascii="Times New Roman" w:eastAsia="Calibri" w:hAnsi="Times New Roman" w:cs="Times New Roman"/>
          <w:b/>
          <w:sz w:val="12"/>
          <w:szCs w:val="12"/>
        </w:rPr>
        <w:t>НА 2016-2018 ГОДЫ»</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1E0" w:firstRow="1" w:lastRow="1" w:firstColumn="1" w:lastColumn="1" w:noHBand="0" w:noVBand="0"/>
      </w:tblPr>
      <w:tblGrid>
        <w:gridCol w:w="2268"/>
        <w:gridCol w:w="5245"/>
      </w:tblGrid>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Наименование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Муниципальная программа «Устойчивое развитие сельского поселения Красносельское муниципального района Сергиевский Самарской области на 2016-2018 годы»</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Основание для разработки</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Постановление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от 06.10.2003 № 131-ФЗ «Об общих принципах организации местного самоуправления в Российской Федерации»</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Муниципальный заказчик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Самарской  области </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Разработчик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Исполнитель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Цели и задачи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 Цель Программы:</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улучшение условий жизнедеятельности на  территории сельского поселения Красносельское  муниципального  района  Сергиевский;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-повышение конкурентоспособности  сельскохозяйственной продукции, создания благоприятной среды для развития предпринимательства;</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-повышение инвестиционной привлекательности  АПК;</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-обеспечение финансовой устойчивости товаропроизводителей АПК;</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устойчивое развитие сельских территорий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Задачи Программы:</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сельских территорий  муниципального  района Сергиевский;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-поощрение развития малых форм хозяйствования в сельском поселении Красносельское муниципального района Сергиевский;</w:t>
            </w:r>
          </w:p>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-поддержка предприятий, предпринимателей и малых форм хозяйствования, работающих в сфере сельского хозяйств;</w:t>
            </w:r>
            <w:proofErr w:type="gramEnd"/>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-активизация участия общественных инициатив в реализации общественно значимых проектов, формирование позитивного отношения к сельской местности и сельскому образу жизни.</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Важнейшие целевые индикаторы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- 1 (количество) реализованных проектов местных инициатив сельских  граждан, проживающих в сельском поселении Красносельское, получивших </w:t>
            </w:r>
            <w:proofErr w:type="spellStart"/>
            <w:r w:rsidRPr="00E45A8F">
              <w:rPr>
                <w:rFonts w:ascii="Times New Roman" w:eastAsia="Calibri" w:hAnsi="Times New Roman" w:cs="Times New Roman"/>
                <w:sz w:val="12"/>
                <w:szCs w:val="12"/>
              </w:rPr>
              <w:t>грантовую</w:t>
            </w:r>
            <w:proofErr w:type="spellEnd"/>
            <w:r w:rsidRPr="00E45A8F">
              <w:rPr>
                <w:rFonts w:ascii="Times New Roman" w:eastAsia="Calibri" w:hAnsi="Times New Roman" w:cs="Times New Roman"/>
                <w:sz w:val="12"/>
                <w:szCs w:val="12"/>
              </w:rPr>
              <w:t xml:space="preserve"> поддержку;</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производство продукции животноводства в хозяйствах всех категорий;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поголовье скота в хозяйствах всех категорий.</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Сроки и этапы реализации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2016-2018 годы</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Объемы и источники финансирования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Общий объем финансирования Программы составляет (прогноз) 561,1760 тыс.рублей, в том числе:</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 счет средств федерального бюджета (прогноз)– 50,4500 тыс.рублей;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 счет средств бюджета Самарской области (прогноз) – 351,1260 тыс.рублей;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 счет средств бюджета сельского поселения Красносельское (прогноз) – 39,900 тыс.рублей;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 счет внебюджетных источников (прогноз) – 119,700 тыс.руб.</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Ожидаемые результаты реализации Программы </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сельского поселения Красносельское  муниципального  района Сергиевский.</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Повышение уровня рентабельности сельскохозяйственных организаций.</w:t>
            </w:r>
          </w:p>
        </w:tc>
      </w:tr>
      <w:tr w:rsidR="00E45A8F" w:rsidRPr="00E45A8F" w:rsidTr="00E45A8F">
        <w:trPr>
          <w:trHeight w:val="20"/>
        </w:trPr>
        <w:tc>
          <w:tcPr>
            <w:tcW w:w="2268"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Система организации </w:t>
            </w:r>
            <w:proofErr w:type="gramStart"/>
            <w:r w:rsidRPr="00E45A8F">
              <w:rPr>
                <w:rFonts w:ascii="Times New Roman" w:eastAsia="Calibri" w:hAnsi="Times New Roman" w:cs="Times New Roman"/>
                <w:sz w:val="12"/>
                <w:szCs w:val="12"/>
              </w:rPr>
              <w:t>контроля за</w:t>
            </w:r>
            <w:proofErr w:type="gramEnd"/>
            <w:r w:rsidRPr="00E45A8F">
              <w:rPr>
                <w:rFonts w:ascii="Times New Roman" w:eastAsia="Calibri" w:hAnsi="Times New Roman" w:cs="Times New Roman"/>
                <w:sz w:val="12"/>
                <w:szCs w:val="12"/>
              </w:rPr>
              <w:t xml:space="preserve"> исполнением Программы</w:t>
            </w:r>
          </w:p>
        </w:tc>
        <w:tc>
          <w:tcPr>
            <w:tcW w:w="524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      </w:t>
            </w:r>
          </w:p>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   Контроль за целевым и эффективным использованием средств сельского поселения Красносельское муниципального района Сергиевский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lastRenderedPageBreak/>
        <w:t>Характеристика проблемы</w:t>
      </w:r>
    </w:p>
    <w:p w:rsidR="00E45A8F" w:rsidRPr="00E45A8F" w:rsidRDefault="00E45A8F" w:rsidP="00E45A8F">
      <w:pPr>
        <w:tabs>
          <w:tab w:val="left" w:pos="284"/>
        </w:tabs>
        <w:spacing w:after="0" w:line="240" w:lineRule="auto"/>
        <w:jc w:val="center"/>
        <w:rPr>
          <w:rFonts w:ascii="Times New Roman" w:eastAsia="Calibri" w:hAnsi="Times New Roman" w:cs="Times New Roman"/>
          <w:b/>
          <w:i/>
          <w:sz w:val="12"/>
          <w:szCs w:val="12"/>
        </w:rPr>
      </w:pPr>
      <w:r>
        <w:rPr>
          <w:rFonts w:ascii="Times New Roman" w:eastAsia="Calibri" w:hAnsi="Times New Roman" w:cs="Times New Roman"/>
          <w:b/>
          <w:i/>
          <w:sz w:val="12"/>
          <w:szCs w:val="12"/>
        </w:rPr>
        <w:t xml:space="preserve">1.1. </w:t>
      </w:r>
      <w:r w:rsidRPr="00E45A8F">
        <w:rPr>
          <w:rFonts w:ascii="Times New Roman" w:eastAsia="Calibri" w:hAnsi="Times New Roman" w:cs="Times New Roman"/>
          <w:b/>
          <w:i/>
          <w:sz w:val="12"/>
          <w:szCs w:val="12"/>
        </w:rPr>
        <w:t>Общие сведения о социально-экономическом развитии сельского поселения Красносельское муниципального района Сергиевский.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Сельское поселение Красносельское было организовано жителями соседнего села деревни </w:t>
      </w:r>
      <w:proofErr w:type="spellStart"/>
      <w:r w:rsidRPr="00E45A8F">
        <w:rPr>
          <w:rFonts w:ascii="Times New Roman" w:eastAsia="Calibri" w:hAnsi="Times New Roman" w:cs="Times New Roman"/>
          <w:sz w:val="12"/>
          <w:szCs w:val="12"/>
        </w:rPr>
        <w:t>Китовка</w:t>
      </w:r>
      <w:proofErr w:type="spellEnd"/>
      <w:r w:rsidRPr="00E45A8F">
        <w:rPr>
          <w:rFonts w:ascii="Times New Roman" w:eastAsia="Calibri" w:hAnsi="Times New Roman" w:cs="Times New Roman"/>
          <w:sz w:val="12"/>
          <w:szCs w:val="12"/>
        </w:rPr>
        <w:t xml:space="preserve"> в 1919 году. На горе «Полит» население проживало в землянках. Вначале занимались только земледелием, позднее скотоводством.</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Центр поселения - село </w:t>
      </w:r>
      <w:r w:rsidR="006F3859" w:rsidRPr="00E45A8F">
        <w:rPr>
          <w:rFonts w:ascii="Times New Roman" w:eastAsia="Calibri" w:hAnsi="Times New Roman" w:cs="Times New Roman"/>
          <w:sz w:val="12"/>
          <w:szCs w:val="12"/>
        </w:rPr>
        <w:t>Красносельское</w:t>
      </w:r>
      <w:r w:rsidRPr="00E45A8F">
        <w:rPr>
          <w:rFonts w:ascii="Times New Roman" w:eastAsia="Calibri" w:hAnsi="Times New Roman" w:cs="Times New Roman"/>
          <w:sz w:val="12"/>
          <w:szCs w:val="12"/>
        </w:rPr>
        <w:t>.</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Сельское поселение Красносельское расположено на северо-востоке муниципального района Сергиевский Самарской области. Удаленность от районного центра 32 км, удаленность от областного центра 110 км. Земли сельского поселения Красносельское муниципального района Сергиевский граничат с землями </w:t>
      </w:r>
      <w:proofErr w:type="spellStart"/>
      <w:r w:rsidRPr="00E45A8F">
        <w:rPr>
          <w:rFonts w:ascii="Times New Roman" w:eastAsia="Calibri" w:hAnsi="Times New Roman" w:cs="Times New Roman"/>
          <w:sz w:val="12"/>
          <w:szCs w:val="12"/>
        </w:rPr>
        <w:t>Кошкинского</w:t>
      </w:r>
      <w:proofErr w:type="spellEnd"/>
      <w:r w:rsidRPr="00E45A8F">
        <w:rPr>
          <w:rFonts w:ascii="Times New Roman" w:eastAsia="Calibri" w:hAnsi="Times New Roman" w:cs="Times New Roman"/>
          <w:sz w:val="12"/>
          <w:szCs w:val="12"/>
        </w:rPr>
        <w:t xml:space="preserve"> района.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1 мая 1930 года </w:t>
      </w:r>
      <w:proofErr w:type="gramStart"/>
      <w:r w:rsidRPr="00E45A8F">
        <w:rPr>
          <w:rFonts w:ascii="Times New Roman" w:eastAsia="Calibri" w:hAnsi="Times New Roman" w:cs="Times New Roman"/>
          <w:sz w:val="12"/>
          <w:szCs w:val="12"/>
        </w:rPr>
        <w:t>был</w:t>
      </w:r>
      <w:proofErr w:type="gramEnd"/>
      <w:r w:rsidRPr="00E45A8F">
        <w:rPr>
          <w:rFonts w:ascii="Times New Roman" w:eastAsia="Calibri" w:hAnsi="Times New Roman" w:cs="Times New Roman"/>
          <w:sz w:val="12"/>
          <w:szCs w:val="12"/>
        </w:rPr>
        <w:t xml:space="preserve"> организовал совхоз «Красный» свиноводческого направления. 1 сентября 1930 года - открыта начальная школа. В 1941 году - семилетняя школа, а в 1967 году средняя школа.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22 февраля 1931 года организована совхозная комсомольская организация из 80 человек.</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В 1941 году из совхоза  ушло на фронт 450 человек, 202 человека погибли, 21 человек пропало без вести. Среди погибших Герой Советского Союза Ганюшин Петр Михайлович.</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Наибольшего расцвета хозяйство достигло в конце 80-х начале 90-х годов - директор </w:t>
      </w:r>
      <w:proofErr w:type="spellStart"/>
      <w:r w:rsidRPr="00E45A8F">
        <w:rPr>
          <w:rFonts w:ascii="Times New Roman" w:eastAsia="Calibri" w:hAnsi="Times New Roman" w:cs="Times New Roman"/>
          <w:sz w:val="12"/>
          <w:szCs w:val="12"/>
        </w:rPr>
        <w:t>Ерышов</w:t>
      </w:r>
      <w:proofErr w:type="spellEnd"/>
      <w:r w:rsidRPr="00E45A8F">
        <w:rPr>
          <w:rFonts w:ascii="Times New Roman" w:eastAsia="Calibri" w:hAnsi="Times New Roman" w:cs="Times New Roman"/>
          <w:sz w:val="12"/>
          <w:szCs w:val="12"/>
        </w:rPr>
        <w:t xml:space="preserve"> Владимир Васильевич. В 1998 году - на базе совхоза организован СПК «Красный».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Село связано  с другими селами посредством местных автодорог с твердым покрытием. Связи с населенными пунктами соседних примыкающих районов осуществляется благодаря  автодорогам федерального уровня.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Территория с. п. Красносельское находится в пределах умеренного климатического пояса. Тип климата – умеренно-континентальный. </w:t>
      </w:r>
      <w:proofErr w:type="gramStart"/>
      <w:r w:rsidRPr="00E45A8F">
        <w:rPr>
          <w:rFonts w:ascii="Times New Roman" w:eastAsia="Calibri" w:hAnsi="Times New Roman" w:cs="Times New Roman"/>
          <w:sz w:val="12"/>
          <w:szCs w:val="12"/>
        </w:rPr>
        <w:t>Характерны</w:t>
      </w:r>
      <w:proofErr w:type="gramEnd"/>
      <w:r w:rsidRPr="00E45A8F">
        <w:rPr>
          <w:rFonts w:ascii="Times New Roman" w:eastAsia="Calibri" w:hAnsi="Times New Roman" w:cs="Times New Roman"/>
          <w:sz w:val="12"/>
          <w:szCs w:val="12"/>
        </w:rPr>
        <w:t xml:space="preserve"> холодная малоснежная зима, короткие весна и осень, жаркое сухое лето. Среднегодовая температура воздуха составляет +3,5С. Наиболее холодный месяц январь, наиболее теплый июль. По количеству выпадающих осадков </w:t>
      </w:r>
      <w:proofErr w:type="spellStart"/>
      <w:r w:rsidRPr="00E45A8F">
        <w:rPr>
          <w:rFonts w:ascii="Times New Roman" w:eastAsia="Calibri" w:hAnsi="Times New Roman" w:cs="Times New Roman"/>
          <w:sz w:val="12"/>
          <w:szCs w:val="12"/>
        </w:rPr>
        <w:t>с.п</w:t>
      </w:r>
      <w:proofErr w:type="spellEnd"/>
      <w:r w:rsidRPr="00E45A8F">
        <w:rPr>
          <w:rFonts w:ascii="Times New Roman" w:eastAsia="Calibri" w:hAnsi="Times New Roman" w:cs="Times New Roman"/>
          <w:sz w:val="12"/>
          <w:szCs w:val="12"/>
        </w:rPr>
        <w:t>.</w:t>
      </w:r>
      <w:r w:rsidR="006F3859">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Красносельское относится к зоне умеренного увлажнения.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Микрорельеф </w:t>
      </w:r>
      <w:proofErr w:type="spellStart"/>
      <w:r w:rsidRPr="00E45A8F">
        <w:rPr>
          <w:rFonts w:ascii="Times New Roman" w:eastAsia="Calibri" w:hAnsi="Times New Roman" w:cs="Times New Roman"/>
          <w:sz w:val="12"/>
          <w:szCs w:val="12"/>
        </w:rPr>
        <w:t>с.п</w:t>
      </w:r>
      <w:proofErr w:type="spellEnd"/>
      <w:r w:rsidRPr="00E45A8F">
        <w:rPr>
          <w:rFonts w:ascii="Times New Roman" w:eastAsia="Calibri" w:hAnsi="Times New Roman" w:cs="Times New Roman"/>
          <w:sz w:val="12"/>
          <w:szCs w:val="12"/>
        </w:rPr>
        <w:t xml:space="preserve">. Красносельское </w:t>
      </w:r>
      <w:proofErr w:type="gramStart"/>
      <w:r w:rsidRPr="00E45A8F">
        <w:rPr>
          <w:rFonts w:ascii="Times New Roman" w:eastAsia="Calibri" w:hAnsi="Times New Roman" w:cs="Times New Roman"/>
          <w:sz w:val="12"/>
          <w:szCs w:val="12"/>
        </w:rPr>
        <w:t>выражен</w:t>
      </w:r>
      <w:proofErr w:type="gramEnd"/>
      <w:r w:rsidRPr="00E45A8F">
        <w:rPr>
          <w:rFonts w:ascii="Times New Roman" w:eastAsia="Calibri" w:hAnsi="Times New Roman" w:cs="Times New Roman"/>
          <w:sz w:val="12"/>
          <w:szCs w:val="12"/>
        </w:rPr>
        <w:t xml:space="preserve"> очень разнообразными элементами.  Вокруг населенных пунктов располагаются леса и зеленые насаждения. Территория поселения представляет собой холмистую равнину. Все населенные пункты расположены в низинах. Село Красносельское стоит на холме.</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Имеется пещера, возникшая в результате карстовых процессов при выщелачивании растворимых горных пород известняков, гипсов. Также имеются возвышенности. Картину изрезанности дополняют овраги, балки, имеющие значительные глубины с обрывающимися склонами. На территории  села Красносельское  преобладают лесные почвы, черноземы типичные. Почвы богаты калием, бедны фосфором.</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Наибольшее распространение имеют участки луговых и каменистых степей. Луговые степи сопровождают леса, образуя поляны и опушки, а каменистые степи чаще встречаются по склонам холмов.</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В состав поселения входят: село Красносельское, поселок Ровный, поселок Малые Ключи, село </w:t>
      </w:r>
      <w:proofErr w:type="spellStart"/>
      <w:r w:rsidRPr="00E45A8F">
        <w:rPr>
          <w:rFonts w:ascii="Times New Roman" w:eastAsia="Calibri" w:hAnsi="Times New Roman" w:cs="Times New Roman"/>
          <w:sz w:val="12"/>
          <w:szCs w:val="12"/>
        </w:rPr>
        <w:t>Мамыково</w:t>
      </w:r>
      <w:proofErr w:type="spellEnd"/>
      <w:r w:rsidRPr="00E45A8F">
        <w:rPr>
          <w:rFonts w:ascii="Times New Roman" w:eastAsia="Calibri" w:hAnsi="Times New Roman" w:cs="Times New Roman"/>
          <w:sz w:val="12"/>
          <w:szCs w:val="12"/>
        </w:rPr>
        <w:t xml:space="preserve"> и село Королевка.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Административный центр- с.</w:t>
      </w:r>
      <w:r w:rsidR="006F3859">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Красносельское.</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Общая площадь сельского поселения Красносельское муниципального района Сергиевский составляет 17,488 тыс.</w:t>
      </w:r>
      <w:r w:rsidR="006F3859">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 в том числе земель сельскохозяйственного назначения 16,247 тыс.</w:t>
      </w:r>
      <w:r w:rsidR="006F3859">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Характеристика землепользования на территории сельского поселения Красносельское муниципального района Сергиевский приведена в таблице 1.</w:t>
      </w:r>
    </w:p>
    <w:p w:rsidR="00E45A8F" w:rsidRPr="00E45A8F" w:rsidRDefault="00E45A8F" w:rsidP="00E45A8F">
      <w:pPr>
        <w:tabs>
          <w:tab w:val="left" w:pos="284"/>
        </w:tabs>
        <w:spacing w:after="0" w:line="240" w:lineRule="auto"/>
        <w:ind w:firstLine="284"/>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Таблица 1</w:t>
      </w:r>
    </w:p>
    <w:p w:rsidR="00E45A8F" w:rsidRDefault="00E45A8F" w:rsidP="00E45A8F">
      <w:pPr>
        <w:tabs>
          <w:tab w:val="left" w:pos="284"/>
        </w:tabs>
        <w:spacing w:after="0" w:line="240" w:lineRule="auto"/>
        <w:ind w:firstLine="284"/>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Характеристика землепользования на территории</w:t>
      </w:r>
      <w:r>
        <w:rPr>
          <w:rFonts w:ascii="Times New Roman" w:eastAsia="Calibri" w:hAnsi="Times New Roman" w:cs="Times New Roman"/>
          <w:b/>
          <w:sz w:val="12"/>
          <w:szCs w:val="12"/>
        </w:rPr>
        <w:t xml:space="preserve"> </w:t>
      </w:r>
      <w:r w:rsidRPr="00E45A8F">
        <w:rPr>
          <w:rFonts w:ascii="Times New Roman" w:eastAsia="Calibri" w:hAnsi="Times New Roman" w:cs="Times New Roman"/>
          <w:b/>
          <w:sz w:val="12"/>
          <w:szCs w:val="12"/>
        </w:rPr>
        <w:t>сельского поселения Красносельское</w:t>
      </w:r>
    </w:p>
    <w:p w:rsidR="00E45A8F" w:rsidRPr="00E45A8F" w:rsidRDefault="00E45A8F" w:rsidP="00E45A8F">
      <w:pPr>
        <w:tabs>
          <w:tab w:val="left" w:pos="284"/>
        </w:tabs>
        <w:spacing w:after="0" w:line="240" w:lineRule="auto"/>
        <w:ind w:firstLine="284"/>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45A8F">
        <w:rPr>
          <w:rFonts w:ascii="Times New Roman" w:eastAsia="Calibri" w:hAnsi="Times New Roman" w:cs="Times New Roman"/>
          <w:b/>
          <w:sz w:val="12"/>
          <w:szCs w:val="12"/>
        </w:rPr>
        <w:t>по состоянию на 01.01.2016г.</w:t>
      </w:r>
    </w:p>
    <w:tbl>
      <w:tblPr>
        <w:tblStyle w:val="af1"/>
        <w:tblW w:w="7513" w:type="dxa"/>
        <w:tblInd w:w="108" w:type="dxa"/>
        <w:tblLayout w:type="fixed"/>
        <w:tblLook w:val="0000" w:firstRow="0" w:lastRow="0" w:firstColumn="0" w:lastColumn="0" w:noHBand="0" w:noVBand="0"/>
      </w:tblPr>
      <w:tblGrid>
        <w:gridCol w:w="531"/>
        <w:gridCol w:w="4572"/>
        <w:gridCol w:w="709"/>
        <w:gridCol w:w="709"/>
        <w:gridCol w:w="992"/>
      </w:tblGrid>
      <w:tr w:rsidR="00E45A8F" w:rsidRPr="00E45A8F" w:rsidTr="00E45A8F">
        <w:trPr>
          <w:trHeight w:val="247"/>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 </w:t>
            </w:r>
            <w:proofErr w:type="gramStart"/>
            <w:r w:rsidRPr="00E45A8F">
              <w:rPr>
                <w:rFonts w:ascii="Times New Roman" w:eastAsia="Calibri" w:hAnsi="Times New Roman" w:cs="Times New Roman"/>
                <w:sz w:val="12"/>
                <w:szCs w:val="12"/>
              </w:rPr>
              <w:t>п</w:t>
            </w:r>
            <w:proofErr w:type="gramEnd"/>
            <w:r w:rsidRPr="00E45A8F">
              <w:rPr>
                <w:rFonts w:ascii="Times New Roman" w:eastAsia="Calibri" w:hAnsi="Times New Roman" w:cs="Times New Roman"/>
                <w:sz w:val="12"/>
                <w:szCs w:val="12"/>
              </w:rPr>
              <w:t>/п</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Наименование показателей</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 изм.</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Кол-во</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Примечание</w:t>
            </w:r>
          </w:p>
        </w:tc>
      </w:tr>
      <w:tr w:rsidR="00E45A8F" w:rsidRPr="00E45A8F" w:rsidTr="00E45A8F">
        <w:trPr>
          <w:trHeight w:val="247"/>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Общая площадь земель в поселении, в </w:t>
            </w:r>
            <w:proofErr w:type="spellStart"/>
            <w:r w:rsidRPr="00E45A8F">
              <w:rPr>
                <w:rFonts w:ascii="Times New Roman" w:eastAsia="Calibri" w:hAnsi="Times New Roman" w:cs="Times New Roman"/>
                <w:sz w:val="12"/>
                <w:szCs w:val="12"/>
              </w:rPr>
              <w:t>т.ч</w:t>
            </w:r>
            <w:proofErr w:type="spellEnd"/>
            <w:r w:rsidRPr="00E45A8F">
              <w:rPr>
                <w:rFonts w:ascii="Times New Roman" w:eastAsia="Calibri" w:hAnsi="Times New Roman" w:cs="Times New Roman"/>
                <w:sz w:val="12"/>
                <w:szCs w:val="12"/>
              </w:rPr>
              <w:t>.</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17,488</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247"/>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 xml:space="preserve">- сельскохозяйственные </w:t>
            </w:r>
            <w:proofErr w:type="spellStart"/>
            <w:r w:rsidRPr="00E45A8F">
              <w:rPr>
                <w:rFonts w:ascii="Times New Roman" w:eastAsia="Calibri" w:hAnsi="Times New Roman" w:cs="Times New Roman"/>
                <w:sz w:val="12"/>
                <w:szCs w:val="12"/>
              </w:rPr>
              <w:t>угодия</w:t>
            </w:r>
            <w:proofErr w:type="spellEnd"/>
            <w:r w:rsidRPr="00E45A8F">
              <w:rPr>
                <w:rFonts w:ascii="Times New Roman" w:eastAsia="Calibri" w:hAnsi="Times New Roman" w:cs="Times New Roman"/>
                <w:sz w:val="12"/>
                <w:szCs w:val="12"/>
              </w:rPr>
              <w:t>, из них</w:t>
            </w:r>
            <w:proofErr w:type="gramEnd"/>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16,247</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247"/>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1.1.1.</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Пашня</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12,072</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247"/>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1.1.2.</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Лесные земли</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0,845</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247"/>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1.1.3.</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Земли застройки</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0,096</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1.1.4.</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Прочие земли</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га</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0,300</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Количество предприятий, организаций, расположенных на территории поселения - всего</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12</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2.1.</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Занятых</w:t>
            </w:r>
            <w:proofErr w:type="gramEnd"/>
            <w:r w:rsidRPr="00E45A8F">
              <w:rPr>
                <w:rFonts w:ascii="Times New Roman" w:eastAsia="Calibri" w:hAnsi="Times New Roman" w:cs="Times New Roman"/>
                <w:sz w:val="12"/>
                <w:szCs w:val="12"/>
              </w:rPr>
              <w:t xml:space="preserve"> в промышленной деятельности</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2.2.</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Занятых</w:t>
            </w:r>
            <w:proofErr w:type="gramEnd"/>
            <w:r w:rsidRPr="00E45A8F">
              <w:rPr>
                <w:rFonts w:ascii="Times New Roman" w:eastAsia="Calibri" w:hAnsi="Times New Roman" w:cs="Times New Roman"/>
                <w:sz w:val="12"/>
                <w:szCs w:val="12"/>
              </w:rPr>
              <w:t xml:space="preserve"> в сельском хозяйстве, охоте и лесном хозяйстве</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2.3.</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Занятых</w:t>
            </w:r>
            <w:proofErr w:type="gramEnd"/>
            <w:r w:rsidRPr="00E45A8F">
              <w:rPr>
                <w:rFonts w:ascii="Times New Roman" w:eastAsia="Calibri" w:hAnsi="Times New Roman" w:cs="Times New Roman"/>
                <w:sz w:val="12"/>
                <w:szCs w:val="12"/>
              </w:rPr>
              <w:t xml:space="preserve"> в торговле, бытовом обслуживании, общепите</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2.4.</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Занятых в оказании транспортных услуг и связи</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2.5.</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Занятых</w:t>
            </w:r>
            <w:proofErr w:type="gramEnd"/>
            <w:r w:rsidRPr="00E45A8F">
              <w:rPr>
                <w:rFonts w:ascii="Times New Roman" w:eastAsia="Calibri" w:hAnsi="Times New Roman" w:cs="Times New Roman"/>
                <w:sz w:val="12"/>
                <w:szCs w:val="12"/>
              </w:rPr>
              <w:t xml:space="preserve"> в образовании</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2.6.</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Занятых в здравоохранении и социальных услугах</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Посевная площадь</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t>Га</w:t>
            </w:r>
            <w:proofErr w:type="gramEnd"/>
            <w:r w:rsidRPr="00E45A8F">
              <w:rPr>
                <w:rFonts w:ascii="Times New Roman" w:eastAsia="Calibri" w:hAnsi="Times New Roman" w:cs="Times New Roman"/>
                <w:sz w:val="12"/>
                <w:szCs w:val="12"/>
              </w:rPr>
              <w:t>.</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6407</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Количество крестьянских фермерских хозяйств</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Наличие скота, в </w:t>
            </w:r>
            <w:proofErr w:type="spellStart"/>
            <w:r w:rsidRPr="00E45A8F">
              <w:rPr>
                <w:rFonts w:ascii="Times New Roman" w:eastAsia="Calibri" w:hAnsi="Times New Roman" w:cs="Times New Roman"/>
                <w:sz w:val="12"/>
                <w:szCs w:val="12"/>
              </w:rPr>
              <w:t>т.ч</w:t>
            </w:r>
            <w:proofErr w:type="spellEnd"/>
            <w:r w:rsidRPr="00E45A8F">
              <w:rPr>
                <w:rFonts w:ascii="Times New Roman" w:eastAsia="Calibri" w:hAnsi="Times New Roman" w:cs="Times New Roman"/>
                <w:sz w:val="12"/>
                <w:szCs w:val="12"/>
              </w:rPr>
              <w:t>.</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787</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5.1.</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Крупный рогатый скот</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151</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5.2.</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Свиней</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104</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138"/>
        </w:trPr>
        <w:tc>
          <w:tcPr>
            <w:tcW w:w="531"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5.3.</w:t>
            </w:r>
          </w:p>
        </w:tc>
        <w:tc>
          <w:tcPr>
            <w:tcW w:w="457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Овец</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Ед.</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362</w:t>
            </w:r>
          </w:p>
        </w:tc>
        <w:tc>
          <w:tcPr>
            <w:tcW w:w="992" w:type="dxa"/>
          </w:tcPr>
          <w:p w:rsidR="00E45A8F" w:rsidRPr="00E45A8F" w:rsidRDefault="00E45A8F" w:rsidP="00E45A8F">
            <w:pPr>
              <w:tabs>
                <w:tab w:val="left" w:pos="284"/>
              </w:tabs>
              <w:rPr>
                <w:rFonts w:ascii="Times New Roman" w:eastAsia="Calibri" w:hAnsi="Times New Roman" w:cs="Times New Roman"/>
                <w:sz w:val="12"/>
                <w:szCs w:val="12"/>
              </w:rPr>
            </w:pPr>
          </w:p>
        </w:tc>
      </w:tr>
    </w:tbl>
    <w:p w:rsidR="00E45A8F" w:rsidRPr="00E45A8F" w:rsidRDefault="00E45A8F" w:rsidP="00E45A8F">
      <w:pPr>
        <w:tabs>
          <w:tab w:val="left" w:pos="284"/>
        </w:tabs>
        <w:spacing w:after="0" w:line="240" w:lineRule="auto"/>
        <w:ind w:firstLine="284"/>
        <w:jc w:val="both"/>
        <w:rPr>
          <w:rFonts w:ascii="Times New Roman" w:eastAsia="Calibri" w:hAnsi="Times New Roman" w:cs="Times New Roman"/>
          <w:b/>
          <w:i/>
          <w:sz w:val="12"/>
          <w:szCs w:val="12"/>
        </w:rPr>
      </w:pP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Сельские территории обладают природным, демографическим и историк</w:t>
      </w:r>
      <w:proofErr w:type="gramStart"/>
      <w:r w:rsidRPr="00E45A8F">
        <w:rPr>
          <w:rFonts w:ascii="Times New Roman" w:eastAsia="Calibri" w:hAnsi="Times New Roman" w:cs="Times New Roman"/>
          <w:sz w:val="12"/>
          <w:szCs w:val="12"/>
        </w:rPr>
        <w:t>о-</w:t>
      </w:r>
      <w:proofErr w:type="gramEnd"/>
      <w:r w:rsidRPr="00E45A8F">
        <w:rPr>
          <w:rFonts w:ascii="Times New Roman" w:eastAsia="Calibri" w:hAnsi="Times New Roman" w:cs="Times New Roman"/>
          <w:sz w:val="12"/>
          <w:szCs w:val="12"/>
        </w:rPr>
        <w:t xml:space="preserve"> культурным потенциалом. Однако комплекс накопившихся проблем в социально - экономическом, экологическом и демографическом развитии села препятствует его переходу к динамичному устойчивому развитию. В настоящее время происходит недостаточное развитие сельских территорий. Происходит отставание сельской местности от городских поселений по уровню и условиям жизнедеятельности.</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Ухудшается и демографическая ситуация на селе. Естественная убыль сельского населения за последние годы увеличилась, снижается продолжительность жизни.</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Сельское развитие также сдерживается слабостью институтов гражданского общества и прежде всего местного самоуправления, низкой бюджетной обеспеченностью сельских муниципальных образований, отсутствием системы финансовой поддержки местных инициатив, низкой престижностью жизнедеятельности на селе.</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A8F">
        <w:rPr>
          <w:rFonts w:ascii="Times New Roman" w:eastAsia="Calibri" w:hAnsi="Times New Roman" w:cs="Times New Roman"/>
          <w:sz w:val="12"/>
          <w:szCs w:val="12"/>
        </w:rPr>
        <w:lastRenderedPageBreak/>
        <w:t xml:space="preserve">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w:t>
      </w:r>
      <w:proofErr w:type="spellStart"/>
      <w:r w:rsidRPr="00E45A8F">
        <w:rPr>
          <w:rFonts w:ascii="Times New Roman" w:eastAsia="Calibri" w:hAnsi="Times New Roman" w:cs="Times New Roman"/>
          <w:sz w:val="12"/>
          <w:szCs w:val="12"/>
        </w:rPr>
        <w:t>программно</w:t>
      </w:r>
      <w:proofErr w:type="spellEnd"/>
      <w:r w:rsidRPr="00E45A8F">
        <w:rPr>
          <w:rFonts w:ascii="Times New Roman" w:eastAsia="Calibri" w:hAnsi="Times New Roman" w:cs="Times New Roman"/>
          <w:sz w:val="12"/>
          <w:szCs w:val="12"/>
        </w:rPr>
        <w:t xml:space="preserve"> - 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Этот метод позволяет </w:t>
      </w:r>
      <w:proofErr w:type="spellStart"/>
      <w:r w:rsidRPr="00E45A8F">
        <w:rPr>
          <w:rFonts w:ascii="Times New Roman" w:eastAsia="Calibri" w:hAnsi="Times New Roman" w:cs="Times New Roman"/>
          <w:sz w:val="12"/>
          <w:szCs w:val="12"/>
        </w:rPr>
        <w:t>взаимоувязать</w:t>
      </w:r>
      <w:proofErr w:type="spellEnd"/>
      <w:r w:rsidRPr="00E45A8F">
        <w:rPr>
          <w:rFonts w:ascii="Times New Roman" w:eastAsia="Calibri" w:hAnsi="Times New Roman" w:cs="Times New Roman"/>
          <w:sz w:val="12"/>
          <w:szCs w:val="12"/>
        </w:rPr>
        <w:t xml:space="preserve"> мероприятия Программы, исполнителей, сроки, объемы и источники финансирования, </w:t>
      </w:r>
      <w:proofErr w:type="gramStart"/>
      <w:r w:rsidRPr="00E45A8F">
        <w:rPr>
          <w:rFonts w:ascii="Times New Roman" w:eastAsia="Calibri" w:hAnsi="Times New Roman" w:cs="Times New Roman"/>
          <w:sz w:val="12"/>
          <w:szCs w:val="12"/>
        </w:rPr>
        <w:t>контроль за</w:t>
      </w:r>
      <w:proofErr w:type="gramEnd"/>
      <w:r w:rsidRPr="00E45A8F">
        <w:rPr>
          <w:rFonts w:ascii="Times New Roman" w:eastAsia="Calibri" w:hAnsi="Times New Roman" w:cs="Times New Roman"/>
          <w:sz w:val="12"/>
          <w:szCs w:val="12"/>
        </w:rPr>
        <w:t xml:space="preserve"> ходом реализации мероприятий Программы и ожидаемые результаты.</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Без дальнейшего использования программного подхода сложившаяся на сельских территориях проблемная ситуация усугубится, что ставит под угрозу выполнение стратегических задач социально - экономического развития.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Целесообразность использования программного подхода для решения задачи по устойчивому развитию сельских территорий подкреплена: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взаимосвязью целевых установок устойчивого развития сельских территорий с приоритетами социально-экономического развития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долгосрочным характером социальных проблем сельских территорий, требующим системного подхода к их решению;</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 xml:space="preserve">высоким уровнем </w:t>
      </w:r>
      <w:proofErr w:type="spellStart"/>
      <w:r w:rsidRPr="00E45A8F">
        <w:rPr>
          <w:rFonts w:ascii="Times New Roman" w:eastAsia="Calibri" w:hAnsi="Times New Roman" w:cs="Times New Roman"/>
          <w:sz w:val="12"/>
          <w:szCs w:val="12"/>
        </w:rPr>
        <w:t>затратности</w:t>
      </w:r>
      <w:proofErr w:type="spellEnd"/>
      <w:r w:rsidRPr="00E45A8F">
        <w:rPr>
          <w:rFonts w:ascii="Times New Roman" w:eastAsia="Calibri" w:hAnsi="Times New Roman" w:cs="Times New Roman"/>
          <w:sz w:val="12"/>
          <w:szCs w:val="12"/>
        </w:rPr>
        <w:t xml:space="preserve"> решения накопившихся проблем села, требующим привлечения средств государственной поддержки.</w:t>
      </w:r>
    </w:p>
    <w:p w:rsidR="00E45A8F" w:rsidRPr="00E45A8F" w:rsidRDefault="00E45A8F" w:rsidP="00E45A8F">
      <w:pPr>
        <w:tabs>
          <w:tab w:val="left" w:pos="284"/>
        </w:tabs>
        <w:spacing w:after="0" w:line="240" w:lineRule="auto"/>
        <w:jc w:val="center"/>
        <w:rPr>
          <w:rFonts w:ascii="Times New Roman" w:eastAsia="Calibri" w:hAnsi="Times New Roman" w:cs="Times New Roman"/>
          <w:b/>
          <w:i/>
          <w:sz w:val="12"/>
          <w:szCs w:val="12"/>
        </w:rPr>
      </w:pPr>
      <w:r w:rsidRPr="00E45A8F">
        <w:rPr>
          <w:rFonts w:ascii="Times New Roman" w:eastAsia="Calibri" w:hAnsi="Times New Roman" w:cs="Times New Roman"/>
          <w:b/>
          <w:i/>
          <w:sz w:val="12"/>
          <w:szCs w:val="12"/>
        </w:rPr>
        <w:t>1.2.  Население сельского поселения Красносельское муниципального района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Численность населения сельского поселения Красносельское муниципального района Сергиевский по состоянию на 01.01.2016 года составила 860 человек, в том числе трудоспособного населения 492 человека.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Характеристика численности и занятости населения сельского поселения Красносельское приведена в таблице 2.</w:t>
      </w: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Таблица 2</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Характеристика численности и занятости населения</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сельского поселения Красносельское муниципального  района Сергиевский  по состоянию на 01.01.2016 г</w:t>
      </w:r>
    </w:p>
    <w:tbl>
      <w:tblPr>
        <w:tblStyle w:val="af1"/>
        <w:tblW w:w="7513" w:type="dxa"/>
        <w:tblInd w:w="108" w:type="dxa"/>
        <w:tblLayout w:type="fixed"/>
        <w:tblLook w:val="0000" w:firstRow="0" w:lastRow="0" w:firstColumn="0" w:lastColumn="0" w:noHBand="0" w:noVBand="0"/>
      </w:tblPr>
      <w:tblGrid>
        <w:gridCol w:w="286"/>
        <w:gridCol w:w="2549"/>
        <w:gridCol w:w="567"/>
        <w:gridCol w:w="426"/>
        <w:gridCol w:w="425"/>
        <w:gridCol w:w="567"/>
        <w:gridCol w:w="1134"/>
        <w:gridCol w:w="425"/>
        <w:gridCol w:w="567"/>
        <w:gridCol w:w="567"/>
      </w:tblGrid>
      <w:tr w:rsidR="00E45A8F" w:rsidRPr="00E45A8F" w:rsidTr="00E45A8F">
        <w:trPr>
          <w:trHeight w:val="20"/>
        </w:trPr>
        <w:tc>
          <w:tcPr>
            <w:tcW w:w="286"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 </w:t>
            </w:r>
            <w:proofErr w:type="gramStart"/>
            <w:r w:rsidRPr="00E45A8F">
              <w:rPr>
                <w:rFonts w:ascii="Times New Roman" w:eastAsia="Calibri" w:hAnsi="Times New Roman" w:cs="Times New Roman"/>
                <w:sz w:val="12"/>
                <w:szCs w:val="12"/>
              </w:rPr>
              <w:t>п</w:t>
            </w:r>
            <w:proofErr w:type="gramEnd"/>
            <w:r w:rsidRPr="00E45A8F">
              <w:rPr>
                <w:rFonts w:ascii="Times New Roman" w:eastAsia="Calibri" w:hAnsi="Times New Roman" w:cs="Times New Roman"/>
                <w:sz w:val="12"/>
                <w:szCs w:val="12"/>
              </w:rPr>
              <w:t>/п</w:t>
            </w:r>
          </w:p>
        </w:tc>
        <w:tc>
          <w:tcPr>
            <w:tcW w:w="2549"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Наименование сельского поселения в составе муниципального района Сергиевский</w:t>
            </w:r>
          </w:p>
        </w:tc>
        <w:tc>
          <w:tcPr>
            <w:tcW w:w="1985" w:type="dxa"/>
            <w:gridSpan w:val="4"/>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Численность сельского населения  Муниципального района (чел.)</w:t>
            </w:r>
          </w:p>
        </w:tc>
        <w:tc>
          <w:tcPr>
            <w:tcW w:w="2693" w:type="dxa"/>
            <w:gridSpan w:val="4"/>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и занятость трудоспособного сельского населения Муниципального район</w:t>
            </w:r>
            <w:proofErr w:type="gramStart"/>
            <w:r w:rsidRPr="00E45A8F">
              <w:rPr>
                <w:rFonts w:ascii="Times New Roman" w:eastAsia="Calibri" w:hAnsi="Times New Roman" w:cs="Times New Roman"/>
                <w:sz w:val="12"/>
                <w:szCs w:val="12"/>
              </w:rPr>
              <w:t>а(</w:t>
            </w:r>
            <w:proofErr w:type="gramEnd"/>
            <w:r w:rsidRPr="00E45A8F">
              <w:rPr>
                <w:rFonts w:ascii="Times New Roman" w:eastAsia="Calibri" w:hAnsi="Times New Roman" w:cs="Times New Roman"/>
                <w:sz w:val="12"/>
                <w:szCs w:val="12"/>
              </w:rPr>
              <w:t>чел.)</w:t>
            </w:r>
          </w:p>
        </w:tc>
      </w:tr>
      <w:tr w:rsidR="00E45A8F" w:rsidRPr="00E45A8F" w:rsidTr="00E45A8F">
        <w:trPr>
          <w:trHeight w:val="20"/>
        </w:trPr>
        <w:tc>
          <w:tcPr>
            <w:tcW w:w="286"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2549"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567"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Всего</w:t>
            </w:r>
          </w:p>
        </w:tc>
        <w:tc>
          <w:tcPr>
            <w:tcW w:w="1418" w:type="dxa"/>
            <w:gridSpan w:val="3"/>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В </w:t>
            </w:r>
            <w:proofErr w:type="spellStart"/>
            <w:r w:rsidRPr="00E45A8F">
              <w:rPr>
                <w:rFonts w:ascii="Times New Roman" w:eastAsia="Calibri" w:hAnsi="Times New Roman" w:cs="Times New Roman"/>
                <w:sz w:val="12"/>
                <w:szCs w:val="12"/>
              </w:rPr>
              <w:t>т.ч</w:t>
            </w:r>
            <w:proofErr w:type="spellEnd"/>
            <w:r w:rsidRPr="00E45A8F">
              <w:rPr>
                <w:rFonts w:ascii="Times New Roman" w:eastAsia="Calibri" w:hAnsi="Times New Roman" w:cs="Times New Roman"/>
                <w:sz w:val="12"/>
                <w:szCs w:val="12"/>
              </w:rPr>
              <w:t>. по возрастным группам</w:t>
            </w:r>
          </w:p>
        </w:tc>
        <w:tc>
          <w:tcPr>
            <w:tcW w:w="1134"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трудоспособного сельского населения – всего</w:t>
            </w:r>
          </w:p>
        </w:tc>
        <w:tc>
          <w:tcPr>
            <w:tcW w:w="425"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Всего</w:t>
            </w:r>
          </w:p>
        </w:tc>
        <w:tc>
          <w:tcPr>
            <w:tcW w:w="567"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Не обеспечено работой</w:t>
            </w:r>
          </w:p>
        </w:tc>
        <w:tc>
          <w:tcPr>
            <w:tcW w:w="567"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Уровень безработицы</w:t>
            </w:r>
            <w:proofErr w:type="gramStart"/>
            <w:r w:rsidRPr="00E45A8F">
              <w:rPr>
                <w:rFonts w:ascii="Times New Roman" w:eastAsia="Calibri" w:hAnsi="Times New Roman" w:cs="Times New Roman"/>
                <w:sz w:val="12"/>
                <w:szCs w:val="12"/>
              </w:rPr>
              <w:t xml:space="preserve"> (%)</w:t>
            </w:r>
            <w:proofErr w:type="gramEnd"/>
          </w:p>
        </w:tc>
      </w:tr>
      <w:tr w:rsidR="00E45A8F" w:rsidRPr="00E45A8F" w:rsidTr="00E45A8F">
        <w:trPr>
          <w:trHeight w:val="20"/>
        </w:trPr>
        <w:tc>
          <w:tcPr>
            <w:tcW w:w="286"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2549"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567"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До 18 лет</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18-60 лет</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Свыше 60 лет</w:t>
            </w:r>
          </w:p>
        </w:tc>
        <w:tc>
          <w:tcPr>
            <w:tcW w:w="1134"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567"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567" w:type="dxa"/>
            <w:vMerge/>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20"/>
        </w:trPr>
        <w:tc>
          <w:tcPr>
            <w:tcW w:w="28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254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Сельское поселение Красносельское муниципального района   Сергиевский</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860</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130</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492</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238</w:t>
            </w:r>
          </w:p>
        </w:tc>
        <w:tc>
          <w:tcPr>
            <w:tcW w:w="113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492</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492</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18</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3,6</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jc w:val="center"/>
        <w:rPr>
          <w:rFonts w:ascii="Times New Roman" w:eastAsia="Calibri" w:hAnsi="Times New Roman" w:cs="Times New Roman"/>
          <w:b/>
          <w:i/>
          <w:sz w:val="12"/>
          <w:szCs w:val="12"/>
        </w:rPr>
      </w:pPr>
      <w:r w:rsidRPr="00E45A8F">
        <w:rPr>
          <w:rFonts w:ascii="Times New Roman" w:eastAsia="Calibri" w:hAnsi="Times New Roman" w:cs="Times New Roman"/>
          <w:b/>
          <w:i/>
          <w:sz w:val="12"/>
          <w:szCs w:val="12"/>
        </w:rPr>
        <w:t>1.3. Развитие агропромышленного комплекса сельского поселения Красносельское муниципального района Сергиевский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Агропромышленное производство играет важную роль в обеспечении сельского поселения Красносельское муниципального района Сергиевский продуктами питания и жизнеобеспечения сельского населения. Стратегической целью продовольственной безопасности является обеспечение населения безопасной продовольственной продукцией. Определяющая роль в обеспечении продовольственной безопасности отведена сельскому хозяйству. Развитие сельскохозяйственного производства в сельском поселении Красносельское муниципального района Сергиевский, присутствие местной сельскохозяйственной продукции в продовольственной сети поселения будут являться сдерживающим фактором повышения цен на пищевую продукцию, завозимую из других районов Российской Федерации.</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На данный момент в сельском поселении Красносельское муниципального района Сергиевский зарегистрировано:</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 xml:space="preserve">2  </w:t>
      </w:r>
      <w:proofErr w:type="gramStart"/>
      <w:r w:rsidRPr="00E45A8F">
        <w:rPr>
          <w:rFonts w:ascii="Times New Roman" w:eastAsia="Calibri" w:hAnsi="Times New Roman" w:cs="Times New Roman"/>
          <w:sz w:val="12"/>
          <w:szCs w:val="12"/>
        </w:rPr>
        <w:t>крестьянских</w:t>
      </w:r>
      <w:proofErr w:type="gramEnd"/>
      <w:r w:rsidRPr="00E45A8F">
        <w:rPr>
          <w:rFonts w:ascii="Times New Roman" w:eastAsia="Calibri" w:hAnsi="Times New Roman" w:cs="Times New Roman"/>
          <w:sz w:val="12"/>
          <w:szCs w:val="12"/>
        </w:rPr>
        <w:t xml:space="preserve"> (фермерских) хозяйства;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393 граждан, ведущих личное подсобное хозяйство на территории сельского поселения Красносельское муниципального района Сергиевский.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Основными направлениями деятельности указанных сельскохозяйственных товаропроизводителей является животноводство, с содержанием крупного рогатого скота (КРС).</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Реализация мероприятий программы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занимающиеся сельскохозяйственным производством, граждане, ведущие личное подсобное хозяйство.</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Из анализа динамики развития сельского хозяйства в сельском поселении Красносельское муниципального района Сергиевский следует, что в области животноводства есть различные хозяйствующие субъекты: и крестьянские (фермерские) хозяйства, и личные подсобные хозяйства граждан. </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Исходя из </w:t>
      </w:r>
      <w:proofErr w:type="gramStart"/>
      <w:r w:rsidRPr="00E45A8F">
        <w:rPr>
          <w:rFonts w:ascii="Times New Roman" w:eastAsia="Calibri" w:hAnsi="Times New Roman" w:cs="Times New Roman"/>
          <w:sz w:val="12"/>
          <w:szCs w:val="12"/>
        </w:rPr>
        <w:t>вышеизложенного</w:t>
      </w:r>
      <w:proofErr w:type="gramEnd"/>
      <w:r w:rsidRPr="00E45A8F">
        <w:rPr>
          <w:rFonts w:ascii="Times New Roman" w:eastAsia="Calibri" w:hAnsi="Times New Roman" w:cs="Times New Roman"/>
          <w:sz w:val="12"/>
          <w:szCs w:val="12"/>
        </w:rPr>
        <w:t>, можно выделить несколько проблемных вопросов, которые не позволяют сельскохозяйственным товаропроизводителям более эффективно использовать свой производственный потенциал, это:</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устойчивое сохранение больших различий в рентабельности между группами товаров, между производством и ценами реализации сельскохозяйственной продукции, что сводит производственный потенциал сельскохозяйственных организаций к отрицательным экономическим показателям и снижению объемов производства;</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трудности в реализации собственной продукции, и ее низкая конкурентоспособность;</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невысокий уровень технического и технологического оснащения хозяйств.</w:t>
      </w:r>
    </w:p>
    <w:p w:rsidR="00E45A8F" w:rsidRPr="00E45A8F" w:rsidRDefault="00E45A8F" w:rsidP="00E45A8F">
      <w:pPr>
        <w:tabs>
          <w:tab w:val="left" w:pos="284"/>
        </w:tabs>
        <w:spacing w:after="0" w:line="240" w:lineRule="auto"/>
        <w:jc w:val="center"/>
        <w:rPr>
          <w:rFonts w:ascii="Times New Roman" w:eastAsia="Calibri" w:hAnsi="Times New Roman" w:cs="Times New Roman"/>
          <w:b/>
          <w:i/>
          <w:sz w:val="12"/>
          <w:szCs w:val="12"/>
        </w:rPr>
      </w:pPr>
      <w:r w:rsidRPr="00E45A8F">
        <w:rPr>
          <w:rFonts w:ascii="Times New Roman" w:eastAsia="Calibri" w:hAnsi="Times New Roman" w:cs="Times New Roman"/>
          <w:b/>
          <w:i/>
          <w:sz w:val="12"/>
          <w:szCs w:val="12"/>
        </w:rPr>
        <w:t>1.4.  Характеристика жилищного фонда и объектов социальной сферы,  уровень обеспеченности их коммунальными услугами на территории сельского поселения Красносельское муниципального района Сергиевский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Общая площадь жилищного фонда сельского поселения Красносельское муниципального района Сергиевский на 01.01.2016 года составляет 26,51 тыс.   кв. метров.</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 xml:space="preserve">кол-во многоквартирных жилых домов – 164 (59,64 %); </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кол-во индивидуальных жилых домов  –  111  (40,36 %).</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Обеспеченность жильем в 2015 году составила 30,83 кв.м в расчете на одного сельского жителя.</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На 01.01.2016 года число семей, стоящих на учете по улучшению жилищных условий 6 семей.</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Доля аварийного и ветхого жилья  составляет – 0,91 </w:t>
      </w:r>
      <w:proofErr w:type="spellStart"/>
      <w:r w:rsidRPr="00E45A8F">
        <w:rPr>
          <w:rFonts w:ascii="Times New Roman" w:eastAsia="Calibri" w:hAnsi="Times New Roman" w:cs="Times New Roman"/>
          <w:sz w:val="12"/>
          <w:szCs w:val="12"/>
        </w:rPr>
        <w:t>тыс.м.кв</w:t>
      </w:r>
      <w:proofErr w:type="spellEnd"/>
      <w:r w:rsidRPr="00E45A8F">
        <w:rPr>
          <w:rFonts w:ascii="Times New Roman" w:eastAsia="Calibri" w:hAnsi="Times New Roman" w:cs="Times New Roman"/>
          <w:sz w:val="12"/>
          <w:szCs w:val="12"/>
        </w:rPr>
        <w:t>. (3,43%).</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Характеристика жилищного фонда сельского поселения Красносельское приведена в таблице 3.</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Характеристика наличия и состояния объектов социальной сферы в  сельском поселении Красносельское приведена в таблице 4.</w:t>
      </w: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Таблица 3</w:t>
      </w:r>
    </w:p>
    <w:p w:rsid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Характеристика  жилищного фонда сельского поселения Красносельское</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муниципального района Сергиевский на 01. 01. 2016 года</w:t>
      </w:r>
    </w:p>
    <w:tbl>
      <w:tblPr>
        <w:tblStyle w:val="af1"/>
        <w:tblW w:w="7513" w:type="dxa"/>
        <w:tblInd w:w="108" w:type="dxa"/>
        <w:tblLayout w:type="fixed"/>
        <w:tblLook w:val="04A0" w:firstRow="1" w:lastRow="0" w:firstColumn="1" w:lastColumn="0" w:noHBand="0" w:noVBand="1"/>
      </w:tblPr>
      <w:tblGrid>
        <w:gridCol w:w="284"/>
        <w:gridCol w:w="2126"/>
        <w:gridCol w:w="425"/>
        <w:gridCol w:w="426"/>
        <w:gridCol w:w="425"/>
        <w:gridCol w:w="425"/>
        <w:gridCol w:w="709"/>
        <w:gridCol w:w="425"/>
        <w:gridCol w:w="567"/>
        <w:gridCol w:w="425"/>
        <w:gridCol w:w="426"/>
        <w:gridCol w:w="425"/>
        <w:gridCol w:w="425"/>
      </w:tblGrid>
      <w:tr w:rsidR="00E45A8F" w:rsidRPr="00E45A8F" w:rsidTr="00E45A8F">
        <w:trPr>
          <w:trHeight w:val="20"/>
        </w:trPr>
        <w:tc>
          <w:tcPr>
            <w:tcW w:w="284" w:type="dxa"/>
            <w:vMerge w:val="restart"/>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w:t>
            </w:r>
          </w:p>
        </w:tc>
        <w:tc>
          <w:tcPr>
            <w:tcW w:w="2126" w:type="dxa"/>
            <w:vMerge w:val="restart"/>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Наименование сельского поселения</w:t>
            </w:r>
          </w:p>
        </w:tc>
        <w:tc>
          <w:tcPr>
            <w:tcW w:w="3402" w:type="dxa"/>
            <w:gridSpan w:val="7"/>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Общие данные</w:t>
            </w:r>
          </w:p>
        </w:tc>
        <w:tc>
          <w:tcPr>
            <w:tcW w:w="1701" w:type="dxa"/>
            <w:gridSpan w:val="4"/>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Обеспеченность коммунальными услугами (домов/человек)</w:t>
            </w:r>
          </w:p>
        </w:tc>
      </w:tr>
      <w:tr w:rsidR="00E45A8F" w:rsidRPr="00E45A8F" w:rsidTr="00E45A8F">
        <w:trPr>
          <w:trHeight w:val="20"/>
        </w:trPr>
        <w:tc>
          <w:tcPr>
            <w:tcW w:w="284"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2126"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Кол-во домов (ед.)</w:t>
            </w:r>
          </w:p>
        </w:tc>
        <w:tc>
          <w:tcPr>
            <w:tcW w:w="426"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Кол-во квартир</w:t>
            </w:r>
          </w:p>
        </w:tc>
        <w:tc>
          <w:tcPr>
            <w:tcW w:w="1559" w:type="dxa"/>
            <w:gridSpan w:val="3"/>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Общ</w:t>
            </w:r>
            <w:proofErr w:type="gramStart"/>
            <w:r w:rsidRPr="00E45A8F">
              <w:rPr>
                <w:rFonts w:ascii="Times New Roman" w:eastAsia="Calibri" w:hAnsi="Times New Roman" w:cs="Times New Roman"/>
                <w:bCs/>
                <w:sz w:val="12"/>
                <w:szCs w:val="12"/>
              </w:rPr>
              <w:t>.</w:t>
            </w:r>
            <w:proofErr w:type="gramEnd"/>
            <w:r w:rsidRPr="00E45A8F">
              <w:rPr>
                <w:rFonts w:ascii="Times New Roman" w:eastAsia="Calibri" w:hAnsi="Times New Roman" w:cs="Times New Roman"/>
                <w:bCs/>
                <w:sz w:val="12"/>
                <w:szCs w:val="12"/>
              </w:rPr>
              <w:t xml:space="preserve"> </w:t>
            </w:r>
            <w:proofErr w:type="gramStart"/>
            <w:r w:rsidRPr="00E45A8F">
              <w:rPr>
                <w:rFonts w:ascii="Times New Roman" w:eastAsia="Calibri" w:hAnsi="Times New Roman" w:cs="Times New Roman"/>
                <w:bCs/>
                <w:sz w:val="12"/>
                <w:szCs w:val="12"/>
              </w:rPr>
              <w:t>п</w:t>
            </w:r>
            <w:proofErr w:type="gramEnd"/>
            <w:r w:rsidRPr="00E45A8F">
              <w:rPr>
                <w:rFonts w:ascii="Times New Roman" w:eastAsia="Calibri" w:hAnsi="Times New Roman" w:cs="Times New Roman"/>
                <w:bCs/>
                <w:sz w:val="12"/>
                <w:szCs w:val="12"/>
              </w:rPr>
              <w:t>лощадь (кв.м)</w:t>
            </w:r>
          </w:p>
        </w:tc>
        <w:tc>
          <w:tcPr>
            <w:tcW w:w="425"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Кол-во жителей (чел.)</w:t>
            </w:r>
          </w:p>
        </w:tc>
        <w:tc>
          <w:tcPr>
            <w:tcW w:w="567"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Уровень обеспеченности жильем (кв.м/чел.)</w:t>
            </w:r>
          </w:p>
        </w:tc>
        <w:tc>
          <w:tcPr>
            <w:tcW w:w="851" w:type="dxa"/>
            <w:gridSpan w:val="2"/>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Центральный водопровод</w:t>
            </w:r>
          </w:p>
        </w:tc>
        <w:tc>
          <w:tcPr>
            <w:tcW w:w="850" w:type="dxa"/>
            <w:gridSpan w:val="2"/>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Сетевой газ</w:t>
            </w:r>
          </w:p>
        </w:tc>
      </w:tr>
      <w:tr w:rsidR="00E45A8F" w:rsidRPr="00E45A8F" w:rsidTr="00E45A8F">
        <w:trPr>
          <w:trHeight w:val="20"/>
        </w:trPr>
        <w:tc>
          <w:tcPr>
            <w:tcW w:w="284"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2126"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6"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Всего</w:t>
            </w:r>
          </w:p>
        </w:tc>
        <w:tc>
          <w:tcPr>
            <w:tcW w:w="1134" w:type="dxa"/>
            <w:gridSpan w:val="2"/>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В том числе ветхий и аварийный жилфонд</w:t>
            </w: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567"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домов (квартир)</w:t>
            </w:r>
          </w:p>
        </w:tc>
        <w:tc>
          <w:tcPr>
            <w:tcW w:w="426"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человек</w:t>
            </w:r>
          </w:p>
        </w:tc>
        <w:tc>
          <w:tcPr>
            <w:tcW w:w="425"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Домов (квартир)</w:t>
            </w:r>
          </w:p>
        </w:tc>
        <w:tc>
          <w:tcPr>
            <w:tcW w:w="425" w:type="dxa"/>
            <w:vMerge w:val="restart"/>
            <w:textDirection w:val="tbRl"/>
          </w:tcPr>
          <w:p w:rsidR="00E45A8F" w:rsidRPr="00E45A8F" w:rsidRDefault="00E45A8F" w:rsidP="00E45A8F">
            <w:pPr>
              <w:tabs>
                <w:tab w:val="left" w:pos="284"/>
              </w:tabs>
              <w:ind w:left="113" w:right="113"/>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человек</w:t>
            </w:r>
          </w:p>
        </w:tc>
      </w:tr>
      <w:tr w:rsidR="00E45A8F" w:rsidRPr="00E45A8F" w:rsidTr="00E45A8F">
        <w:trPr>
          <w:trHeight w:val="20"/>
        </w:trPr>
        <w:tc>
          <w:tcPr>
            <w:tcW w:w="284"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2126"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6"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Площадь</w:t>
            </w:r>
          </w:p>
        </w:tc>
        <w:tc>
          <w:tcPr>
            <w:tcW w:w="709"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 к общему наличию</w:t>
            </w: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567"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6"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c>
          <w:tcPr>
            <w:tcW w:w="425" w:type="dxa"/>
            <w:vMerge/>
          </w:tcPr>
          <w:p w:rsidR="00E45A8F" w:rsidRPr="00E45A8F" w:rsidRDefault="00E45A8F" w:rsidP="00E45A8F">
            <w:pPr>
              <w:tabs>
                <w:tab w:val="left" w:pos="284"/>
              </w:tabs>
              <w:rPr>
                <w:rFonts w:ascii="Times New Roman" w:eastAsia="Calibri" w:hAnsi="Times New Roman" w:cs="Times New Roman"/>
                <w:bCs/>
                <w:sz w:val="12"/>
                <w:szCs w:val="12"/>
              </w:rPr>
            </w:pPr>
          </w:p>
        </w:tc>
      </w:tr>
      <w:tr w:rsidR="00E45A8F" w:rsidRPr="00E45A8F" w:rsidTr="00E45A8F">
        <w:trPr>
          <w:trHeight w:val="20"/>
        </w:trPr>
        <w:tc>
          <w:tcPr>
            <w:tcW w:w="284"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1</w:t>
            </w:r>
          </w:p>
        </w:tc>
        <w:tc>
          <w:tcPr>
            <w:tcW w:w="2126"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2</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3</w:t>
            </w:r>
          </w:p>
        </w:tc>
        <w:tc>
          <w:tcPr>
            <w:tcW w:w="426"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4</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5</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6</w:t>
            </w:r>
          </w:p>
        </w:tc>
        <w:tc>
          <w:tcPr>
            <w:tcW w:w="709"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7</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8</w:t>
            </w:r>
          </w:p>
        </w:tc>
        <w:tc>
          <w:tcPr>
            <w:tcW w:w="567"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9</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10</w:t>
            </w:r>
          </w:p>
        </w:tc>
        <w:tc>
          <w:tcPr>
            <w:tcW w:w="426"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11</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12</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13</w:t>
            </w:r>
          </w:p>
        </w:tc>
      </w:tr>
      <w:tr w:rsidR="00E45A8F" w:rsidRPr="00E45A8F" w:rsidTr="00E45A8F">
        <w:trPr>
          <w:trHeight w:val="20"/>
        </w:trPr>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21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bCs/>
                <w:sz w:val="12"/>
                <w:szCs w:val="12"/>
              </w:rPr>
              <w:t>Многоквартирный жилищный фонд</w:t>
            </w:r>
            <w:r w:rsidRPr="00E45A8F">
              <w:rPr>
                <w:rFonts w:ascii="Times New Roman" w:eastAsia="Calibri" w:hAnsi="Times New Roman" w:cs="Times New Roman"/>
                <w:sz w:val="12"/>
                <w:szCs w:val="12"/>
              </w:rPr>
              <w:t xml:space="preserve"> сельского поселения Красносельское</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164</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304</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9270</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870</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9,38</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608</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15,25</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164</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608</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164</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608</w:t>
            </w:r>
          </w:p>
        </w:tc>
      </w:tr>
      <w:tr w:rsidR="00E45A8F" w:rsidRPr="00E45A8F" w:rsidTr="00E45A8F">
        <w:trPr>
          <w:trHeight w:val="20"/>
        </w:trPr>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21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bCs/>
                <w:sz w:val="12"/>
                <w:szCs w:val="12"/>
              </w:rPr>
              <w:t>Индивидуальный жилищный фонд</w:t>
            </w:r>
            <w:r w:rsidRPr="00E45A8F">
              <w:rPr>
                <w:rFonts w:ascii="Times New Roman" w:eastAsia="Calibri" w:hAnsi="Times New Roman" w:cs="Times New Roman"/>
                <w:sz w:val="12"/>
                <w:szCs w:val="12"/>
              </w:rPr>
              <w:t xml:space="preserve"> сельского поселения Красносельское</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111</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111</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17240</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40</w:t>
            </w:r>
          </w:p>
        </w:tc>
        <w:tc>
          <w:tcPr>
            <w:tcW w:w="7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0,23</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252</w:t>
            </w:r>
          </w:p>
        </w:tc>
        <w:tc>
          <w:tcPr>
            <w:tcW w:w="567"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68,41</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35</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87</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111</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252</w:t>
            </w:r>
          </w:p>
        </w:tc>
      </w:tr>
      <w:tr w:rsidR="00E45A8F" w:rsidRPr="00E45A8F" w:rsidTr="00E45A8F">
        <w:trPr>
          <w:trHeight w:val="20"/>
        </w:trPr>
        <w:tc>
          <w:tcPr>
            <w:tcW w:w="284"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 </w:t>
            </w:r>
          </w:p>
        </w:tc>
        <w:tc>
          <w:tcPr>
            <w:tcW w:w="2126"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 xml:space="preserve">Итого по сельскому поселению Сергиевск муниципального района Сергиевский </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275</w:t>
            </w:r>
          </w:p>
        </w:tc>
        <w:tc>
          <w:tcPr>
            <w:tcW w:w="426"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415</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26510</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910</w:t>
            </w:r>
          </w:p>
        </w:tc>
        <w:tc>
          <w:tcPr>
            <w:tcW w:w="709"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3,43</w:t>
            </w:r>
          </w:p>
        </w:tc>
        <w:tc>
          <w:tcPr>
            <w:tcW w:w="425"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860</w:t>
            </w:r>
          </w:p>
        </w:tc>
        <w:tc>
          <w:tcPr>
            <w:tcW w:w="567" w:type="dxa"/>
          </w:tcPr>
          <w:p w:rsidR="00E45A8F" w:rsidRPr="00E45A8F" w:rsidRDefault="00E45A8F" w:rsidP="00E45A8F">
            <w:pPr>
              <w:tabs>
                <w:tab w:val="left" w:pos="284"/>
              </w:tabs>
              <w:rPr>
                <w:rFonts w:ascii="Times New Roman" w:eastAsia="Calibri" w:hAnsi="Times New Roman" w:cs="Times New Roman"/>
                <w:bCs/>
                <w:sz w:val="12"/>
                <w:szCs w:val="12"/>
              </w:rPr>
            </w:pPr>
            <w:r w:rsidRPr="00E45A8F">
              <w:rPr>
                <w:rFonts w:ascii="Times New Roman" w:eastAsia="Calibri" w:hAnsi="Times New Roman" w:cs="Times New Roman"/>
                <w:bCs/>
                <w:sz w:val="12"/>
                <w:szCs w:val="12"/>
              </w:rPr>
              <w:t>30,83</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199</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695</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275</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860</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Таблица 4</w:t>
      </w:r>
    </w:p>
    <w:p w:rsid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Характеристика наличия и состояния объектов социальной сферы в сельском поселении Красносельское</w:t>
      </w:r>
    </w:p>
    <w:p w:rsidR="00E45A8F" w:rsidRPr="00E45A8F" w:rsidRDefault="00E45A8F" w:rsidP="00E45A8F">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муниципального района  Сергиевский  по состоянию на 01.01.2016 г</w:t>
      </w:r>
    </w:p>
    <w:tbl>
      <w:tblPr>
        <w:tblStyle w:val="af1"/>
        <w:tblW w:w="7513" w:type="dxa"/>
        <w:tblInd w:w="108" w:type="dxa"/>
        <w:tblLayout w:type="fixed"/>
        <w:tblLook w:val="0000" w:firstRow="0" w:lastRow="0" w:firstColumn="0" w:lastColumn="0" w:noHBand="0" w:noVBand="0"/>
      </w:tblPr>
      <w:tblGrid>
        <w:gridCol w:w="284"/>
        <w:gridCol w:w="850"/>
        <w:gridCol w:w="284"/>
        <w:gridCol w:w="283"/>
        <w:gridCol w:w="426"/>
        <w:gridCol w:w="283"/>
        <w:gridCol w:w="284"/>
        <w:gridCol w:w="283"/>
        <w:gridCol w:w="425"/>
        <w:gridCol w:w="284"/>
        <w:gridCol w:w="283"/>
        <w:gridCol w:w="426"/>
        <w:gridCol w:w="425"/>
        <w:gridCol w:w="262"/>
        <w:gridCol w:w="236"/>
        <w:gridCol w:w="352"/>
        <w:gridCol w:w="426"/>
        <w:gridCol w:w="283"/>
        <w:gridCol w:w="300"/>
        <w:gridCol w:w="409"/>
        <w:gridCol w:w="425"/>
      </w:tblGrid>
      <w:tr w:rsidR="00E45A8F" w:rsidRPr="00E45A8F" w:rsidTr="00E45A8F">
        <w:trPr>
          <w:trHeight w:val="20"/>
        </w:trPr>
        <w:tc>
          <w:tcPr>
            <w:tcW w:w="284"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 </w:t>
            </w:r>
            <w:proofErr w:type="gramStart"/>
            <w:r w:rsidRPr="00E45A8F">
              <w:rPr>
                <w:rFonts w:ascii="Times New Roman" w:eastAsia="Calibri" w:hAnsi="Times New Roman" w:cs="Times New Roman"/>
                <w:sz w:val="12"/>
                <w:szCs w:val="12"/>
              </w:rPr>
              <w:t>п</w:t>
            </w:r>
            <w:proofErr w:type="gramEnd"/>
            <w:r w:rsidRPr="00E45A8F">
              <w:rPr>
                <w:rFonts w:ascii="Times New Roman" w:eastAsia="Calibri" w:hAnsi="Times New Roman" w:cs="Times New Roman"/>
                <w:sz w:val="12"/>
                <w:szCs w:val="12"/>
              </w:rPr>
              <w:t>/п</w:t>
            </w:r>
          </w:p>
        </w:tc>
        <w:tc>
          <w:tcPr>
            <w:tcW w:w="850" w:type="dxa"/>
            <w:vMerge w:val="restart"/>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Наименование сельского поселения</w:t>
            </w:r>
          </w:p>
        </w:tc>
        <w:tc>
          <w:tcPr>
            <w:tcW w:w="1276" w:type="dxa"/>
            <w:gridSpan w:val="4"/>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Сельские общеобразовательные школы</w:t>
            </w:r>
          </w:p>
        </w:tc>
        <w:tc>
          <w:tcPr>
            <w:tcW w:w="1276" w:type="dxa"/>
            <w:gridSpan w:val="4"/>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Сельские детские дошкольные учреждения</w:t>
            </w:r>
          </w:p>
        </w:tc>
        <w:tc>
          <w:tcPr>
            <w:tcW w:w="1134" w:type="dxa"/>
            <w:gridSpan w:val="3"/>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Сельские </w:t>
            </w:r>
            <w:proofErr w:type="spellStart"/>
            <w:r w:rsidRPr="00E45A8F">
              <w:rPr>
                <w:rFonts w:ascii="Times New Roman" w:eastAsia="Calibri" w:hAnsi="Times New Roman" w:cs="Times New Roman"/>
                <w:sz w:val="12"/>
                <w:szCs w:val="12"/>
              </w:rPr>
              <w:t>ФАПы</w:t>
            </w:r>
            <w:proofErr w:type="spellEnd"/>
            <w:r w:rsidRPr="00E45A8F">
              <w:rPr>
                <w:rFonts w:ascii="Times New Roman" w:eastAsia="Calibri" w:hAnsi="Times New Roman" w:cs="Times New Roman"/>
                <w:sz w:val="12"/>
                <w:szCs w:val="12"/>
              </w:rPr>
              <w:t xml:space="preserve"> и офисы врача общей практики</w:t>
            </w:r>
          </w:p>
        </w:tc>
        <w:tc>
          <w:tcPr>
            <w:tcW w:w="1276" w:type="dxa"/>
            <w:gridSpan w:val="4"/>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Сельские культурно-досуговые учреждения</w:t>
            </w:r>
          </w:p>
        </w:tc>
        <w:tc>
          <w:tcPr>
            <w:tcW w:w="1417" w:type="dxa"/>
            <w:gridSpan w:val="4"/>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Сельские плоскостные спортивные сооружения</w:t>
            </w:r>
          </w:p>
        </w:tc>
      </w:tr>
      <w:tr w:rsidR="00E45A8F" w:rsidRPr="00E45A8F" w:rsidTr="00E45A8F">
        <w:trPr>
          <w:cantSplit/>
          <w:trHeight w:val="2184"/>
        </w:trPr>
        <w:tc>
          <w:tcPr>
            <w:tcW w:w="284"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850" w:type="dxa"/>
            <w:vMerge/>
          </w:tcPr>
          <w:p w:rsidR="00E45A8F" w:rsidRPr="00E45A8F" w:rsidRDefault="00E45A8F" w:rsidP="00E45A8F">
            <w:pPr>
              <w:tabs>
                <w:tab w:val="left" w:pos="284"/>
              </w:tabs>
              <w:rPr>
                <w:rFonts w:ascii="Times New Roman" w:eastAsia="Calibri" w:hAnsi="Times New Roman" w:cs="Times New Roman"/>
                <w:sz w:val="12"/>
                <w:szCs w:val="12"/>
              </w:rPr>
            </w:pPr>
          </w:p>
        </w:tc>
        <w:tc>
          <w:tcPr>
            <w:tcW w:w="284"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(ед.)</w:t>
            </w:r>
          </w:p>
        </w:tc>
        <w:tc>
          <w:tcPr>
            <w:tcW w:w="283"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Мощность – ученических мест</w:t>
            </w:r>
          </w:p>
        </w:tc>
        <w:tc>
          <w:tcPr>
            <w:tcW w:w="426"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Тех. состояние здания (</w:t>
            </w:r>
            <w:proofErr w:type="spellStart"/>
            <w:r w:rsidRPr="00E45A8F">
              <w:rPr>
                <w:rFonts w:ascii="Times New Roman" w:eastAsia="Calibri" w:hAnsi="Times New Roman" w:cs="Times New Roman"/>
                <w:sz w:val="12"/>
                <w:szCs w:val="12"/>
              </w:rPr>
              <w:t>удовл</w:t>
            </w:r>
            <w:proofErr w:type="spellEnd"/>
            <w:r w:rsidRPr="00E45A8F">
              <w:rPr>
                <w:rFonts w:ascii="Times New Roman" w:eastAsia="Calibri" w:hAnsi="Times New Roman" w:cs="Times New Roman"/>
                <w:sz w:val="12"/>
                <w:szCs w:val="12"/>
              </w:rPr>
              <w:t>., ветхое, авар.)</w:t>
            </w:r>
          </w:p>
        </w:tc>
        <w:tc>
          <w:tcPr>
            <w:tcW w:w="283"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Уровень обеспеченности %</w:t>
            </w:r>
          </w:p>
        </w:tc>
        <w:tc>
          <w:tcPr>
            <w:tcW w:w="284"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(ед.)</w:t>
            </w:r>
          </w:p>
        </w:tc>
        <w:tc>
          <w:tcPr>
            <w:tcW w:w="283"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Мощность – детских мест</w:t>
            </w:r>
          </w:p>
        </w:tc>
        <w:tc>
          <w:tcPr>
            <w:tcW w:w="425"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Тех. состояние здания (</w:t>
            </w:r>
            <w:proofErr w:type="spellStart"/>
            <w:r w:rsidRPr="00E45A8F">
              <w:rPr>
                <w:rFonts w:ascii="Times New Roman" w:eastAsia="Calibri" w:hAnsi="Times New Roman" w:cs="Times New Roman"/>
                <w:sz w:val="12"/>
                <w:szCs w:val="12"/>
              </w:rPr>
              <w:t>удовл</w:t>
            </w:r>
            <w:proofErr w:type="spellEnd"/>
            <w:r w:rsidRPr="00E45A8F">
              <w:rPr>
                <w:rFonts w:ascii="Times New Roman" w:eastAsia="Calibri" w:hAnsi="Times New Roman" w:cs="Times New Roman"/>
                <w:sz w:val="12"/>
                <w:szCs w:val="12"/>
              </w:rPr>
              <w:t>., ветхое, авар.)</w:t>
            </w:r>
          </w:p>
        </w:tc>
        <w:tc>
          <w:tcPr>
            <w:tcW w:w="284"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Уровень обеспеченности %</w:t>
            </w:r>
          </w:p>
        </w:tc>
        <w:tc>
          <w:tcPr>
            <w:tcW w:w="283"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(ед.)</w:t>
            </w:r>
          </w:p>
        </w:tc>
        <w:tc>
          <w:tcPr>
            <w:tcW w:w="426"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Уровень обеспеченности</w:t>
            </w:r>
          </w:p>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 100 жителей)</w:t>
            </w:r>
          </w:p>
        </w:tc>
        <w:tc>
          <w:tcPr>
            <w:tcW w:w="425"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Тех. состояние здания (</w:t>
            </w:r>
            <w:proofErr w:type="spellStart"/>
            <w:r w:rsidRPr="00E45A8F">
              <w:rPr>
                <w:rFonts w:ascii="Times New Roman" w:eastAsia="Calibri" w:hAnsi="Times New Roman" w:cs="Times New Roman"/>
                <w:sz w:val="12"/>
                <w:szCs w:val="12"/>
              </w:rPr>
              <w:t>удовл</w:t>
            </w:r>
            <w:proofErr w:type="spellEnd"/>
            <w:r w:rsidRPr="00E45A8F">
              <w:rPr>
                <w:rFonts w:ascii="Times New Roman" w:eastAsia="Calibri" w:hAnsi="Times New Roman" w:cs="Times New Roman"/>
                <w:sz w:val="12"/>
                <w:szCs w:val="12"/>
              </w:rPr>
              <w:t>., ветхое, авар.)</w:t>
            </w:r>
          </w:p>
        </w:tc>
        <w:tc>
          <w:tcPr>
            <w:tcW w:w="262"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(ед.)</w:t>
            </w:r>
          </w:p>
        </w:tc>
        <w:tc>
          <w:tcPr>
            <w:tcW w:w="236"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Мощность – посадочных мест</w:t>
            </w:r>
          </w:p>
        </w:tc>
        <w:tc>
          <w:tcPr>
            <w:tcW w:w="352"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Тех. состояние здания (</w:t>
            </w:r>
            <w:proofErr w:type="spellStart"/>
            <w:r w:rsidRPr="00E45A8F">
              <w:rPr>
                <w:rFonts w:ascii="Times New Roman" w:eastAsia="Calibri" w:hAnsi="Times New Roman" w:cs="Times New Roman"/>
                <w:sz w:val="12"/>
                <w:szCs w:val="12"/>
              </w:rPr>
              <w:t>удовл</w:t>
            </w:r>
            <w:proofErr w:type="spellEnd"/>
            <w:r w:rsidRPr="00E45A8F">
              <w:rPr>
                <w:rFonts w:ascii="Times New Roman" w:eastAsia="Calibri" w:hAnsi="Times New Roman" w:cs="Times New Roman"/>
                <w:sz w:val="12"/>
                <w:szCs w:val="12"/>
              </w:rPr>
              <w:t>., ветхое, авар.)</w:t>
            </w:r>
          </w:p>
        </w:tc>
        <w:tc>
          <w:tcPr>
            <w:tcW w:w="426"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Уровень обеспеченности</w:t>
            </w:r>
          </w:p>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 100 жителей)</w:t>
            </w:r>
          </w:p>
        </w:tc>
        <w:tc>
          <w:tcPr>
            <w:tcW w:w="283"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Наличие (ед.)</w:t>
            </w:r>
          </w:p>
        </w:tc>
        <w:tc>
          <w:tcPr>
            <w:tcW w:w="300"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Площадь – кв.м</w:t>
            </w:r>
          </w:p>
        </w:tc>
        <w:tc>
          <w:tcPr>
            <w:tcW w:w="409"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Тех. состояние здания (</w:t>
            </w:r>
            <w:proofErr w:type="spellStart"/>
            <w:r w:rsidRPr="00E45A8F">
              <w:rPr>
                <w:rFonts w:ascii="Times New Roman" w:eastAsia="Calibri" w:hAnsi="Times New Roman" w:cs="Times New Roman"/>
                <w:sz w:val="12"/>
                <w:szCs w:val="12"/>
              </w:rPr>
              <w:t>удовл</w:t>
            </w:r>
            <w:proofErr w:type="spellEnd"/>
            <w:r w:rsidRPr="00E45A8F">
              <w:rPr>
                <w:rFonts w:ascii="Times New Roman" w:eastAsia="Calibri" w:hAnsi="Times New Roman" w:cs="Times New Roman"/>
                <w:sz w:val="12"/>
                <w:szCs w:val="12"/>
              </w:rPr>
              <w:t>., ветхое, авар.)</w:t>
            </w:r>
          </w:p>
        </w:tc>
        <w:tc>
          <w:tcPr>
            <w:tcW w:w="425" w:type="dxa"/>
            <w:textDirection w:val="tbRl"/>
          </w:tcPr>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Уровень обеспеченности</w:t>
            </w:r>
          </w:p>
          <w:p w:rsidR="00E45A8F" w:rsidRPr="00E45A8F" w:rsidRDefault="00E45A8F" w:rsidP="00E45A8F">
            <w:pPr>
              <w:tabs>
                <w:tab w:val="left" w:pos="284"/>
              </w:tabs>
              <w:ind w:left="113" w:right="113"/>
              <w:rPr>
                <w:rFonts w:ascii="Times New Roman" w:eastAsia="Calibri" w:hAnsi="Times New Roman" w:cs="Times New Roman"/>
                <w:sz w:val="12"/>
                <w:szCs w:val="12"/>
              </w:rPr>
            </w:pPr>
            <w:r w:rsidRPr="00E45A8F">
              <w:rPr>
                <w:rFonts w:ascii="Times New Roman" w:eastAsia="Calibri" w:hAnsi="Times New Roman" w:cs="Times New Roman"/>
                <w:sz w:val="12"/>
                <w:szCs w:val="12"/>
              </w:rPr>
              <w:t>(на 100 жителей)</w:t>
            </w:r>
          </w:p>
        </w:tc>
      </w:tr>
      <w:tr w:rsidR="00E45A8F" w:rsidRPr="00E45A8F" w:rsidTr="00E45A8F">
        <w:trPr>
          <w:trHeight w:val="20"/>
        </w:trPr>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850"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w:t>
            </w:r>
          </w:p>
        </w:tc>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7</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8</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9</w:t>
            </w:r>
          </w:p>
        </w:tc>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10</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11</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12</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13</w:t>
            </w:r>
          </w:p>
        </w:tc>
        <w:tc>
          <w:tcPr>
            <w:tcW w:w="26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14</w:t>
            </w:r>
          </w:p>
        </w:tc>
        <w:tc>
          <w:tcPr>
            <w:tcW w:w="23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15</w:t>
            </w:r>
          </w:p>
        </w:tc>
        <w:tc>
          <w:tcPr>
            <w:tcW w:w="35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16</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17</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18</w:t>
            </w:r>
          </w:p>
        </w:tc>
        <w:tc>
          <w:tcPr>
            <w:tcW w:w="300"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19</w:t>
            </w:r>
          </w:p>
        </w:tc>
        <w:tc>
          <w:tcPr>
            <w:tcW w:w="4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20</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21</w:t>
            </w:r>
          </w:p>
        </w:tc>
      </w:tr>
      <w:tr w:rsidR="00E45A8F" w:rsidRPr="00E45A8F" w:rsidTr="00E45A8F">
        <w:trPr>
          <w:trHeight w:val="20"/>
        </w:trPr>
        <w:tc>
          <w:tcPr>
            <w:tcW w:w="7513" w:type="dxa"/>
            <w:gridSpan w:val="21"/>
          </w:tcPr>
          <w:p w:rsidR="00E45A8F" w:rsidRPr="00E45A8F" w:rsidRDefault="00E45A8F" w:rsidP="00E45A8F">
            <w:pPr>
              <w:tabs>
                <w:tab w:val="left" w:pos="284"/>
              </w:tabs>
              <w:rPr>
                <w:rFonts w:ascii="Times New Roman" w:eastAsia="Calibri" w:hAnsi="Times New Roman" w:cs="Times New Roman"/>
                <w:sz w:val="12"/>
                <w:szCs w:val="12"/>
              </w:rPr>
            </w:pPr>
          </w:p>
        </w:tc>
      </w:tr>
      <w:tr w:rsidR="00E45A8F" w:rsidRPr="00E45A8F" w:rsidTr="00E45A8F">
        <w:trPr>
          <w:trHeight w:val="20"/>
        </w:trPr>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850"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Сельское поселение Красносельское муниципального района  Сергиевский</w:t>
            </w:r>
          </w:p>
        </w:tc>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146</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удов.</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100</w:t>
            </w:r>
          </w:p>
        </w:tc>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15</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удов.</w:t>
            </w:r>
          </w:p>
        </w:tc>
        <w:tc>
          <w:tcPr>
            <w:tcW w:w="284"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0,232</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удов.</w:t>
            </w:r>
          </w:p>
        </w:tc>
        <w:tc>
          <w:tcPr>
            <w:tcW w:w="26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23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150</w:t>
            </w:r>
          </w:p>
        </w:tc>
        <w:tc>
          <w:tcPr>
            <w:tcW w:w="352"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удов</w:t>
            </w:r>
          </w:p>
        </w:tc>
        <w:tc>
          <w:tcPr>
            <w:tcW w:w="426"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0,232</w:t>
            </w:r>
          </w:p>
        </w:tc>
        <w:tc>
          <w:tcPr>
            <w:tcW w:w="283"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300"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350</w:t>
            </w:r>
          </w:p>
        </w:tc>
        <w:tc>
          <w:tcPr>
            <w:tcW w:w="409"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удов</w:t>
            </w:r>
          </w:p>
        </w:tc>
        <w:tc>
          <w:tcPr>
            <w:tcW w:w="425" w:type="dxa"/>
          </w:tcPr>
          <w:p w:rsidR="00E45A8F" w:rsidRPr="00E45A8F" w:rsidRDefault="00E45A8F" w:rsidP="00E45A8F">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0,116</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Средний уровень благоустройства жилищного фонда по обеспеченности электроэнергией составляет  100 %, водопроводом –  72,36 %, сетевым газоснабжением – 100%.</w:t>
      </w:r>
    </w:p>
    <w:p w:rsidR="00E45A8F" w:rsidRPr="00E45A8F" w:rsidRDefault="00E45A8F" w:rsidP="00E45A8F">
      <w:pPr>
        <w:tabs>
          <w:tab w:val="left" w:pos="284"/>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По состоянию на 01.01.2016 г. в сельском поселении Красносельское муниципального района Сергиевский функционируют:</w:t>
      </w:r>
    </w:p>
    <w:p w:rsidR="00E45A8F" w:rsidRPr="00E45A8F" w:rsidRDefault="00E45A8F" w:rsidP="00E45A8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1 общеобразовательное учреждение на 146 ученических мест;</w:t>
      </w:r>
    </w:p>
    <w:p w:rsidR="00E45A8F" w:rsidRPr="00E45A8F" w:rsidRDefault="00E45A8F" w:rsidP="00E45A8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 xml:space="preserve">2 </w:t>
      </w:r>
      <w:proofErr w:type="gramStart"/>
      <w:r w:rsidRPr="00E45A8F">
        <w:rPr>
          <w:rFonts w:ascii="Times New Roman" w:eastAsia="Calibri" w:hAnsi="Times New Roman" w:cs="Times New Roman"/>
          <w:sz w:val="12"/>
          <w:szCs w:val="12"/>
        </w:rPr>
        <w:t>фельдшерско-акушерских</w:t>
      </w:r>
      <w:proofErr w:type="gramEnd"/>
      <w:r w:rsidRPr="00E45A8F">
        <w:rPr>
          <w:rFonts w:ascii="Times New Roman" w:eastAsia="Calibri" w:hAnsi="Times New Roman" w:cs="Times New Roman"/>
          <w:sz w:val="12"/>
          <w:szCs w:val="12"/>
        </w:rPr>
        <w:t xml:space="preserve"> пункта;</w:t>
      </w:r>
    </w:p>
    <w:p w:rsidR="00E45A8F" w:rsidRPr="00E45A8F" w:rsidRDefault="00E45A8F" w:rsidP="00E45A8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 xml:space="preserve">2 культурно-досугового учреждения; </w:t>
      </w:r>
    </w:p>
    <w:p w:rsidR="00E45A8F" w:rsidRPr="00E45A8F" w:rsidRDefault="00E45A8F" w:rsidP="00E45A8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1 плоскостное спортивное сооружение общей площадью 350 кв.м. (отвечающее  нормам);</w:t>
      </w:r>
    </w:p>
    <w:p w:rsidR="00E45A8F" w:rsidRPr="00E45A8F" w:rsidRDefault="00E45A8F" w:rsidP="00E45A8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2 учреждение здравоохранения.</w:t>
      </w:r>
    </w:p>
    <w:p w:rsidR="00E45A8F" w:rsidRPr="00E45A8F" w:rsidRDefault="00E45A8F" w:rsidP="00E45A8F">
      <w:pPr>
        <w:tabs>
          <w:tab w:val="left" w:pos="0"/>
        </w:tabs>
        <w:spacing w:after="0" w:line="240" w:lineRule="auto"/>
        <w:ind w:firstLine="284"/>
        <w:jc w:val="both"/>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Уровень благоустройства объектов социальной сферы приведен в таблице 5. </w:t>
      </w:r>
    </w:p>
    <w:p w:rsidR="00E45A8F" w:rsidRPr="00E45A8F" w:rsidRDefault="00E45A8F" w:rsidP="00E45A8F">
      <w:pPr>
        <w:tabs>
          <w:tab w:val="left" w:pos="284"/>
        </w:tabs>
        <w:spacing w:after="0" w:line="240" w:lineRule="auto"/>
        <w:jc w:val="right"/>
        <w:rPr>
          <w:rFonts w:ascii="Times New Roman" w:eastAsia="Calibri" w:hAnsi="Times New Roman" w:cs="Times New Roman"/>
          <w:sz w:val="12"/>
          <w:szCs w:val="12"/>
        </w:rPr>
      </w:pPr>
      <w:r w:rsidRPr="00E45A8F">
        <w:rPr>
          <w:rFonts w:ascii="Times New Roman" w:eastAsia="Calibri" w:hAnsi="Times New Roman" w:cs="Times New Roman"/>
          <w:sz w:val="12"/>
          <w:szCs w:val="12"/>
        </w:rPr>
        <w:t>Таблица 5</w:t>
      </w:r>
    </w:p>
    <w:p w:rsidR="00613FCB" w:rsidRDefault="00E45A8F" w:rsidP="00613FCB">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Показатели  обеспеченности коммунальными услугами объектов социальной сферы</w:t>
      </w:r>
    </w:p>
    <w:p w:rsidR="00E45A8F" w:rsidRDefault="00E45A8F" w:rsidP="00613FCB">
      <w:pPr>
        <w:tabs>
          <w:tab w:val="left" w:pos="284"/>
        </w:tabs>
        <w:spacing w:after="0" w:line="240" w:lineRule="auto"/>
        <w:jc w:val="center"/>
        <w:rPr>
          <w:rFonts w:ascii="Times New Roman" w:eastAsia="Calibri" w:hAnsi="Times New Roman" w:cs="Times New Roman"/>
          <w:b/>
          <w:sz w:val="12"/>
          <w:szCs w:val="12"/>
        </w:rPr>
      </w:pPr>
      <w:r w:rsidRPr="00E45A8F">
        <w:rPr>
          <w:rFonts w:ascii="Times New Roman" w:eastAsia="Calibri" w:hAnsi="Times New Roman" w:cs="Times New Roman"/>
          <w:b/>
          <w:sz w:val="12"/>
          <w:szCs w:val="12"/>
        </w:rPr>
        <w:t>в сельском поселении Красносельское муниципального района Сергиевский</w:t>
      </w:r>
      <w:r w:rsidR="00613FCB">
        <w:rPr>
          <w:rFonts w:ascii="Times New Roman" w:eastAsia="Calibri" w:hAnsi="Times New Roman" w:cs="Times New Roman"/>
          <w:b/>
          <w:sz w:val="12"/>
          <w:szCs w:val="12"/>
        </w:rPr>
        <w:t xml:space="preserve"> </w:t>
      </w:r>
      <w:r w:rsidRPr="00E45A8F">
        <w:rPr>
          <w:rFonts w:ascii="Times New Roman" w:eastAsia="Calibri" w:hAnsi="Times New Roman" w:cs="Times New Roman"/>
          <w:sz w:val="12"/>
          <w:szCs w:val="12"/>
        </w:rPr>
        <w:t xml:space="preserve"> </w:t>
      </w:r>
      <w:r w:rsidRPr="00E45A8F">
        <w:rPr>
          <w:rFonts w:ascii="Times New Roman" w:eastAsia="Calibri" w:hAnsi="Times New Roman" w:cs="Times New Roman"/>
          <w:b/>
          <w:sz w:val="12"/>
          <w:szCs w:val="12"/>
        </w:rPr>
        <w:t>на 01.01.2016 г.</w:t>
      </w:r>
    </w:p>
    <w:tbl>
      <w:tblPr>
        <w:tblStyle w:val="af1"/>
        <w:tblW w:w="7513" w:type="dxa"/>
        <w:tblInd w:w="108" w:type="dxa"/>
        <w:tblLayout w:type="fixed"/>
        <w:tblLook w:val="0000" w:firstRow="0" w:lastRow="0" w:firstColumn="0" w:lastColumn="0" w:noHBand="0" w:noVBand="0"/>
      </w:tblPr>
      <w:tblGrid>
        <w:gridCol w:w="426"/>
        <w:gridCol w:w="2268"/>
        <w:gridCol w:w="850"/>
        <w:gridCol w:w="992"/>
        <w:gridCol w:w="993"/>
        <w:gridCol w:w="850"/>
        <w:gridCol w:w="567"/>
        <w:gridCol w:w="567"/>
      </w:tblGrid>
      <w:tr w:rsidR="00E45A8F" w:rsidRPr="00E45A8F" w:rsidTr="00613FCB">
        <w:trPr>
          <w:trHeight w:val="20"/>
        </w:trPr>
        <w:tc>
          <w:tcPr>
            <w:tcW w:w="426" w:type="dxa"/>
            <w:vMerge w:val="restart"/>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w:t>
            </w:r>
            <w:r w:rsidR="00613FCB">
              <w:rPr>
                <w:rFonts w:ascii="Times New Roman" w:eastAsia="Calibri" w:hAnsi="Times New Roman" w:cs="Times New Roman"/>
                <w:sz w:val="12"/>
                <w:szCs w:val="12"/>
              </w:rPr>
              <w:t xml:space="preserve"> </w:t>
            </w:r>
            <w:proofErr w:type="gramStart"/>
            <w:r w:rsidRPr="00E45A8F">
              <w:rPr>
                <w:rFonts w:ascii="Times New Roman" w:eastAsia="Calibri" w:hAnsi="Times New Roman" w:cs="Times New Roman"/>
                <w:sz w:val="12"/>
                <w:szCs w:val="12"/>
              </w:rPr>
              <w:t>п</w:t>
            </w:r>
            <w:proofErr w:type="gramEnd"/>
            <w:r w:rsidRPr="00E45A8F">
              <w:rPr>
                <w:rFonts w:ascii="Times New Roman" w:eastAsia="Calibri" w:hAnsi="Times New Roman" w:cs="Times New Roman"/>
                <w:sz w:val="12"/>
                <w:szCs w:val="12"/>
              </w:rPr>
              <w:t>/п</w:t>
            </w:r>
          </w:p>
        </w:tc>
        <w:tc>
          <w:tcPr>
            <w:tcW w:w="2268" w:type="dxa"/>
            <w:vMerge w:val="restart"/>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Наименование</w:t>
            </w:r>
            <w:r w:rsidRPr="00E45A8F">
              <w:rPr>
                <w:rFonts w:ascii="Times New Roman" w:eastAsia="Calibri" w:hAnsi="Times New Roman" w:cs="Times New Roman"/>
                <w:sz w:val="12"/>
                <w:szCs w:val="12"/>
                <w:lang w:val="en-US"/>
              </w:rPr>
              <w:t xml:space="preserve"> </w:t>
            </w:r>
            <w:r w:rsidRPr="00E45A8F">
              <w:rPr>
                <w:rFonts w:ascii="Times New Roman" w:eastAsia="Calibri" w:hAnsi="Times New Roman" w:cs="Times New Roman"/>
                <w:sz w:val="12"/>
                <w:szCs w:val="12"/>
              </w:rPr>
              <w:t>поселения</w:t>
            </w:r>
            <w:r w:rsidR="00613FCB">
              <w:rPr>
                <w:rFonts w:ascii="Times New Roman" w:eastAsia="Calibri" w:hAnsi="Times New Roman" w:cs="Times New Roman"/>
                <w:sz w:val="12"/>
                <w:szCs w:val="12"/>
              </w:rPr>
              <w:t xml:space="preserve"> </w:t>
            </w:r>
          </w:p>
        </w:tc>
        <w:tc>
          <w:tcPr>
            <w:tcW w:w="4819" w:type="dxa"/>
            <w:gridSpan w:val="6"/>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Обеспеченность коммунальными</w:t>
            </w:r>
            <w:r w:rsidR="00613FCB">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услугами</w:t>
            </w:r>
            <w:proofErr w:type="gramStart"/>
            <w:r w:rsidRPr="00E45A8F">
              <w:rPr>
                <w:rFonts w:ascii="Times New Roman" w:eastAsia="Calibri" w:hAnsi="Times New Roman" w:cs="Times New Roman"/>
                <w:sz w:val="12"/>
                <w:szCs w:val="12"/>
              </w:rPr>
              <w:t xml:space="preserve">  (%)</w:t>
            </w:r>
            <w:proofErr w:type="gramEnd"/>
          </w:p>
        </w:tc>
      </w:tr>
      <w:tr w:rsidR="00E45A8F" w:rsidRPr="00E45A8F" w:rsidTr="00613FCB">
        <w:trPr>
          <w:trHeight w:val="20"/>
        </w:trPr>
        <w:tc>
          <w:tcPr>
            <w:tcW w:w="426" w:type="dxa"/>
            <w:vMerge/>
          </w:tcPr>
          <w:p w:rsidR="00E45A8F" w:rsidRPr="00E45A8F" w:rsidRDefault="00E45A8F" w:rsidP="00613FCB">
            <w:pPr>
              <w:tabs>
                <w:tab w:val="left" w:pos="284"/>
              </w:tabs>
              <w:rPr>
                <w:rFonts w:ascii="Times New Roman" w:eastAsia="Calibri" w:hAnsi="Times New Roman" w:cs="Times New Roman"/>
                <w:sz w:val="12"/>
                <w:szCs w:val="12"/>
              </w:rPr>
            </w:pPr>
          </w:p>
        </w:tc>
        <w:tc>
          <w:tcPr>
            <w:tcW w:w="2268" w:type="dxa"/>
            <w:vMerge/>
          </w:tcPr>
          <w:p w:rsidR="00E45A8F" w:rsidRPr="00E45A8F" w:rsidRDefault="00E45A8F" w:rsidP="00613FCB">
            <w:pPr>
              <w:tabs>
                <w:tab w:val="left" w:pos="284"/>
              </w:tabs>
              <w:rPr>
                <w:rFonts w:ascii="Times New Roman" w:eastAsia="Calibri" w:hAnsi="Times New Roman" w:cs="Times New Roman"/>
                <w:sz w:val="12"/>
                <w:szCs w:val="12"/>
              </w:rPr>
            </w:pPr>
          </w:p>
        </w:tc>
        <w:tc>
          <w:tcPr>
            <w:tcW w:w="1842" w:type="dxa"/>
            <w:gridSpan w:val="2"/>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Отопление</w:t>
            </w:r>
          </w:p>
        </w:tc>
        <w:tc>
          <w:tcPr>
            <w:tcW w:w="1843" w:type="dxa"/>
            <w:gridSpan w:val="2"/>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Водопровод</w:t>
            </w:r>
          </w:p>
        </w:tc>
        <w:tc>
          <w:tcPr>
            <w:tcW w:w="567" w:type="dxa"/>
            <w:vMerge w:val="restart"/>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Сетевой газ</w:t>
            </w:r>
            <w:proofErr w:type="gramStart"/>
            <w:r w:rsidRPr="00E45A8F">
              <w:rPr>
                <w:rFonts w:ascii="Times New Roman" w:eastAsia="Calibri" w:hAnsi="Times New Roman" w:cs="Times New Roman"/>
                <w:sz w:val="12"/>
                <w:szCs w:val="12"/>
              </w:rPr>
              <w:t xml:space="preserve"> </w:t>
            </w:r>
            <w:r w:rsidR="00613FCB">
              <w:rPr>
                <w:rFonts w:ascii="Times New Roman" w:eastAsia="Calibri" w:hAnsi="Times New Roman" w:cs="Times New Roman"/>
                <w:sz w:val="12"/>
                <w:szCs w:val="12"/>
              </w:rPr>
              <w:t xml:space="preserve"> </w:t>
            </w:r>
            <w:r w:rsidRPr="00E45A8F">
              <w:rPr>
                <w:rFonts w:ascii="Times New Roman" w:eastAsia="Calibri" w:hAnsi="Times New Roman" w:cs="Times New Roman"/>
                <w:sz w:val="12"/>
                <w:szCs w:val="12"/>
              </w:rPr>
              <w:t>(%)</w:t>
            </w:r>
            <w:proofErr w:type="gramEnd"/>
          </w:p>
        </w:tc>
        <w:tc>
          <w:tcPr>
            <w:tcW w:w="567" w:type="dxa"/>
            <w:vMerge w:val="restart"/>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Канализация</w:t>
            </w:r>
            <w:proofErr w:type="gramStart"/>
            <w:r w:rsidRPr="00E45A8F">
              <w:rPr>
                <w:rFonts w:ascii="Times New Roman" w:eastAsia="Calibri" w:hAnsi="Times New Roman" w:cs="Times New Roman"/>
                <w:sz w:val="12"/>
                <w:szCs w:val="12"/>
              </w:rPr>
              <w:t xml:space="preserve"> (%)</w:t>
            </w:r>
            <w:proofErr w:type="gramEnd"/>
          </w:p>
        </w:tc>
      </w:tr>
      <w:tr w:rsidR="00613FCB" w:rsidRPr="00E45A8F" w:rsidTr="00613FCB">
        <w:trPr>
          <w:trHeight w:val="20"/>
        </w:trPr>
        <w:tc>
          <w:tcPr>
            <w:tcW w:w="426" w:type="dxa"/>
            <w:vMerge/>
          </w:tcPr>
          <w:p w:rsidR="00E45A8F" w:rsidRPr="00E45A8F" w:rsidRDefault="00E45A8F" w:rsidP="00613FCB">
            <w:pPr>
              <w:tabs>
                <w:tab w:val="left" w:pos="284"/>
              </w:tabs>
              <w:rPr>
                <w:rFonts w:ascii="Times New Roman" w:eastAsia="Calibri" w:hAnsi="Times New Roman" w:cs="Times New Roman"/>
                <w:sz w:val="12"/>
                <w:szCs w:val="12"/>
              </w:rPr>
            </w:pPr>
          </w:p>
        </w:tc>
        <w:tc>
          <w:tcPr>
            <w:tcW w:w="2268" w:type="dxa"/>
            <w:vMerge/>
          </w:tcPr>
          <w:p w:rsidR="00E45A8F" w:rsidRPr="00E45A8F" w:rsidRDefault="00E45A8F" w:rsidP="00613FCB">
            <w:pPr>
              <w:tabs>
                <w:tab w:val="left" w:pos="284"/>
              </w:tabs>
              <w:rPr>
                <w:rFonts w:ascii="Times New Roman" w:eastAsia="Calibri" w:hAnsi="Times New Roman" w:cs="Times New Roman"/>
                <w:sz w:val="12"/>
                <w:szCs w:val="12"/>
              </w:rPr>
            </w:pPr>
          </w:p>
        </w:tc>
        <w:tc>
          <w:tcPr>
            <w:tcW w:w="850"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От центральной котельной</w:t>
            </w:r>
            <w:proofErr w:type="gramStart"/>
            <w:r w:rsidRPr="00E45A8F">
              <w:rPr>
                <w:rFonts w:ascii="Times New Roman" w:eastAsia="Calibri" w:hAnsi="Times New Roman" w:cs="Times New Roman"/>
                <w:sz w:val="12"/>
                <w:szCs w:val="12"/>
              </w:rPr>
              <w:t xml:space="preserve"> (%)</w:t>
            </w:r>
            <w:proofErr w:type="gramEnd"/>
          </w:p>
        </w:tc>
        <w:tc>
          <w:tcPr>
            <w:tcW w:w="992"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От собственного источника (газ</w:t>
            </w:r>
            <w:proofErr w:type="gramStart"/>
            <w:r w:rsidRPr="00E45A8F">
              <w:rPr>
                <w:rFonts w:ascii="Times New Roman" w:eastAsia="Calibri" w:hAnsi="Times New Roman" w:cs="Times New Roman"/>
                <w:sz w:val="12"/>
                <w:szCs w:val="12"/>
              </w:rPr>
              <w:t>) (%)</w:t>
            </w:r>
            <w:proofErr w:type="gramEnd"/>
          </w:p>
        </w:tc>
        <w:tc>
          <w:tcPr>
            <w:tcW w:w="993"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От </w:t>
            </w:r>
            <w:proofErr w:type="gramStart"/>
            <w:r w:rsidRPr="00E45A8F">
              <w:rPr>
                <w:rFonts w:ascii="Times New Roman" w:eastAsia="Calibri" w:hAnsi="Times New Roman" w:cs="Times New Roman"/>
                <w:sz w:val="12"/>
                <w:szCs w:val="12"/>
              </w:rPr>
              <w:t>центрального</w:t>
            </w:r>
            <w:proofErr w:type="gramEnd"/>
            <w:r w:rsidRPr="00E45A8F">
              <w:rPr>
                <w:rFonts w:ascii="Times New Roman" w:eastAsia="Calibri" w:hAnsi="Times New Roman" w:cs="Times New Roman"/>
                <w:sz w:val="12"/>
                <w:szCs w:val="12"/>
              </w:rPr>
              <w:t xml:space="preserve"> водопровод (%)</w:t>
            </w:r>
          </w:p>
        </w:tc>
        <w:tc>
          <w:tcPr>
            <w:tcW w:w="850"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От собственного источника</w:t>
            </w:r>
            <w:proofErr w:type="gramStart"/>
            <w:r w:rsidRPr="00E45A8F">
              <w:rPr>
                <w:rFonts w:ascii="Times New Roman" w:eastAsia="Calibri" w:hAnsi="Times New Roman" w:cs="Times New Roman"/>
                <w:sz w:val="12"/>
                <w:szCs w:val="12"/>
              </w:rPr>
              <w:t xml:space="preserve"> (%)</w:t>
            </w:r>
            <w:proofErr w:type="gramEnd"/>
          </w:p>
        </w:tc>
        <w:tc>
          <w:tcPr>
            <w:tcW w:w="567" w:type="dxa"/>
            <w:vMerge/>
            <w:textDirection w:val="btLr"/>
          </w:tcPr>
          <w:p w:rsidR="00E45A8F" w:rsidRPr="00E45A8F" w:rsidRDefault="00E45A8F" w:rsidP="00613FCB">
            <w:pPr>
              <w:tabs>
                <w:tab w:val="left" w:pos="284"/>
              </w:tabs>
              <w:rPr>
                <w:rFonts w:ascii="Times New Roman" w:eastAsia="Calibri" w:hAnsi="Times New Roman" w:cs="Times New Roman"/>
                <w:sz w:val="12"/>
                <w:szCs w:val="12"/>
              </w:rPr>
            </w:pPr>
          </w:p>
        </w:tc>
        <w:tc>
          <w:tcPr>
            <w:tcW w:w="567" w:type="dxa"/>
            <w:vMerge/>
            <w:textDirection w:val="btLr"/>
          </w:tcPr>
          <w:p w:rsidR="00E45A8F" w:rsidRPr="00E45A8F" w:rsidRDefault="00E45A8F" w:rsidP="00613FCB">
            <w:pPr>
              <w:tabs>
                <w:tab w:val="left" w:pos="284"/>
              </w:tabs>
              <w:rPr>
                <w:rFonts w:ascii="Times New Roman" w:eastAsia="Calibri" w:hAnsi="Times New Roman" w:cs="Times New Roman"/>
                <w:sz w:val="12"/>
                <w:szCs w:val="12"/>
              </w:rPr>
            </w:pPr>
          </w:p>
        </w:tc>
      </w:tr>
      <w:tr w:rsidR="00613FCB" w:rsidRPr="00E45A8F" w:rsidTr="00613FCB">
        <w:trPr>
          <w:trHeight w:val="20"/>
        </w:trPr>
        <w:tc>
          <w:tcPr>
            <w:tcW w:w="426"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2268"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2</w:t>
            </w:r>
          </w:p>
        </w:tc>
        <w:tc>
          <w:tcPr>
            <w:tcW w:w="850"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3</w:t>
            </w:r>
          </w:p>
        </w:tc>
        <w:tc>
          <w:tcPr>
            <w:tcW w:w="992"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w:t>
            </w:r>
          </w:p>
        </w:tc>
        <w:tc>
          <w:tcPr>
            <w:tcW w:w="993"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w:t>
            </w:r>
          </w:p>
        </w:tc>
        <w:tc>
          <w:tcPr>
            <w:tcW w:w="850"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6</w:t>
            </w:r>
          </w:p>
        </w:tc>
        <w:tc>
          <w:tcPr>
            <w:tcW w:w="567"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7</w:t>
            </w:r>
          </w:p>
        </w:tc>
        <w:tc>
          <w:tcPr>
            <w:tcW w:w="567"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8</w:t>
            </w:r>
          </w:p>
        </w:tc>
      </w:tr>
      <w:tr w:rsidR="00613FCB" w:rsidRPr="00E45A8F" w:rsidTr="00613FCB">
        <w:trPr>
          <w:trHeight w:val="20"/>
        </w:trPr>
        <w:tc>
          <w:tcPr>
            <w:tcW w:w="426"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w:t>
            </w:r>
          </w:p>
        </w:tc>
        <w:tc>
          <w:tcPr>
            <w:tcW w:w="2268"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 xml:space="preserve">Сельское поселение Красносельское </w:t>
            </w:r>
            <w:r w:rsidRPr="00E45A8F">
              <w:rPr>
                <w:rFonts w:ascii="Times New Roman" w:eastAsia="Calibri" w:hAnsi="Times New Roman" w:cs="Times New Roman"/>
                <w:sz w:val="12"/>
                <w:szCs w:val="12"/>
              </w:rPr>
              <w:lastRenderedPageBreak/>
              <w:t>муниципального района Сергиевский</w:t>
            </w:r>
          </w:p>
        </w:tc>
        <w:tc>
          <w:tcPr>
            <w:tcW w:w="850"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59,63</w:t>
            </w:r>
          </w:p>
        </w:tc>
        <w:tc>
          <w:tcPr>
            <w:tcW w:w="992"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40,37</w:t>
            </w:r>
          </w:p>
        </w:tc>
        <w:tc>
          <w:tcPr>
            <w:tcW w:w="993"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72,36</w:t>
            </w:r>
          </w:p>
        </w:tc>
        <w:tc>
          <w:tcPr>
            <w:tcW w:w="850"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w:t>
            </w:r>
          </w:p>
        </w:tc>
        <w:tc>
          <w:tcPr>
            <w:tcW w:w="567"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100,00</w:t>
            </w:r>
          </w:p>
        </w:tc>
        <w:tc>
          <w:tcPr>
            <w:tcW w:w="567" w:type="dxa"/>
          </w:tcPr>
          <w:p w:rsidR="00E45A8F" w:rsidRPr="00E45A8F" w:rsidRDefault="00E45A8F" w:rsidP="00613FCB">
            <w:pPr>
              <w:tabs>
                <w:tab w:val="left" w:pos="284"/>
              </w:tabs>
              <w:rPr>
                <w:rFonts w:ascii="Times New Roman" w:eastAsia="Calibri" w:hAnsi="Times New Roman" w:cs="Times New Roman"/>
                <w:sz w:val="12"/>
                <w:szCs w:val="12"/>
              </w:rPr>
            </w:pPr>
            <w:r w:rsidRPr="00E45A8F">
              <w:rPr>
                <w:rFonts w:ascii="Times New Roman" w:eastAsia="Calibri" w:hAnsi="Times New Roman" w:cs="Times New Roman"/>
                <w:sz w:val="12"/>
                <w:szCs w:val="12"/>
              </w:rPr>
              <w:t>-</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613FCB" w:rsidRPr="00613FCB" w:rsidRDefault="00613FCB" w:rsidP="00613FCB">
      <w:pPr>
        <w:tabs>
          <w:tab w:val="left" w:pos="284"/>
        </w:tabs>
        <w:spacing w:after="0" w:line="240" w:lineRule="auto"/>
        <w:jc w:val="center"/>
        <w:rPr>
          <w:rFonts w:ascii="Times New Roman" w:eastAsia="Calibri" w:hAnsi="Times New Roman" w:cs="Times New Roman"/>
          <w:b/>
          <w:i/>
          <w:sz w:val="12"/>
          <w:szCs w:val="12"/>
        </w:rPr>
      </w:pPr>
      <w:r w:rsidRPr="00613FCB">
        <w:rPr>
          <w:rFonts w:ascii="Times New Roman" w:eastAsia="Calibri" w:hAnsi="Times New Roman" w:cs="Times New Roman"/>
          <w:b/>
          <w:i/>
          <w:sz w:val="12"/>
          <w:szCs w:val="12"/>
        </w:rPr>
        <w:t>1.5. Газоснабжение</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На 01.01.2016 года в сельском поселении Красносельское муниципального района Сергиевский к системе сетевого газоснабжения подключены все населенные  пункты. </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По состоянию на 01.01.2016 года сетевым газом обеспечено 100 % жилищного фонда сельского поселения Красносельское муниципального района Сергиевский.</w:t>
      </w:r>
    </w:p>
    <w:p w:rsidR="00613FCB" w:rsidRPr="00613FCB" w:rsidRDefault="00613FCB" w:rsidP="00613FCB">
      <w:pPr>
        <w:tabs>
          <w:tab w:val="left" w:pos="284"/>
        </w:tabs>
        <w:spacing w:after="0" w:line="240" w:lineRule="auto"/>
        <w:jc w:val="center"/>
        <w:rPr>
          <w:rFonts w:ascii="Times New Roman" w:eastAsia="Calibri" w:hAnsi="Times New Roman" w:cs="Times New Roman"/>
          <w:b/>
          <w:i/>
          <w:sz w:val="12"/>
          <w:szCs w:val="12"/>
        </w:rPr>
      </w:pPr>
      <w:r w:rsidRPr="00613FCB">
        <w:rPr>
          <w:rFonts w:ascii="Times New Roman" w:eastAsia="Calibri" w:hAnsi="Times New Roman" w:cs="Times New Roman"/>
          <w:b/>
          <w:i/>
          <w:sz w:val="12"/>
          <w:szCs w:val="12"/>
        </w:rPr>
        <w:t>1.6. Водоснабжение</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По состоянию на 01.01.2016 года распределительная система водоснабжения сельского поселения Красносельское муниципального района Сергиевский включает в себя 15,42 км поселковых водопроводных сетей. На текущий момент система водоснабжения сельского поселения Красносельское муниципального района Сергиевский не обеспечивает в полной мере потребности населения и производственной сферы в воде.</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На текущий момент более 30% объектов водоснабжения требует срочной замены.</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Около 76% площади жилищного фонда в сельском  поселении Красносельское муниципального района Сергиевский подключены к центральному водопроводу. </w:t>
      </w:r>
    </w:p>
    <w:p w:rsidR="00613FCB" w:rsidRPr="00613FCB" w:rsidRDefault="00613FCB" w:rsidP="00613FCB">
      <w:pPr>
        <w:tabs>
          <w:tab w:val="left" w:pos="284"/>
        </w:tabs>
        <w:spacing w:after="0" w:line="240" w:lineRule="auto"/>
        <w:jc w:val="center"/>
        <w:rPr>
          <w:rFonts w:ascii="Times New Roman" w:eastAsia="Calibri" w:hAnsi="Times New Roman" w:cs="Times New Roman"/>
          <w:b/>
          <w:i/>
          <w:sz w:val="12"/>
          <w:szCs w:val="12"/>
        </w:rPr>
      </w:pPr>
      <w:r w:rsidRPr="00613FCB">
        <w:rPr>
          <w:rFonts w:ascii="Times New Roman" w:eastAsia="Calibri" w:hAnsi="Times New Roman" w:cs="Times New Roman"/>
          <w:b/>
          <w:i/>
          <w:sz w:val="12"/>
          <w:szCs w:val="12"/>
        </w:rPr>
        <w:t>1.7. Прочие системы коммунальной инфраструктуры</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По состоянию на 01.01.2016 года централизованный сбор, вывоз и утилизация бытовых отходов организован в 100%  населенных  пунктах сельского поселения Красносельское муниципального района Сергиевский.</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Вывоз ТБО на утилизацию производится </w:t>
      </w:r>
      <w:proofErr w:type="gramStart"/>
      <w:r w:rsidRPr="00613FCB">
        <w:rPr>
          <w:rFonts w:ascii="Times New Roman" w:eastAsia="Calibri" w:hAnsi="Times New Roman" w:cs="Times New Roman"/>
          <w:sz w:val="12"/>
          <w:szCs w:val="12"/>
        </w:rPr>
        <w:t>на</w:t>
      </w:r>
      <w:proofErr w:type="gramEnd"/>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rPr>
        <w:t>Сергиевский</w:t>
      </w:r>
      <w:proofErr w:type="gramEnd"/>
      <w:r w:rsidRPr="00613FCB">
        <w:rPr>
          <w:rFonts w:ascii="Times New Roman" w:eastAsia="Calibri" w:hAnsi="Times New Roman" w:cs="Times New Roman"/>
          <w:sz w:val="12"/>
          <w:szCs w:val="12"/>
        </w:rPr>
        <w:t xml:space="preserve">  полигон  для  сбора  и  утилизации  бытовых  и  производственных  отходов. В  настоящее  время  полигон   практически  заполнен  и  необходимо  строительство  нового.</w:t>
      </w:r>
    </w:p>
    <w:p w:rsidR="00E45A8F" w:rsidRPr="00E45A8F"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Характеристика действующей системы водоснабжения в сельском поселении Красносельское приведена в таблице 6.</w:t>
      </w:r>
    </w:p>
    <w:p w:rsidR="00613FCB" w:rsidRPr="00613FCB" w:rsidRDefault="00613FCB" w:rsidP="00613FCB">
      <w:pPr>
        <w:tabs>
          <w:tab w:val="left" w:pos="284"/>
        </w:tabs>
        <w:spacing w:after="0" w:line="240" w:lineRule="auto"/>
        <w:jc w:val="right"/>
        <w:rPr>
          <w:rFonts w:ascii="Times New Roman" w:eastAsia="Calibri" w:hAnsi="Times New Roman" w:cs="Times New Roman"/>
          <w:sz w:val="12"/>
          <w:szCs w:val="12"/>
        </w:rPr>
      </w:pPr>
      <w:r w:rsidRPr="00613FCB">
        <w:rPr>
          <w:rFonts w:ascii="Times New Roman" w:eastAsia="Calibri" w:hAnsi="Times New Roman" w:cs="Times New Roman"/>
          <w:sz w:val="12"/>
          <w:szCs w:val="12"/>
        </w:rPr>
        <w:t>Таблица 6</w:t>
      </w:r>
    </w:p>
    <w:p w:rsid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 xml:space="preserve">Характеристика действующей системы водоснабжения </w:t>
      </w:r>
      <w:proofErr w:type="gramStart"/>
      <w:r w:rsidRPr="00613FCB">
        <w:rPr>
          <w:rFonts w:ascii="Times New Roman" w:eastAsia="Calibri" w:hAnsi="Times New Roman" w:cs="Times New Roman"/>
          <w:b/>
          <w:sz w:val="12"/>
          <w:szCs w:val="12"/>
        </w:rPr>
        <w:t>в</w:t>
      </w:r>
      <w:proofErr w:type="gramEnd"/>
    </w:p>
    <w:p w:rsidR="00613FCB" w:rsidRP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 xml:space="preserve">сельском </w:t>
      </w:r>
      <w:proofErr w:type="gramStart"/>
      <w:r w:rsidRPr="00613FCB">
        <w:rPr>
          <w:rFonts w:ascii="Times New Roman" w:eastAsia="Calibri" w:hAnsi="Times New Roman" w:cs="Times New Roman"/>
          <w:b/>
          <w:sz w:val="12"/>
          <w:szCs w:val="12"/>
        </w:rPr>
        <w:t>поселении</w:t>
      </w:r>
      <w:proofErr w:type="gramEnd"/>
      <w:r w:rsidRPr="00613FCB">
        <w:rPr>
          <w:rFonts w:ascii="Times New Roman" w:eastAsia="Calibri" w:hAnsi="Times New Roman" w:cs="Times New Roman"/>
          <w:b/>
          <w:sz w:val="12"/>
          <w:szCs w:val="12"/>
        </w:rPr>
        <w:t xml:space="preserve"> Красносельское муниципального района Сергиевский на 01.01.2016г.</w:t>
      </w:r>
    </w:p>
    <w:tbl>
      <w:tblPr>
        <w:tblStyle w:val="af1"/>
        <w:tblW w:w="7513" w:type="dxa"/>
        <w:tblInd w:w="108" w:type="dxa"/>
        <w:tblLayout w:type="fixed"/>
        <w:tblLook w:val="01E0" w:firstRow="1" w:lastRow="1" w:firstColumn="1" w:lastColumn="1" w:noHBand="0" w:noVBand="0"/>
      </w:tblPr>
      <w:tblGrid>
        <w:gridCol w:w="284"/>
        <w:gridCol w:w="113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709"/>
      </w:tblGrid>
      <w:tr w:rsidR="00613FCB" w:rsidRPr="00613FCB" w:rsidTr="00613FCB">
        <w:trPr>
          <w:trHeight w:val="20"/>
        </w:trPr>
        <w:tc>
          <w:tcPr>
            <w:tcW w:w="284" w:type="dxa"/>
            <w:vMerge w:val="restart"/>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rPr>
              <w:t>п</w:t>
            </w:r>
            <w:proofErr w:type="gramEnd"/>
            <w:r w:rsidRPr="00613FCB">
              <w:rPr>
                <w:rFonts w:ascii="Times New Roman" w:eastAsia="Calibri" w:hAnsi="Times New Roman" w:cs="Times New Roman"/>
                <w:sz w:val="12"/>
                <w:szCs w:val="12"/>
              </w:rPr>
              <w:t>/п</w:t>
            </w:r>
          </w:p>
        </w:tc>
        <w:tc>
          <w:tcPr>
            <w:tcW w:w="1134" w:type="dxa"/>
            <w:vMerge w:val="restart"/>
          </w:tcPr>
          <w:p w:rsidR="00613FCB" w:rsidRPr="00613FCB" w:rsidRDefault="00613FCB" w:rsidP="00613FCB">
            <w:pPr>
              <w:tabs>
                <w:tab w:val="left" w:pos="284"/>
              </w:tabs>
              <w:jc w:val="both"/>
              <w:rPr>
                <w:rFonts w:ascii="Times New Roman" w:eastAsia="Calibri" w:hAnsi="Times New Roman" w:cs="Times New Roman"/>
                <w:sz w:val="12"/>
                <w:szCs w:val="12"/>
                <w:vertAlign w:val="superscript"/>
              </w:rPr>
            </w:pPr>
            <w:r w:rsidRPr="00613FCB">
              <w:rPr>
                <w:rFonts w:ascii="Times New Roman" w:eastAsia="Calibri" w:hAnsi="Times New Roman" w:cs="Times New Roman"/>
                <w:sz w:val="12"/>
                <w:szCs w:val="12"/>
              </w:rPr>
              <w:t xml:space="preserve">Наименование сельского поселения </w:t>
            </w:r>
          </w:p>
        </w:tc>
        <w:tc>
          <w:tcPr>
            <w:tcW w:w="850" w:type="dxa"/>
            <w:gridSpan w:val="3"/>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Насосные станции (ед.)</w:t>
            </w:r>
          </w:p>
        </w:tc>
        <w:tc>
          <w:tcPr>
            <w:tcW w:w="851" w:type="dxa"/>
            <w:gridSpan w:val="3"/>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Артезианские скважины (ед.)</w:t>
            </w:r>
          </w:p>
        </w:tc>
        <w:tc>
          <w:tcPr>
            <w:tcW w:w="850" w:type="dxa"/>
            <w:gridSpan w:val="3"/>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Напорный водовод</w:t>
            </w: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w:t>
            </w:r>
            <w:proofErr w:type="gramStart"/>
            <w:r w:rsidRPr="00613FCB">
              <w:rPr>
                <w:rFonts w:ascii="Times New Roman" w:eastAsia="Calibri" w:hAnsi="Times New Roman" w:cs="Times New Roman"/>
                <w:sz w:val="12"/>
                <w:szCs w:val="12"/>
              </w:rPr>
              <w:t>км</w:t>
            </w:r>
            <w:proofErr w:type="gramEnd"/>
            <w:r w:rsidRPr="00613FCB">
              <w:rPr>
                <w:rFonts w:ascii="Times New Roman" w:eastAsia="Calibri" w:hAnsi="Times New Roman" w:cs="Times New Roman"/>
                <w:sz w:val="12"/>
                <w:szCs w:val="12"/>
              </w:rPr>
              <w:t>)</w:t>
            </w:r>
          </w:p>
        </w:tc>
        <w:tc>
          <w:tcPr>
            <w:tcW w:w="851" w:type="dxa"/>
            <w:gridSpan w:val="3"/>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Водонапорные башни (ед.)</w:t>
            </w:r>
          </w:p>
        </w:tc>
        <w:tc>
          <w:tcPr>
            <w:tcW w:w="850" w:type="dxa"/>
            <w:gridSpan w:val="3"/>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Водопроводы</w:t>
            </w: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w:t>
            </w:r>
            <w:proofErr w:type="gramStart"/>
            <w:r w:rsidRPr="00613FCB">
              <w:rPr>
                <w:rFonts w:ascii="Times New Roman" w:eastAsia="Calibri" w:hAnsi="Times New Roman" w:cs="Times New Roman"/>
                <w:sz w:val="12"/>
                <w:szCs w:val="12"/>
              </w:rPr>
              <w:t>км</w:t>
            </w:r>
            <w:proofErr w:type="gramEnd"/>
            <w:r w:rsidRPr="00613FCB">
              <w:rPr>
                <w:rFonts w:ascii="Times New Roman" w:eastAsia="Calibri" w:hAnsi="Times New Roman" w:cs="Times New Roman"/>
                <w:sz w:val="12"/>
                <w:szCs w:val="12"/>
              </w:rPr>
              <w:t>)</w:t>
            </w:r>
          </w:p>
        </w:tc>
        <w:tc>
          <w:tcPr>
            <w:tcW w:w="851" w:type="dxa"/>
            <w:gridSpan w:val="3"/>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Уличные колонки</w:t>
            </w: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(ед.)</w:t>
            </w:r>
          </w:p>
        </w:tc>
        <w:tc>
          <w:tcPr>
            <w:tcW w:w="992" w:type="dxa"/>
            <w:gridSpan w:val="2"/>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Получают воду от центрального водопровода</w:t>
            </w:r>
          </w:p>
        </w:tc>
      </w:tr>
      <w:tr w:rsidR="00613FCB" w:rsidRPr="00613FCB" w:rsidTr="00613FCB">
        <w:trPr>
          <w:cantSplit/>
          <w:trHeight w:val="838"/>
        </w:trPr>
        <w:tc>
          <w:tcPr>
            <w:tcW w:w="284" w:type="dxa"/>
            <w:vMerge/>
          </w:tcPr>
          <w:p w:rsidR="00613FCB" w:rsidRPr="00613FCB" w:rsidRDefault="00613FCB" w:rsidP="00613FCB">
            <w:pPr>
              <w:tabs>
                <w:tab w:val="left" w:pos="284"/>
              </w:tabs>
              <w:jc w:val="both"/>
              <w:rPr>
                <w:rFonts w:ascii="Times New Roman" w:eastAsia="Calibri" w:hAnsi="Times New Roman" w:cs="Times New Roman"/>
                <w:sz w:val="12"/>
                <w:szCs w:val="12"/>
              </w:rPr>
            </w:pPr>
          </w:p>
        </w:tc>
        <w:tc>
          <w:tcPr>
            <w:tcW w:w="1134" w:type="dxa"/>
            <w:vMerge/>
          </w:tcPr>
          <w:p w:rsidR="00613FCB" w:rsidRPr="00613FCB" w:rsidRDefault="00613FCB" w:rsidP="00613FCB">
            <w:pPr>
              <w:tabs>
                <w:tab w:val="left" w:pos="284"/>
              </w:tabs>
              <w:jc w:val="both"/>
              <w:rPr>
                <w:rFonts w:ascii="Times New Roman" w:eastAsia="Calibri" w:hAnsi="Times New Roman" w:cs="Times New Roman"/>
                <w:sz w:val="12"/>
                <w:szCs w:val="12"/>
              </w:rPr>
            </w:pP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Количество</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Год ввода</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Износ</w:t>
            </w:r>
            <w:proofErr w:type="gramStart"/>
            <w:r w:rsidRPr="00613FCB">
              <w:rPr>
                <w:rFonts w:ascii="Times New Roman" w:eastAsia="Calibri" w:hAnsi="Times New Roman" w:cs="Times New Roman"/>
                <w:sz w:val="12"/>
                <w:szCs w:val="12"/>
              </w:rPr>
              <w:t xml:space="preserve"> (%)</w:t>
            </w:r>
            <w:proofErr w:type="gramEnd"/>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Количество</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Год ввода</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Износ</w:t>
            </w:r>
            <w:proofErr w:type="gramStart"/>
            <w:r w:rsidRPr="00613FCB">
              <w:rPr>
                <w:rFonts w:ascii="Times New Roman" w:eastAsia="Calibri" w:hAnsi="Times New Roman" w:cs="Times New Roman"/>
                <w:sz w:val="12"/>
                <w:szCs w:val="12"/>
              </w:rPr>
              <w:t xml:space="preserve"> (%)</w:t>
            </w:r>
            <w:proofErr w:type="gramEnd"/>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Количество</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Год ввода</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Износ</w:t>
            </w:r>
            <w:proofErr w:type="gramStart"/>
            <w:r w:rsidRPr="00613FCB">
              <w:rPr>
                <w:rFonts w:ascii="Times New Roman" w:eastAsia="Calibri" w:hAnsi="Times New Roman" w:cs="Times New Roman"/>
                <w:sz w:val="12"/>
                <w:szCs w:val="12"/>
              </w:rPr>
              <w:t xml:space="preserve"> (%)</w:t>
            </w:r>
            <w:proofErr w:type="gramEnd"/>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Количество</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Год ввода</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Износ</w:t>
            </w:r>
            <w:proofErr w:type="gramStart"/>
            <w:r w:rsidRPr="00613FCB">
              <w:rPr>
                <w:rFonts w:ascii="Times New Roman" w:eastAsia="Calibri" w:hAnsi="Times New Roman" w:cs="Times New Roman"/>
                <w:sz w:val="12"/>
                <w:szCs w:val="12"/>
              </w:rPr>
              <w:t xml:space="preserve"> (%)</w:t>
            </w:r>
            <w:proofErr w:type="gramEnd"/>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Количество</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Год ввода</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Износ</w:t>
            </w:r>
            <w:proofErr w:type="gramStart"/>
            <w:r w:rsidRPr="00613FCB">
              <w:rPr>
                <w:rFonts w:ascii="Times New Roman" w:eastAsia="Calibri" w:hAnsi="Times New Roman" w:cs="Times New Roman"/>
                <w:sz w:val="12"/>
                <w:szCs w:val="12"/>
              </w:rPr>
              <w:t xml:space="preserve"> (%)</w:t>
            </w:r>
            <w:proofErr w:type="gramEnd"/>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Количество</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Год ввода</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Износ</w:t>
            </w:r>
            <w:proofErr w:type="gramStart"/>
            <w:r w:rsidRPr="00613FCB">
              <w:rPr>
                <w:rFonts w:ascii="Times New Roman" w:eastAsia="Calibri" w:hAnsi="Times New Roman" w:cs="Times New Roman"/>
                <w:sz w:val="12"/>
                <w:szCs w:val="12"/>
              </w:rPr>
              <w:t xml:space="preserve"> (%)</w:t>
            </w:r>
            <w:proofErr w:type="gramEnd"/>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Человек</w:t>
            </w:r>
          </w:p>
        </w:tc>
        <w:tc>
          <w:tcPr>
            <w:tcW w:w="709" w:type="dxa"/>
            <w:textDirection w:val="tbRl"/>
          </w:tcPr>
          <w:p w:rsid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к общему</w:t>
            </w:r>
          </w:p>
          <w:p w:rsid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числу </w:t>
            </w:r>
          </w:p>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жителей</w:t>
            </w:r>
          </w:p>
        </w:tc>
      </w:tr>
      <w:tr w:rsidR="00613FCB" w:rsidRPr="00613FCB" w:rsidTr="00613FCB">
        <w:trPr>
          <w:trHeight w:val="20"/>
        </w:trPr>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113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3</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4</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5</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6</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7</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8</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9</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10</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11</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12</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13</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14</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15</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16</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17</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18</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19</w:t>
            </w:r>
          </w:p>
        </w:tc>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20</w:t>
            </w:r>
          </w:p>
        </w:tc>
        <w:tc>
          <w:tcPr>
            <w:tcW w:w="283"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21</w:t>
            </w:r>
          </w:p>
        </w:tc>
        <w:tc>
          <w:tcPr>
            <w:tcW w:w="709"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22</w:t>
            </w:r>
          </w:p>
        </w:tc>
      </w:tr>
      <w:tr w:rsidR="00613FCB" w:rsidRPr="00613FCB" w:rsidTr="00613FCB">
        <w:trPr>
          <w:cantSplit/>
          <w:trHeight w:val="967"/>
        </w:trPr>
        <w:tc>
          <w:tcPr>
            <w:tcW w:w="28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1134" w:type="dxa"/>
          </w:tcPr>
          <w:p w:rsidR="00613FCB" w:rsidRPr="00613FCB" w:rsidRDefault="00613FCB" w:rsidP="00613FCB">
            <w:pPr>
              <w:tabs>
                <w:tab w:val="left" w:pos="284"/>
              </w:tabs>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Сельское поселение Красносельское</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Нет данных</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3</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2001</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15,42</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Нет</w:t>
            </w: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данных</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96,8</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13</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4"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w:t>
            </w:r>
          </w:p>
        </w:tc>
        <w:tc>
          <w:tcPr>
            <w:tcW w:w="283"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622</w:t>
            </w:r>
          </w:p>
        </w:tc>
        <w:tc>
          <w:tcPr>
            <w:tcW w:w="709" w:type="dxa"/>
            <w:textDirection w:val="tbRl"/>
          </w:tcPr>
          <w:p w:rsidR="00613FCB" w:rsidRPr="00613FCB" w:rsidRDefault="00613FCB" w:rsidP="00613FCB">
            <w:pPr>
              <w:tabs>
                <w:tab w:val="left" w:pos="284"/>
              </w:tabs>
              <w:ind w:left="113" w:right="113"/>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72,36</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613FCB" w:rsidRP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Основные цели и задачи Программы</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Программа направлена на создание предпосылок для устойчивого развития территорий сельского поселения Красносельское муниципального района Сергиевский посредством достижения следующей цели:</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улучшение условий жизнедеятельности на территории сельского поселения Красносельское муниципального района Сергиевский;</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повышение конкурентоспособности  сельскохозяйственной продукции, создания благоприятной среды для развития предпринимательства;</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повышение инвестиционной привлекательности  АПК;</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обеспечение финансовой устойчивости товаропроизводителей АПК;</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устойчивое развитие сельских территорий</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Задачей Программы являются:</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повышение уровня комплексного обустройства объектами социальной и инженерной инфраструктуры сельского поселения Красносельское муниципального района Сергиевский;</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поощрение развития малых форм хозяйствования в сельском поселении Красносельское муниципального района Сергиевский;</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поддержка предприятий, предпринимателей и малых форм хозяйствования, работающих в сфере сельского хозяйств;</w:t>
      </w:r>
      <w:proofErr w:type="gramEnd"/>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активизация участия общественных инициатив в реализации общественно значимых проектов, формирование позитивного отношения к сельской местности и сельскому образу жизни.</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Для оценки достижения поставленных целей предусмотрена система целевых индикаторов и показателей.</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Достижение целей и выполнение задач Программы будут способствовать решению социально - экономических задач, соответствующих приоритетам государственной политики, направленной на развитие сельского хозяйства и сельских территорий.</w:t>
      </w:r>
    </w:p>
    <w:p w:rsidR="00E45A8F" w:rsidRPr="00E45A8F"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Значения целевых индикаторов и показателей по годам реализации Программы приведены в таблице 7.</w:t>
      </w:r>
    </w:p>
    <w:p w:rsidR="00613FCB" w:rsidRPr="00613FCB" w:rsidRDefault="00613FCB" w:rsidP="00613FCB">
      <w:pPr>
        <w:tabs>
          <w:tab w:val="left" w:pos="284"/>
        </w:tabs>
        <w:spacing w:after="0" w:line="240" w:lineRule="auto"/>
        <w:jc w:val="right"/>
        <w:rPr>
          <w:rFonts w:ascii="Times New Roman" w:eastAsia="Calibri" w:hAnsi="Times New Roman" w:cs="Times New Roman"/>
          <w:sz w:val="12"/>
          <w:szCs w:val="12"/>
        </w:rPr>
      </w:pPr>
      <w:r w:rsidRPr="00613FCB">
        <w:rPr>
          <w:rFonts w:ascii="Times New Roman" w:eastAsia="Calibri" w:hAnsi="Times New Roman" w:cs="Times New Roman"/>
          <w:sz w:val="12"/>
          <w:szCs w:val="12"/>
        </w:rPr>
        <w:t>Таблица 7</w:t>
      </w:r>
    </w:p>
    <w:p w:rsidR="00613FCB" w:rsidRP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bCs/>
          <w:sz w:val="12"/>
          <w:szCs w:val="12"/>
        </w:rPr>
        <w:t>Целевые индикаторы и  показатели  Программы</w:t>
      </w:r>
    </w:p>
    <w:tbl>
      <w:tblPr>
        <w:tblStyle w:val="af1"/>
        <w:tblW w:w="7513" w:type="dxa"/>
        <w:tblInd w:w="108" w:type="dxa"/>
        <w:tblLayout w:type="fixed"/>
        <w:tblLook w:val="0000" w:firstRow="0" w:lastRow="0" w:firstColumn="0" w:lastColumn="0" w:noHBand="0" w:noVBand="0"/>
      </w:tblPr>
      <w:tblGrid>
        <w:gridCol w:w="4962"/>
        <w:gridCol w:w="567"/>
        <w:gridCol w:w="708"/>
        <w:gridCol w:w="709"/>
        <w:gridCol w:w="567"/>
      </w:tblGrid>
      <w:tr w:rsidR="00613FCB" w:rsidRPr="00613FCB" w:rsidTr="00613FCB">
        <w:trPr>
          <w:trHeight w:val="20"/>
        </w:trPr>
        <w:tc>
          <w:tcPr>
            <w:tcW w:w="4962" w:type="dxa"/>
            <w:vMerge w:val="restart"/>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Наименование проектов</w:t>
            </w:r>
          </w:p>
        </w:tc>
        <w:tc>
          <w:tcPr>
            <w:tcW w:w="567"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Един.</w:t>
            </w:r>
          </w:p>
        </w:tc>
        <w:tc>
          <w:tcPr>
            <w:tcW w:w="1984" w:type="dxa"/>
            <w:gridSpan w:val="3"/>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В том числе по годам реализации Программы</w:t>
            </w:r>
          </w:p>
        </w:tc>
      </w:tr>
      <w:tr w:rsidR="00613FCB" w:rsidRPr="00613FCB" w:rsidTr="00613FCB">
        <w:trPr>
          <w:trHeight w:val="20"/>
        </w:trPr>
        <w:tc>
          <w:tcPr>
            <w:tcW w:w="4962" w:type="dxa"/>
            <w:vMerge/>
          </w:tcPr>
          <w:p w:rsidR="00613FCB" w:rsidRPr="00613FCB" w:rsidRDefault="00613FCB" w:rsidP="00613FCB">
            <w:pPr>
              <w:tabs>
                <w:tab w:val="left" w:pos="284"/>
              </w:tabs>
              <w:rPr>
                <w:rFonts w:ascii="Times New Roman" w:eastAsia="Calibri" w:hAnsi="Times New Roman" w:cs="Times New Roman"/>
                <w:sz w:val="12"/>
                <w:szCs w:val="12"/>
              </w:rPr>
            </w:pPr>
          </w:p>
        </w:tc>
        <w:tc>
          <w:tcPr>
            <w:tcW w:w="567"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измер.</w:t>
            </w:r>
          </w:p>
        </w:tc>
        <w:tc>
          <w:tcPr>
            <w:tcW w:w="708"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2016</w:t>
            </w:r>
          </w:p>
        </w:tc>
        <w:tc>
          <w:tcPr>
            <w:tcW w:w="709"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2017</w:t>
            </w:r>
          </w:p>
        </w:tc>
        <w:tc>
          <w:tcPr>
            <w:tcW w:w="567"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2018</w:t>
            </w:r>
          </w:p>
        </w:tc>
      </w:tr>
      <w:tr w:rsidR="00613FCB" w:rsidRPr="00613FCB" w:rsidTr="00613FCB">
        <w:trPr>
          <w:trHeight w:val="20"/>
        </w:trPr>
        <w:tc>
          <w:tcPr>
            <w:tcW w:w="4962"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sz w:val="12"/>
                <w:szCs w:val="12"/>
              </w:rPr>
              <w:t xml:space="preserve">1 (количество) реализованных проектов местных инициатив сельских  граждан, проживающих в сельском поселении Красносельское, получивших </w:t>
            </w:r>
            <w:proofErr w:type="spellStart"/>
            <w:r w:rsidRPr="00613FCB">
              <w:rPr>
                <w:rFonts w:ascii="Times New Roman" w:eastAsia="Calibri" w:hAnsi="Times New Roman" w:cs="Times New Roman"/>
                <w:sz w:val="12"/>
                <w:szCs w:val="12"/>
              </w:rPr>
              <w:t>грантовую</w:t>
            </w:r>
            <w:proofErr w:type="spellEnd"/>
            <w:r w:rsidRPr="00613FCB">
              <w:rPr>
                <w:rFonts w:ascii="Times New Roman" w:eastAsia="Calibri" w:hAnsi="Times New Roman" w:cs="Times New Roman"/>
                <w:sz w:val="12"/>
                <w:szCs w:val="12"/>
              </w:rPr>
              <w:t xml:space="preserve"> поддержку</w:t>
            </w:r>
          </w:p>
        </w:tc>
        <w:tc>
          <w:tcPr>
            <w:tcW w:w="567"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шт.</w:t>
            </w:r>
          </w:p>
        </w:tc>
        <w:tc>
          <w:tcPr>
            <w:tcW w:w="708"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c>
          <w:tcPr>
            <w:tcW w:w="709"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r>
      <w:tr w:rsidR="00613FCB" w:rsidRPr="00613FCB" w:rsidTr="00613FCB">
        <w:trPr>
          <w:trHeight w:val="20"/>
        </w:trPr>
        <w:tc>
          <w:tcPr>
            <w:tcW w:w="4962"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2.Реализация молока в КФХ, СХП</w:t>
            </w:r>
          </w:p>
        </w:tc>
        <w:tc>
          <w:tcPr>
            <w:tcW w:w="567"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ц</w:t>
            </w:r>
          </w:p>
        </w:tc>
        <w:tc>
          <w:tcPr>
            <w:tcW w:w="708"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c>
          <w:tcPr>
            <w:tcW w:w="709"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r>
      <w:tr w:rsidR="00613FCB" w:rsidRPr="00613FCB" w:rsidTr="00613FCB">
        <w:trPr>
          <w:trHeight w:val="20"/>
        </w:trPr>
        <w:tc>
          <w:tcPr>
            <w:tcW w:w="4962"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t>3.Поголовье коров в ЛПХ</w:t>
            </w:r>
          </w:p>
        </w:tc>
        <w:tc>
          <w:tcPr>
            <w:tcW w:w="567"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голов</w:t>
            </w:r>
          </w:p>
        </w:tc>
        <w:tc>
          <w:tcPr>
            <w:tcW w:w="708"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не менее 94</w:t>
            </w:r>
          </w:p>
        </w:tc>
        <w:tc>
          <w:tcPr>
            <w:tcW w:w="709"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не менее 94</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не менее 94</w:t>
            </w:r>
          </w:p>
        </w:tc>
      </w:tr>
      <w:tr w:rsidR="00613FCB" w:rsidRPr="00613FCB" w:rsidTr="00613FCB">
        <w:trPr>
          <w:trHeight w:val="20"/>
        </w:trPr>
        <w:tc>
          <w:tcPr>
            <w:tcW w:w="4962" w:type="dxa"/>
          </w:tcPr>
          <w:p w:rsidR="00613FCB" w:rsidRPr="00613FCB" w:rsidRDefault="00613FCB" w:rsidP="00613FCB">
            <w:pPr>
              <w:tabs>
                <w:tab w:val="left" w:pos="284"/>
              </w:tabs>
              <w:rPr>
                <w:rFonts w:ascii="Times New Roman" w:eastAsia="Calibri" w:hAnsi="Times New Roman" w:cs="Times New Roman"/>
                <w:bCs/>
                <w:sz w:val="12"/>
                <w:szCs w:val="12"/>
              </w:rPr>
            </w:pPr>
            <w:r w:rsidRPr="00613FCB">
              <w:rPr>
                <w:rFonts w:ascii="Times New Roman" w:eastAsia="Calibri" w:hAnsi="Times New Roman" w:cs="Times New Roman"/>
                <w:bCs/>
                <w:sz w:val="12"/>
                <w:szCs w:val="12"/>
              </w:rPr>
              <w:lastRenderedPageBreak/>
              <w:t>4.Количтество КФХ (животноводство)</w:t>
            </w:r>
          </w:p>
        </w:tc>
        <w:tc>
          <w:tcPr>
            <w:tcW w:w="567" w:type="dxa"/>
            <w:noWrap/>
          </w:tcPr>
          <w:p w:rsidR="00613FCB" w:rsidRPr="00613FCB" w:rsidRDefault="00613FCB" w:rsidP="00613FCB">
            <w:pPr>
              <w:tabs>
                <w:tab w:val="left" w:pos="284"/>
              </w:tabs>
              <w:rPr>
                <w:rFonts w:ascii="Times New Roman" w:eastAsia="Calibri" w:hAnsi="Times New Roman" w:cs="Times New Roman"/>
                <w:sz w:val="12"/>
                <w:szCs w:val="12"/>
              </w:rPr>
            </w:pPr>
            <w:proofErr w:type="spellStart"/>
            <w:proofErr w:type="gramStart"/>
            <w:r w:rsidRPr="00613FCB">
              <w:rPr>
                <w:rFonts w:ascii="Times New Roman" w:eastAsia="Calibri" w:hAnsi="Times New Roman" w:cs="Times New Roman"/>
                <w:sz w:val="12"/>
                <w:szCs w:val="12"/>
              </w:rPr>
              <w:t>ед</w:t>
            </w:r>
            <w:proofErr w:type="spellEnd"/>
            <w:proofErr w:type="gramEnd"/>
          </w:p>
        </w:tc>
        <w:tc>
          <w:tcPr>
            <w:tcW w:w="708"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c>
          <w:tcPr>
            <w:tcW w:w="709" w:type="dxa"/>
            <w:noWrap/>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r>
    </w:tbl>
    <w:p w:rsidR="00E45A8F" w:rsidRPr="00E45A8F" w:rsidRDefault="00E45A8F" w:rsidP="00E45A8F">
      <w:pPr>
        <w:tabs>
          <w:tab w:val="left" w:pos="284"/>
        </w:tabs>
        <w:spacing w:after="0" w:line="240" w:lineRule="auto"/>
        <w:jc w:val="both"/>
        <w:rPr>
          <w:rFonts w:ascii="Times New Roman" w:eastAsia="Calibri" w:hAnsi="Times New Roman" w:cs="Times New Roman"/>
          <w:sz w:val="12"/>
          <w:szCs w:val="12"/>
        </w:rPr>
      </w:pPr>
    </w:p>
    <w:p w:rsidR="00613FCB" w:rsidRP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Мероприятия Программы</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В состав Программы  включены следующие мероприятия:</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1. Реализация проектов местных инициатив сельских  граждан, проживающих в сельском поселении Красносельское, получивших </w:t>
      </w:r>
      <w:proofErr w:type="spellStart"/>
      <w:r w:rsidRPr="00613FCB">
        <w:rPr>
          <w:rFonts w:ascii="Times New Roman" w:eastAsia="Calibri" w:hAnsi="Times New Roman" w:cs="Times New Roman"/>
          <w:sz w:val="12"/>
          <w:szCs w:val="12"/>
        </w:rPr>
        <w:t>грантовую</w:t>
      </w:r>
      <w:proofErr w:type="spellEnd"/>
      <w:r w:rsidRPr="00613FCB">
        <w:rPr>
          <w:rFonts w:ascii="Times New Roman" w:eastAsia="Calibri" w:hAnsi="Times New Roman" w:cs="Times New Roman"/>
          <w:sz w:val="12"/>
          <w:szCs w:val="12"/>
        </w:rPr>
        <w:t xml:space="preserve"> поддержку;</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2. 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Красносельское муниципального района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В рамках указанного мероприятия предусматривается организация участия сельского поселения Красносельское муниципального района Сергиевский в аналогичных всероссийских мероприятиях, предусмотренных в ФЦП «Устойчивое развитие сельских территорий на 2014-2017 годы и на период до 2020 года».</w:t>
      </w:r>
    </w:p>
    <w:p w:rsidR="00613FCB" w:rsidRPr="00613FCB" w:rsidRDefault="00613FCB" w:rsidP="00613FCB">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Мероприятия Программы приведены в таблице 8.</w:t>
      </w:r>
    </w:p>
    <w:p w:rsidR="00613FCB" w:rsidRPr="00613FCB" w:rsidRDefault="00613FCB" w:rsidP="00613FCB">
      <w:pPr>
        <w:tabs>
          <w:tab w:val="left" w:pos="284"/>
        </w:tabs>
        <w:spacing w:after="0" w:line="240" w:lineRule="auto"/>
        <w:jc w:val="right"/>
        <w:rPr>
          <w:rFonts w:ascii="Times New Roman" w:eastAsia="Calibri" w:hAnsi="Times New Roman" w:cs="Times New Roman"/>
          <w:b/>
          <w:sz w:val="12"/>
          <w:szCs w:val="12"/>
        </w:rPr>
      </w:pPr>
      <w:r w:rsidRPr="00613FCB">
        <w:rPr>
          <w:rFonts w:ascii="Times New Roman" w:eastAsia="Calibri" w:hAnsi="Times New Roman" w:cs="Times New Roman"/>
          <w:sz w:val="12"/>
          <w:szCs w:val="12"/>
        </w:rPr>
        <w:t>Таблица 8</w:t>
      </w:r>
    </w:p>
    <w:p w:rsidR="00613FCB" w:rsidRP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Перечень мероприятий муниципальной программы</w:t>
      </w:r>
    </w:p>
    <w:p w:rsidR="00613FCB" w:rsidRPr="00613FCB" w:rsidRDefault="00613FCB" w:rsidP="00613FCB">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«Устойчивое развитие сельского поселения Красносельское муниципального района Сергиевский»</w:t>
      </w:r>
    </w:p>
    <w:tbl>
      <w:tblPr>
        <w:tblStyle w:val="af1"/>
        <w:tblW w:w="7513" w:type="dxa"/>
        <w:tblInd w:w="108" w:type="dxa"/>
        <w:tblLayout w:type="fixed"/>
        <w:tblLook w:val="0000" w:firstRow="0" w:lastRow="0" w:firstColumn="0" w:lastColumn="0" w:noHBand="0" w:noVBand="0"/>
      </w:tblPr>
      <w:tblGrid>
        <w:gridCol w:w="438"/>
        <w:gridCol w:w="4098"/>
        <w:gridCol w:w="709"/>
        <w:gridCol w:w="567"/>
        <w:gridCol w:w="567"/>
        <w:gridCol w:w="567"/>
        <w:gridCol w:w="567"/>
      </w:tblGrid>
      <w:tr w:rsidR="00613FCB" w:rsidRPr="00613FCB" w:rsidTr="009968E4">
        <w:trPr>
          <w:trHeight w:val="20"/>
        </w:trPr>
        <w:tc>
          <w:tcPr>
            <w:tcW w:w="438" w:type="dxa"/>
            <w:vMerge w:val="restart"/>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w:t>
            </w:r>
          </w:p>
          <w:p w:rsidR="00613FCB" w:rsidRPr="00613FCB" w:rsidRDefault="00613FCB" w:rsidP="00613FCB">
            <w:pPr>
              <w:tabs>
                <w:tab w:val="left" w:pos="284"/>
              </w:tabs>
              <w:rPr>
                <w:rFonts w:ascii="Times New Roman" w:eastAsia="Calibri" w:hAnsi="Times New Roman" w:cs="Times New Roman"/>
                <w:sz w:val="12"/>
                <w:szCs w:val="12"/>
              </w:rPr>
            </w:pPr>
            <w:proofErr w:type="gramStart"/>
            <w:r w:rsidRPr="00613FCB">
              <w:rPr>
                <w:rFonts w:ascii="Times New Roman" w:eastAsia="Calibri" w:hAnsi="Times New Roman" w:cs="Times New Roman"/>
                <w:sz w:val="12"/>
                <w:szCs w:val="12"/>
              </w:rPr>
              <w:t>п</w:t>
            </w:r>
            <w:proofErr w:type="gramEnd"/>
            <w:r w:rsidRPr="00613FCB">
              <w:rPr>
                <w:rFonts w:ascii="Times New Roman" w:eastAsia="Calibri" w:hAnsi="Times New Roman" w:cs="Times New Roman"/>
                <w:sz w:val="12"/>
                <w:szCs w:val="12"/>
              </w:rPr>
              <w:t>/п</w:t>
            </w:r>
          </w:p>
        </w:tc>
        <w:tc>
          <w:tcPr>
            <w:tcW w:w="4098" w:type="dxa"/>
            <w:vMerge w:val="restart"/>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Наименование проектов</w:t>
            </w:r>
          </w:p>
        </w:tc>
        <w:tc>
          <w:tcPr>
            <w:tcW w:w="709" w:type="dxa"/>
            <w:vMerge w:val="restart"/>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Един.</w:t>
            </w:r>
          </w:p>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измер.</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Всего</w:t>
            </w:r>
          </w:p>
        </w:tc>
        <w:tc>
          <w:tcPr>
            <w:tcW w:w="1701" w:type="dxa"/>
            <w:gridSpan w:val="3"/>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В том числе по годам реализации Программы</w:t>
            </w:r>
          </w:p>
        </w:tc>
      </w:tr>
      <w:tr w:rsidR="009968E4" w:rsidRPr="00613FCB" w:rsidTr="009968E4">
        <w:trPr>
          <w:trHeight w:val="20"/>
        </w:trPr>
        <w:tc>
          <w:tcPr>
            <w:tcW w:w="438" w:type="dxa"/>
            <w:vMerge/>
          </w:tcPr>
          <w:p w:rsidR="00613FCB" w:rsidRPr="00613FCB" w:rsidRDefault="00613FCB" w:rsidP="00613FCB">
            <w:pPr>
              <w:tabs>
                <w:tab w:val="left" w:pos="284"/>
              </w:tabs>
              <w:rPr>
                <w:rFonts w:ascii="Times New Roman" w:eastAsia="Calibri" w:hAnsi="Times New Roman" w:cs="Times New Roman"/>
                <w:sz w:val="12"/>
                <w:szCs w:val="12"/>
              </w:rPr>
            </w:pPr>
          </w:p>
        </w:tc>
        <w:tc>
          <w:tcPr>
            <w:tcW w:w="4098" w:type="dxa"/>
            <w:vMerge/>
          </w:tcPr>
          <w:p w:rsidR="00613FCB" w:rsidRPr="00613FCB" w:rsidRDefault="00613FCB" w:rsidP="00613FCB">
            <w:pPr>
              <w:tabs>
                <w:tab w:val="left" w:pos="284"/>
              </w:tabs>
              <w:rPr>
                <w:rFonts w:ascii="Times New Roman" w:eastAsia="Calibri" w:hAnsi="Times New Roman" w:cs="Times New Roman"/>
                <w:sz w:val="12"/>
                <w:szCs w:val="12"/>
              </w:rPr>
            </w:pPr>
          </w:p>
        </w:tc>
        <w:tc>
          <w:tcPr>
            <w:tcW w:w="709" w:type="dxa"/>
            <w:vMerge/>
          </w:tcPr>
          <w:p w:rsidR="00613FCB" w:rsidRPr="00613FCB" w:rsidRDefault="00613FCB" w:rsidP="00613FCB">
            <w:pPr>
              <w:tabs>
                <w:tab w:val="left" w:pos="284"/>
              </w:tabs>
              <w:rPr>
                <w:rFonts w:ascii="Times New Roman" w:eastAsia="Calibri" w:hAnsi="Times New Roman" w:cs="Times New Roman"/>
                <w:sz w:val="12"/>
                <w:szCs w:val="12"/>
              </w:rPr>
            </w:pP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2016</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2017</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2018</w:t>
            </w:r>
          </w:p>
        </w:tc>
      </w:tr>
      <w:tr w:rsidR="009968E4" w:rsidRPr="00613FCB" w:rsidTr="009968E4">
        <w:trPr>
          <w:trHeight w:val="20"/>
        </w:trPr>
        <w:tc>
          <w:tcPr>
            <w:tcW w:w="438"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4098"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2</w:t>
            </w:r>
          </w:p>
        </w:tc>
        <w:tc>
          <w:tcPr>
            <w:tcW w:w="709"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3</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4</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5</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6</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7</w:t>
            </w:r>
          </w:p>
        </w:tc>
      </w:tr>
      <w:tr w:rsidR="009968E4" w:rsidRPr="00613FCB" w:rsidTr="009968E4">
        <w:trPr>
          <w:trHeight w:val="20"/>
        </w:trPr>
        <w:tc>
          <w:tcPr>
            <w:tcW w:w="438"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4098"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Реализация проектов местных инициатив сельских  граждан, проживающих в сельском поселении Красносельское, получивших </w:t>
            </w:r>
            <w:proofErr w:type="spellStart"/>
            <w:r w:rsidRPr="00613FCB">
              <w:rPr>
                <w:rFonts w:ascii="Times New Roman" w:eastAsia="Calibri" w:hAnsi="Times New Roman" w:cs="Times New Roman"/>
                <w:sz w:val="12"/>
                <w:szCs w:val="12"/>
              </w:rPr>
              <w:t>грантовую</w:t>
            </w:r>
            <w:proofErr w:type="spellEnd"/>
            <w:r w:rsidRPr="00613FCB">
              <w:rPr>
                <w:rFonts w:ascii="Times New Roman" w:eastAsia="Calibri" w:hAnsi="Times New Roman" w:cs="Times New Roman"/>
                <w:sz w:val="12"/>
                <w:szCs w:val="12"/>
              </w:rPr>
              <w:t xml:space="preserve"> поддержку – всего</w:t>
            </w:r>
          </w:p>
        </w:tc>
        <w:tc>
          <w:tcPr>
            <w:tcW w:w="709"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тыс. руб.</w:t>
            </w:r>
          </w:p>
          <w:p w:rsidR="00613FCB" w:rsidRPr="00613FCB" w:rsidRDefault="00613FCB" w:rsidP="00613FCB">
            <w:pPr>
              <w:tabs>
                <w:tab w:val="left" w:pos="284"/>
              </w:tabs>
              <w:rPr>
                <w:rFonts w:ascii="Times New Roman" w:eastAsia="Calibri" w:hAnsi="Times New Roman" w:cs="Times New Roman"/>
                <w:i/>
                <w:sz w:val="12"/>
                <w:szCs w:val="12"/>
              </w:rPr>
            </w:pPr>
            <w:r w:rsidRPr="00613FCB">
              <w:rPr>
                <w:rFonts w:ascii="Times New Roman" w:eastAsia="Calibri" w:hAnsi="Times New Roman" w:cs="Times New Roman"/>
                <w:i/>
                <w:sz w:val="12"/>
                <w:szCs w:val="12"/>
              </w:rPr>
              <w:t>(прогноз)</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399,0000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399,0000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0,0000</w:t>
            </w:r>
          </w:p>
        </w:tc>
      </w:tr>
      <w:tr w:rsidR="009968E4" w:rsidRPr="00613FCB" w:rsidTr="009968E4">
        <w:trPr>
          <w:trHeight w:val="20"/>
        </w:trPr>
        <w:tc>
          <w:tcPr>
            <w:tcW w:w="438" w:type="dxa"/>
            <w:vMerge w:val="restart"/>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1.1.</w:t>
            </w:r>
          </w:p>
        </w:tc>
        <w:tc>
          <w:tcPr>
            <w:tcW w:w="4098" w:type="dxa"/>
            <w:vMerge w:val="restart"/>
          </w:tcPr>
          <w:p w:rsidR="00613FCB" w:rsidRPr="00613FCB" w:rsidRDefault="00613FCB" w:rsidP="00613FCB">
            <w:pPr>
              <w:tabs>
                <w:tab w:val="left" w:pos="284"/>
              </w:tabs>
              <w:rPr>
                <w:rFonts w:ascii="Times New Roman" w:eastAsia="Calibri" w:hAnsi="Times New Roman" w:cs="Times New Roman"/>
                <w:bCs/>
                <w:iCs/>
                <w:sz w:val="12"/>
                <w:szCs w:val="12"/>
              </w:rPr>
            </w:pPr>
            <w:r w:rsidRPr="00613FCB">
              <w:rPr>
                <w:rFonts w:ascii="Times New Roman" w:eastAsia="Calibri" w:hAnsi="Times New Roman" w:cs="Times New Roman"/>
                <w:sz w:val="12"/>
                <w:szCs w:val="12"/>
              </w:rPr>
              <w:t xml:space="preserve">Создание детской игровой площадки </w:t>
            </w:r>
            <w:proofErr w:type="gramStart"/>
            <w:r w:rsidRPr="00613FCB">
              <w:rPr>
                <w:rFonts w:ascii="Times New Roman" w:eastAsia="Calibri" w:hAnsi="Times New Roman" w:cs="Times New Roman"/>
                <w:sz w:val="12"/>
                <w:szCs w:val="12"/>
              </w:rPr>
              <w:t>в</w:t>
            </w:r>
            <w:proofErr w:type="gramEnd"/>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rPr>
              <w:t>с</w:t>
            </w:r>
            <w:proofErr w:type="gramEnd"/>
            <w:r w:rsidRPr="00613FCB">
              <w:rPr>
                <w:rFonts w:ascii="Times New Roman" w:eastAsia="Calibri" w:hAnsi="Times New Roman" w:cs="Times New Roman"/>
                <w:sz w:val="12"/>
                <w:szCs w:val="12"/>
              </w:rPr>
              <w:t>.</w:t>
            </w:r>
            <w:r w:rsidR="009968E4">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Красносельское муниципального района Сергиевский Самарской области</w:t>
            </w:r>
          </w:p>
        </w:tc>
        <w:tc>
          <w:tcPr>
            <w:tcW w:w="709"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Ед.</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w:t>
            </w:r>
          </w:p>
        </w:tc>
      </w:tr>
      <w:tr w:rsidR="009968E4" w:rsidRPr="00613FCB" w:rsidTr="009968E4">
        <w:trPr>
          <w:trHeight w:val="20"/>
        </w:trPr>
        <w:tc>
          <w:tcPr>
            <w:tcW w:w="438" w:type="dxa"/>
            <w:vMerge/>
          </w:tcPr>
          <w:p w:rsidR="00613FCB" w:rsidRPr="00613FCB" w:rsidRDefault="00613FCB" w:rsidP="00613FCB">
            <w:pPr>
              <w:tabs>
                <w:tab w:val="left" w:pos="284"/>
              </w:tabs>
              <w:rPr>
                <w:rFonts w:ascii="Times New Roman" w:eastAsia="Calibri" w:hAnsi="Times New Roman" w:cs="Times New Roman"/>
                <w:sz w:val="12"/>
                <w:szCs w:val="12"/>
              </w:rPr>
            </w:pPr>
          </w:p>
        </w:tc>
        <w:tc>
          <w:tcPr>
            <w:tcW w:w="4098" w:type="dxa"/>
            <w:vMerge/>
          </w:tcPr>
          <w:p w:rsidR="00613FCB" w:rsidRPr="00613FCB" w:rsidRDefault="00613FCB" w:rsidP="00613FCB">
            <w:pPr>
              <w:tabs>
                <w:tab w:val="left" w:pos="284"/>
              </w:tabs>
              <w:rPr>
                <w:rFonts w:ascii="Times New Roman" w:eastAsia="Calibri" w:hAnsi="Times New Roman" w:cs="Times New Roman"/>
                <w:iCs/>
                <w:sz w:val="12"/>
                <w:szCs w:val="12"/>
              </w:rPr>
            </w:pPr>
          </w:p>
        </w:tc>
        <w:tc>
          <w:tcPr>
            <w:tcW w:w="709"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тыс.руб.</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399,0000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399,0000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0,0000</w:t>
            </w:r>
          </w:p>
        </w:tc>
      </w:tr>
      <w:tr w:rsidR="009968E4" w:rsidRPr="00613FCB" w:rsidTr="009968E4">
        <w:trPr>
          <w:trHeight w:val="20"/>
        </w:trPr>
        <w:tc>
          <w:tcPr>
            <w:tcW w:w="438"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2</w:t>
            </w:r>
          </w:p>
        </w:tc>
        <w:tc>
          <w:tcPr>
            <w:tcW w:w="4098"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Предоставление субсидии за счет средств местного бюджета сельскохозяйственным товаропроизводителям, осуществляющим свою деятельность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
        </w:tc>
        <w:tc>
          <w:tcPr>
            <w:tcW w:w="709"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тыс.руб.</w:t>
            </w:r>
          </w:p>
          <w:p w:rsidR="00613FCB" w:rsidRPr="00613FCB" w:rsidRDefault="00613FCB" w:rsidP="00613FCB">
            <w:pPr>
              <w:tabs>
                <w:tab w:val="left" w:pos="284"/>
              </w:tabs>
              <w:rPr>
                <w:rFonts w:ascii="Times New Roman" w:eastAsia="Calibri" w:hAnsi="Times New Roman" w:cs="Times New Roman"/>
                <w:i/>
                <w:sz w:val="12"/>
                <w:szCs w:val="12"/>
              </w:rPr>
            </w:pPr>
            <w:r w:rsidRPr="00613FCB">
              <w:rPr>
                <w:rFonts w:ascii="Times New Roman" w:eastAsia="Calibri" w:hAnsi="Times New Roman" w:cs="Times New Roman"/>
                <w:i/>
                <w:sz w:val="12"/>
                <w:szCs w:val="12"/>
              </w:rPr>
              <w:t>(прогноз)</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162,1760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62,1760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100,0000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0,0000</w:t>
            </w:r>
          </w:p>
        </w:tc>
      </w:tr>
      <w:tr w:rsidR="009968E4" w:rsidRPr="00613FCB" w:rsidTr="009968E4">
        <w:trPr>
          <w:trHeight w:val="20"/>
        </w:trPr>
        <w:tc>
          <w:tcPr>
            <w:tcW w:w="4536" w:type="dxa"/>
            <w:gridSpan w:val="2"/>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ИТОГО</w:t>
            </w:r>
          </w:p>
        </w:tc>
        <w:tc>
          <w:tcPr>
            <w:tcW w:w="709"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тыс.руб.</w:t>
            </w:r>
          </w:p>
          <w:p w:rsidR="00613FCB" w:rsidRPr="00613FCB" w:rsidRDefault="00613FCB" w:rsidP="00613FCB">
            <w:pPr>
              <w:tabs>
                <w:tab w:val="left" w:pos="284"/>
              </w:tabs>
              <w:rPr>
                <w:rFonts w:ascii="Times New Roman" w:eastAsia="Calibri" w:hAnsi="Times New Roman" w:cs="Times New Roman"/>
                <w:i/>
                <w:sz w:val="12"/>
                <w:szCs w:val="12"/>
              </w:rPr>
            </w:pPr>
            <w:r w:rsidRPr="00613FCB">
              <w:rPr>
                <w:rFonts w:ascii="Times New Roman" w:eastAsia="Calibri" w:hAnsi="Times New Roman" w:cs="Times New Roman"/>
                <w:i/>
                <w:sz w:val="12"/>
                <w:szCs w:val="12"/>
              </w:rPr>
              <w:t>(прогноз)</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561,1760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62,1760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499,0000</w:t>
            </w:r>
          </w:p>
        </w:tc>
        <w:tc>
          <w:tcPr>
            <w:tcW w:w="567" w:type="dxa"/>
          </w:tcPr>
          <w:p w:rsidR="00613FCB" w:rsidRPr="00613FCB" w:rsidRDefault="00613FCB" w:rsidP="00613FCB">
            <w:pPr>
              <w:tabs>
                <w:tab w:val="left" w:pos="284"/>
              </w:tabs>
              <w:rPr>
                <w:rFonts w:ascii="Times New Roman" w:eastAsia="Calibri" w:hAnsi="Times New Roman" w:cs="Times New Roman"/>
                <w:sz w:val="12"/>
                <w:szCs w:val="12"/>
              </w:rPr>
            </w:pPr>
            <w:r w:rsidRPr="00613FCB">
              <w:rPr>
                <w:rFonts w:ascii="Times New Roman" w:eastAsia="Calibri" w:hAnsi="Times New Roman" w:cs="Times New Roman"/>
                <w:sz w:val="12"/>
                <w:szCs w:val="12"/>
              </w:rPr>
              <w:t>0,0000</w:t>
            </w:r>
          </w:p>
        </w:tc>
      </w:tr>
    </w:tbl>
    <w:p w:rsidR="009968E4" w:rsidRDefault="009968E4" w:rsidP="00613FCB">
      <w:pPr>
        <w:tabs>
          <w:tab w:val="left" w:pos="284"/>
        </w:tabs>
        <w:spacing w:after="0" w:line="240" w:lineRule="auto"/>
        <w:jc w:val="both"/>
        <w:rPr>
          <w:rFonts w:ascii="Times New Roman" w:eastAsia="Calibri" w:hAnsi="Times New Roman" w:cs="Times New Roman"/>
          <w:b/>
          <w:sz w:val="12"/>
          <w:szCs w:val="12"/>
        </w:rPr>
      </w:pPr>
    </w:p>
    <w:p w:rsidR="00613FCB" w:rsidRPr="00613FCB" w:rsidRDefault="00613FCB" w:rsidP="009968E4">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Объемы и источники финансирования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Программа реализуется за счет средств федерального бюджета, бюджета Самарской области и сельского поселения Красносельское муниципального района Сергиевский.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Общий объем финансирования Программы составляет 561,1760 тыс.рублей (в ценах соответствующих лет), в том числе:</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за счет средств федерального бюджета (прогноз)– 50,4500 тыс.рублей;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за счет средств бюджета Самарской области (прогноз) – 351,1260 тыс.рублей;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за счет средств бюджета сельского поселения Красносельское (прогноз) – 39,9000 тыс.рублей;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за счет внебюджетных источников (прогноз) – 119,700 тыс.рублей.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Объемы финансирования Программы по источникам финансирования и направлениям расходования денежных сре</w:t>
      </w:r>
      <w:proofErr w:type="gramStart"/>
      <w:r w:rsidRPr="00613FCB">
        <w:rPr>
          <w:rFonts w:ascii="Times New Roman" w:eastAsia="Calibri" w:hAnsi="Times New Roman" w:cs="Times New Roman"/>
          <w:sz w:val="12"/>
          <w:szCs w:val="12"/>
        </w:rPr>
        <w:t>дств пр</w:t>
      </w:r>
      <w:proofErr w:type="gramEnd"/>
      <w:r w:rsidRPr="00613FCB">
        <w:rPr>
          <w:rFonts w:ascii="Times New Roman" w:eastAsia="Calibri" w:hAnsi="Times New Roman" w:cs="Times New Roman"/>
          <w:sz w:val="12"/>
          <w:szCs w:val="12"/>
        </w:rPr>
        <w:t>иведены в таблице 9.</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Предоставление средств федерального бюджета, бюджета субъекта Российской Федерации на реализацию мероприятий настоящей 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613FCB" w:rsidRPr="00613FCB" w:rsidRDefault="00613FCB" w:rsidP="009968E4">
      <w:pPr>
        <w:tabs>
          <w:tab w:val="left" w:pos="284"/>
        </w:tabs>
        <w:spacing w:after="0" w:line="240" w:lineRule="auto"/>
        <w:jc w:val="right"/>
        <w:rPr>
          <w:rFonts w:ascii="Times New Roman" w:eastAsia="Calibri" w:hAnsi="Times New Roman" w:cs="Times New Roman"/>
          <w:sz w:val="12"/>
          <w:szCs w:val="12"/>
        </w:rPr>
      </w:pPr>
      <w:r w:rsidRPr="00613FCB">
        <w:rPr>
          <w:rFonts w:ascii="Times New Roman" w:eastAsia="Calibri" w:hAnsi="Times New Roman" w:cs="Times New Roman"/>
          <w:sz w:val="12"/>
          <w:szCs w:val="12"/>
        </w:rPr>
        <w:t>Таблица 9</w:t>
      </w:r>
    </w:p>
    <w:p w:rsidR="00613FCB" w:rsidRPr="00613FCB" w:rsidRDefault="00613FCB" w:rsidP="009968E4">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rPr>
        <w:t>Объемы и источники финансирования мероприятий Программы в 2016-2018 годах</w:t>
      </w:r>
    </w:p>
    <w:tbl>
      <w:tblPr>
        <w:tblStyle w:val="af1"/>
        <w:tblW w:w="7513" w:type="dxa"/>
        <w:tblInd w:w="108" w:type="dxa"/>
        <w:tblLayout w:type="fixed"/>
        <w:tblLook w:val="04A0" w:firstRow="1" w:lastRow="0" w:firstColumn="1" w:lastColumn="0" w:noHBand="0" w:noVBand="1"/>
      </w:tblPr>
      <w:tblGrid>
        <w:gridCol w:w="420"/>
        <w:gridCol w:w="1990"/>
        <w:gridCol w:w="2410"/>
        <w:gridCol w:w="709"/>
        <w:gridCol w:w="567"/>
        <w:gridCol w:w="708"/>
        <w:gridCol w:w="709"/>
      </w:tblGrid>
      <w:tr w:rsidR="00613FCB" w:rsidRPr="00613FCB" w:rsidTr="009968E4">
        <w:trPr>
          <w:trHeight w:val="20"/>
        </w:trPr>
        <w:tc>
          <w:tcPr>
            <w:tcW w:w="420" w:type="dxa"/>
            <w:vMerge w:val="restart"/>
          </w:tcPr>
          <w:p w:rsidR="00613FCB" w:rsidRPr="009968E4" w:rsidRDefault="00613FCB" w:rsidP="009968E4">
            <w:pPr>
              <w:tabs>
                <w:tab w:val="left" w:pos="284"/>
              </w:tabs>
              <w:rPr>
                <w:rFonts w:ascii="Times New Roman" w:eastAsia="Calibri" w:hAnsi="Times New Roman" w:cs="Times New Roman"/>
                <w:bCs/>
                <w:sz w:val="12"/>
                <w:szCs w:val="12"/>
              </w:rPr>
            </w:pPr>
          </w:p>
          <w:p w:rsidR="00613FCB" w:rsidRPr="009968E4" w:rsidRDefault="00613FCB" w:rsidP="009968E4">
            <w:pPr>
              <w:tabs>
                <w:tab w:val="left" w:pos="284"/>
              </w:tabs>
              <w:rPr>
                <w:rFonts w:ascii="Times New Roman" w:eastAsia="Calibri" w:hAnsi="Times New Roman" w:cs="Times New Roman"/>
                <w:bCs/>
                <w:sz w:val="12"/>
                <w:szCs w:val="12"/>
              </w:rPr>
            </w:pPr>
          </w:p>
        </w:tc>
        <w:tc>
          <w:tcPr>
            <w:tcW w:w="1990" w:type="dxa"/>
            <w:vMerge w:val="restart"/>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Наименование мероприятия Программы</w:t>
            </w:r>
          </w:p>
        </w:tc>
        <w:tc>
          <w:tcPr>
            <w:tcW w:w="2410" w:type="dxa"/>
            <w:vMerge w:val="restart"/>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Источник финансирования</w:t>
            </w:r>
          </w:p>
        </w:tc>
        <w:tc>
          <w:tcPr>
            <w:tcW w:w="2693" w:type="dxa"/>
            <w:gridSpan w:val="4"/>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Объемы финансирования (млн. руб.)</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709" w:type="dxa"/>
            <w:vMerge w:val="restart"/>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Всего</w:t>
            </w:r>
          </w:p>
        </w:tc>
        <w:tc>
          <w:tcPr>
            <w:tcW w:w="1984" w:type="dxa"/>
            <w:gridSpan w:val="3"/>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 xml:space="preserve">В </w:t>
            </w:r>
            <w:proofErr w:type="spellStart"/>
            <w:r w:rsidRPr="009968E4">
              <w:rPr>
                <w:rFonts w:ascii="Times New Roman" w:eastAsia="Calibri" w:hAnsi="Times New Roman" w:cs="Times New Roman"/>
                <w:bCs/>
                <w:sz w:val="12"/>
                <w:szCs w:val="12"/>
              </w:rPr>
              <w:t>т.ч</w:t>
            </w:r>
            <w:proofErr w:type="spellEnd"/>
            <w:r w:rsidRPr="009968E4">
              <w:rPr>
                <w:rFonts w:ascii="Times New Roman" w:eastAsia="Calibri" w:hAnsi="Times New Roman" w:cs="Times New Roman"/>
                <w:bCs/>
                <w:sz w:val="12"/>
                <w:szCs w:val="12"/>
              </w:rPr>
              <w:t>. по годам реализации Программы</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709"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567"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2016</w:t>
            </w:r>
          </w:p>
        </w:tc>
        <w:tc>
          <w:tcPr>
            <w:tcW w:w="708"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2017</w:t>
            </w:r>
          </w:p>
        </w:tc>
        <w:tc>
          <w:tcPr>
            <w:tcW w:w="709"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2018</w:t>
            </w:r>
          </w:p>
        </w:tc>
      </w:tr>
      <w:tr w:rsidR="00613FCB" w:rsidRPr="00613FCB" w:rsidTr="009968E4">
        <w:trPr>
          <w:trHeight w:val="20"/>
        </w:trPr>
        <w:tc>
          <w:tcPr>
            <w:tcW w:w="420"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1</w:t>
            </w:r>
          </w:p>
        </w:tc>
        <w:tc>
          <w:tcPr>
            <w:tcW w:w="1990"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2</w:t>
            </w:r>
          </w:p>
        </w:tc>
        <w:tc>
          <w:tcPr>
            <w:tcW w:w="2410"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3</w:t>
            </w:r>
          </w:p>
        </w:tc>
        <w:tc>
          <w:tcPr>
            <w:tcW w:w="709"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4</w:t>
            </w:r>
          </w:p>
        </w:tc>
        <w:tc>
          <w:tcPr>
            <w:tcW w:w="567"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5</w:t>
            </w:r>
          </w:p>
        </w:tc>
        <w:tc>
          <w:tcPr>
            <w:tcW w:w="708"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6</w:t>
            </w:r>
          </w:p>
        </w:tc>
        <w:tc>
          <w:tcPr>
            <w:tcW w:w="709"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7</w:t>
            </w:r>
          </w:p>
        </w:tc>
      </w:tr>
      <w:tr w:rsidR="00613FCB" w:rsidRPr="00613FCB" w:rsidTr="009968E4">
        <w:trPr>
          <w:trHeight w:val="20"/>
        </w:trPr>
        <w:tc>
          <w:tcPr>
            <w:tcW w:w="420" w:type="dxa"/>
            <w:vMerge w:val="restart"/>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w:t>
            </w:r>
          </w:p>
        </w:tc>
        <w:tc>
          <w:tcPr>
            <w:tcW w:w="1990" w:type="dxa"/>
            <w:vMerge w:val="restart"/>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sz w:val="12"/>
                <w:szCs w:val="12"/>
              </w:rPr>
              <w:t xml:space="preserve">Реализация проектов местных инициатив сельских  граждан, проживающих в сельском поселении Красносельское, получивших </w:t>
            </w:r>
            <w:proofErr w:type="spellStart"/>
            <w:r w:rsidRPr="009968E4">
              <w:rPr>
                <w:rFonts w:ascii="Times New Roman" w:eastAsia="Calibri" w:hAnsi="Times New Roman" w:cs="Times New Roman"/>
                <w:sz w:val="12"/>
                <w:szCs w:val="12"/>
              </w:rPr>
              <w:t>грантовую</w:t>
            </w:r>
            <w:proofErr w:type="spellEnd"/>
            <w:r w:rsidRPr="009968E4">
              <w:rPr>
                <w:rFonts w:ascii="Times New Roman" w:eastAsia="Calibri" w:hAnsi="Times New Roman" w:cs="Times New Roman"/>
                <w:sz w:val="12"/>
                <w:szCs w:val="12"/>
              </w:rPr>
              <w:t xml:space="preserve"> поддержку - всего</w:t>
            </w:r>
            <w:r w:rsidRPr="009968E4">
              <w:rPr>
                <w:rFonts w:ascii="Times New Roman" w:eastAsia="Calibri" w:hAnsi="Times New Roman" w:cs="Times New Roman"/>
                <w:bCs/>
                <w:sz w:val="12"/>
                <w:szCs w:val="12"/>
              </w:rPr>
              <w:t xml:space="preserve"> </w:t>
            </w:r>
          </w:p>
        </w:tc>
        <w:tc>
          <w:tcPr>
            <w:tcW w:w="2410"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Объем финансирования – всего,</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399,0000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399,0000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в том числе за счет средств:</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федеральный бюджет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50,4500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50,4500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региональный бюджет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188,9500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188,9500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бюджет сельского поселения Красносельское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39,9000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39,9000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внебюджетные источники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119,7000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119,7000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val="restart"/>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2</w:t>
            </w:r>
          </w:p>
        </w:tc>
        <w:tc>
          <w:tcPr>
            <w:tcW w:w="1990" w:type="dxa"/>
            <w:vMerge w:val="restart"/>
          </w:tcPr>
          <w:p w:rsidR="00613FCB" w:rsidRPr="009968E4" w:rsidRDefault="00613FCB" w:rsidP="009968E4">
            <w:pPr>
              <w:tabs>
                <w:tab w:val="left" w:pos="284"/>
              </w:tabs>
              <w:rPr>
                <w:rFonts w:ascii="Times New Roman" w:eastAsia="Calibri" w:hAnsi="Times New Roman" w:cs="Times New Roman"/>
                <w:bCs/>
                <w:sz w:val="12"/>
                <w:szCs w:val="12"/>
              </w:rPr>
            </w:pPr>
            <w:proofErr w:type="gramStart"/>
            <w:r w:rsidRPr="009968E4">
              <w:rPr>
                <w:rFonts w:ascii="Times New Roman" w:eastAsia="Calibri" w:hAnsi="Times New Roman" w:cs="Times New Roman"/>
                <w:sz w:val="12"/>
                <w:szCs w:val="12"/>
              </w:rPr>
              <w:t xml:space="preserve">Предоставление субсидии за счет средств местного бюджета </w:t>
            </w:r>
            <w:proofErr w:type="spellStart"/>
            <w:r w:rsidRPr="009968E4">
              <w:rPr>
                <w:rFonts w:ascii="Times New Roman" w:eastAsia="Calibri" w:hAnsi="Times New Roman" w:cs="Times New Roman"/>
                <w:sz w:val="12"/>
                <w:szCs w:val="12"/>
              </w:rPr>
              <w:t>сельскохо-зяйственным</w:t>
            </w:r>
            <w:proofErr w:type="spellEnd"/>
            <w:r w:rsidRPr="009968E4">
              <w:rPr>
                <w:rFonts w:ascii="Times New Roman" w:eastAsia="Calibri" w:hAnsi="Times New Roman" w:cs="Times New Roman"/>
                <w:sz w:val="12"/>
                <w:szCs w:val="12"/>
              </w:rPr>
              <w:t xml:space="preserve"> </w:t>
            </w:r>
            <w:proofErr w:type="spellStart"/>
            <w:r w:rsidRPr="009968E4">
              <w:rPr>
                <w:rFonts w:ascii="Times New Roman" w:eastAsia="Calibri" w:hAnsi="Times New Roman" w:cs="Times New Roman"/>
                <w:sz w:val="12"/>
                <w:szCs w:val="12"/>
              </w:rPr>
              <w:t>товаро</w:t>
            </w:r>
            <w:proofErr w:type="spellEnd"/>
            <w:r w:rsidRPr="009968E4">
              <w:rPr>
                <w:rFonts w:ascii="Times New Roman" w:eastAsia="Calibri" w:hAnsi="Times New Roman" w:cs="Times New Roman"/>
                <w:sz w:val="12"/>
                <w:szCs w:val="12"/>
              </w:rPr>
              <w:t xml:space="preserve">-производителям, осуществляющим свою деятельность на территории сельского поселения </w:t>
            </w:r>
            <w:r w:rsidRPr="009968E4">
              <w:rPr>
                <w:rFonts w:ascii="Times New Roman" w:eastAsia="Calibri" w:hAnsi="Times New Roman" w:cs="Times New Roman"/>
                <w:sz w:val="12"/>
                <w:szCs w:val="12"/>
              </w:rPr>
              <w:lastRenderedPageBreak/>
              <w:t>Красносельское Самарской области, в целях возмещения затрат в связи с производством сельскохозяйственной продукции в части расходов на производство продукции животноводства</w:t>
            </w:r>
            <w:proofErr w:type="gramEnd"/>
          </w:p>
        </w:tc>
        <w:tc>
          <w:tcPr>
            <w:tcW w:w="2410" w:type="dxa"/>
          </w:tcPr>
          <w:p w:rsidR="00613FCB" w:rsidRPr="009968E4" w:rsidRDefault="00613FCB" w:rsidP="009968E4">
            <w:pPr>
              <w:tabs>
                <w:tab w:val="left" w:pos="284"/>
              </w:tabs>
              <w:rPr>
                <w:rFonts w:ascii="Times New Roman" w:eastAsia="Calibri" w:hAnsi="Times New Roman" w:cs="Times New Roman"/>
                <w:bCs/>
                <w:sz w:val="12"/>
                <w:szCs w:val="12"/>
              </w:rPr>
            </w:pPr>
            <w:r w:rsidRPr="009968E4">
              <w:rPr>
                <w:rFonts w:ascii="Times New Roman" w:eastAsia="Calibri" w:hAnsi="Times New Roman" w:cs="Times New Roman"/>
                <w:bCs/>
                <w:sz w:val="12"/>
                <w:szCs w:val="12"/>
              </w:rPr>
              <w:t>Объем финансирования – всего,</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162,1760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62,1760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100,0000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в том числе за счет средств:</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федеральный бюджет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региональный бюджет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162,1760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62,1760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100,0000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r w:rsidR="00613FCB" w:rsidRPr="00613FCB" w:rsidTr="009968E4">
        <w:trPr>
          <w:trHeight w:val="20"/>
        </w:trPr>
        <w:tc>
          <w:tcPr>
            <w:tcW w:w="420" w:type="dxa"/>
            <w:vMerge/>
          </w:tcPr>
          <w:p w:rsidR="00613FCB" w:rsidRPr="009968E4" w:rsidRDefault="00613FCB" w:rsidP="009968E4">
            <w:pPr>
              <w:tabs>
                <w:tab w:val="left" w:pos="284"/>
              </w:tabs>
              <w:rPr>
                <w:rFonts w:ascii="Times New Roman" w:eastAsia="Calibri" w:hAnsi="Times New Roman" w:cs="Times New Roman"/>
                <w:sz w:val="12"/>
                <w:szCs w:val="12"/>
              </w:rPr>
            </w:pPr>
          </w:p>
        </w:tc>
        <w:tc>
          <w:tcPr>
            <w:tcW w:w="1990" w:type="dxa"/>
            <w:vMerge/>
          </w:tcPr>
          <w:p w:rsidR="00613FCB" w:rsidRPr="009968E4" w:rsidRDefault="00613FCB" w:rsidP="009968E4">
            <w:pPr>
              <w:tabs>
                <w:tab w:val="left" w:pos="284"/>
              </w:tabs>
              <w:rPr>
                <w:rFonts w:ascii="Times New Roman" w:eastAsia="Calibri" w:hAnsi="Times New Roman" w:cs="Times New Roman"/>
                <w:bCs/>
                <w:sz w:val="12"/>
                <w:szCs w:val="12"/>
              </w:rPr>
            </w:pPr>
          </w:p>
        </w:tc>
        <w:tc>
          <w:tcPr>
            <w:tcW w:w="2410" w:type="dxa"/>
          </w:tcPr>
          <w:p w:rsidR="00613FCB" w:rsidRPr="009968E4" w:rsidRDefault="00613FCB" w:rsidP="009968E4">
            <w:pPr>
              <w:tabs>
                <w:tab w:val="left" w:pos="284"/>
              </w:tabs>
              <w:rPr>
                <w:rFonts w:ascii="Times New Roman" w:eastAsia="Calibri" w:hAnsi="Times New Roman" w:cs="Times New Roman"/>
                <w:bCs/>
                <w:i/>
                <w:iCs/>
                <w:sz w:val="12"/>
                <w:szCs w:val="12"/>
              </w:rPr>
            </w:pPr>
            <w:r w:rsidRPr="009968E4">
              <w:rPr>
                <w:rFonts w:ascii="Times New Roman" w:eastAsia="Calibri" w:hAnsi="Times New Roman" w:cs="Times New Roman"/>
                <w:bCs/>
                <w:i/>
                <w:iCs/>
                <w:sz w:val="12"/>
                <w:szCs w:val="12"/>
              </w:rPr>
              <w:t>- бюджет сельского поселения Красносельское (прогноз)</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567"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8"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c>
          <w:tcPr>
            <w:tcW w:w="709" w:type="dxa"/>
          </w:tcPr>
          <w:p w:rsidR="00613FCB" w:rsidRPr="009968E4" w:rsidRDefault="00613FCB" w:rsidP="009968E4">
            <w:pPr>
              <w:tabs>
                <w:tab w:val="left" w:pos="284"/>
              </w:tabs>
              <w:rPr>
                <w:rFonts w:ascii="Times New Roman" w:eastAsia="Calibri" w:hAnsi="Times New Roman" w:cs="Times New Roman"/>
                <w:sz w:val="12"/>
                <w:szCs w:val="12"/>
              </w:rPr>
            </w:pPr>
            <w:r w:rsidRPr="009968E4">
              <w:rPr>
                <w:rFonts w:ascii="Times New Roman" w:eastAsia="Calibri" w:hAnsi="Times New Roman" w:cs="Times New Roman"/>
                <w:sz w:val="12"/>
                <w:szCs w:val="12"/>
              </w:rPr>
              <w:t>0,0000</w:t>
            </w:r>
          </w:p>
        </w:tc>
      </w:tr>
    </w:tbl>
    <w:p w:rsidR="00613FCB" w:rsidRPr="00613FCB" w:rsidRDefault="00613FCB" w:rsidP="00613FCB">
      <w:pPr>
        <w:tabs>
          <w:tab w:val="left" w:pos="284"/>
        </w:tabs>
        <w:spacing w:after="0" w:line="240" w:lineRule="auto"/>
        <w:jc w:val="both"/>
        <w:rPr>
          <w:rFonts w:ascii="Times New Roman" w:eastAsia="Calibri" w:hAnsi="Times New Roman" w:cs="Times New Roman"/>
          <w:sz w:val="12"/>
          <w:szCs w:val="12"/>
        </w:rPr>
      </w:pPr>
    </w:p>
    <w:p w:rsidR="00613FCB" w:rsidRPr="00613FCB" w:rsidRDefault="009968E4" w:rsidP="009968E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lang w:val="en-US"/>
        </w:rPr>
        <w:t>I</w:t>
      </w:r>
      <w:r w:rsidRPr="009968E4">
        <w:rPr>
          <w:rFonts w:ascii="Times New Roman" w:eastAsia="Calibri" w:hAnsi="Times New Roman" w:cs="Times New Roman"/>
          <w:b/>
          <w:sz w:val="12"/>
          <w:szCs w:val="12"/>
        </w:rPr>
        <w:t xml:space="preserve">. </w:t>
      </w:r>
      <w:r w:rsidR="00613FCB" w:rsidRPr="00613FCB">
        <w:rPr>
          <w:rFonts w:ascii="Times New Roman" w:eastAsia="Calibri" w:hAnsi="Times New Roman" w:cs="Times New Roman"/>
          <w:b/>
          <w:sz w:val="12"/>
          <w:szCs w:val="12"/>
        </w:rPr>
        <w:t>Механизм реализации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Муниципальным заказчиком и разработчиком Программы является Администрация сельского поселения Красносельское муниципального района  Сергиевский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вносит предложения по уточнению затрат по мероприятиям Программы на очередной финансовый год;</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осуществляет ведение ежеквартальной отчетности о реализации мероприятий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осуществляет подготовку информации о ходе реализации мероприятий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6F3859" w:rsidRDefault="006F3859" w:rsidP="009968E4">
      <w:pPr>
        <w:tabs>
          <w:tab w:val="num" w:pos="0"/>
          <w:tab w:val="left" w:pos="284"/>
        </w:tabs>
        <w:spacing w:after="0" w:line="240" w:lineRule="auto"/>
        <w:jc w:val="center"/>
        <w:rPr>
          <w:rFonts w:ascii="Times New Roman" w:eastAsia="Calibri" w:hAnsi="Times New Roman" w:cs="Times New Roman"/>
          <w:b/>
          <w:sz w:val="12"/>
          <w:szCs w:val="12"/>
        </w:rPr>
      </w:pPr>
    </w:p>
    <w:p w:rsidR="00613FCB" w:rsidRPr="00613FCB" w:rsidRDefault="009968E4" w:rsidP="009968E4">
      <w:pPr>
        <w:tabs>
          <w:tab w:val="num" w:pos="0"/>
          <w:tab w:val="left" w:pos="284"/>
        </w:tabs>
        <w:spacing w:after="0" w:line="240" w:lineRule="auto"/>
        <w:jc w:val="center"/>
        <w:rPr>
          <w:rFonts w:ascii="Times New Roman" w:eastAsia="Calibri" w:hAnsi="Times New Roman" w:cs="Times New Roman"/>
          <w:b/>
          <w:sz w:val="12"/>
          <w:szCs w:val="12"/>
        </w:rPr>
      </w:pPr>
      <w:r w:rsidRPr="009968E4">
        <w:rPr>
          <w:rFonts w:ascii="Times New Roman" w:eastAsia="Calibri" w:hAnsi="Times New Roman" w:cs="Times New Roman"/>
          <w:b/>
          <w:sz w:val="12"/>
          <w:szCs w:val="12"/>
          <w:lang w:val="en-US"/>
        </w:rPr>
        <w:t>II</w:t>
      </w:r>
      <w:r w:rsidRPr="009968E4">
        <w:rPr>
          <w:rFonts w:ascii="Times New Roman" w:eastAsia="Calibri" w:hAnsi="Times New Roman" w:cs="Times New Roman"/>
          <w:b/>
          <w:sz w:val="12"/>
          <w:szCs w:val="12"/>
        </w:rPr>
        <w:t xml:space="preserve">. </w:t>
      </w:r>
      <w:r w:rsidR="00613FCB" w:rsidRPr="009968E4">
        <w:rPr>
          <w:rFonts w:ascii="Times New Roman" w:eastAsia="Calibri" w:hAnsi="Times New Roman" w:cs="Times New Roman"/>
          <w:b/>
          <w:sz w:val="12"/>
          <w:szCs w:val="12"/>
        </w:rPr>
        <w:t>Оц</w:t>
      </w:r>
      <w:r w:rsidR="00613FCB" w:rsidRPr="00613FCB">
        <w:rPr>
          <w:rFonts w:ascii="Times New Roman" w:eastAsia="Calibri" w:hAnsi="Times New Roman" w:cs="Times New Roman"/>
          <w:b/>
          <w:sz w:val="12"/>
          <w:szCs w:val="12"/>
        </w:rPr>
        <w:t>енка социально-экономической и экологической эффективности реализации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Использование комплексного подхода к повышению уровня комфортности проживания в сельском поселении Красносельское муниципального  образования Сергиевский будет способствовать созданию благоприятных условий для повышения инвестиционной активности в агропромышленном секторе экономики сельского поселения Красносельское муниципального образования Сергиевский, созданию новых рабочих мест, расширению налогооблагаемой базы местного бюджета.</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Программа носит социально ориентированный характер. Приоритетными направлениями ее реализации являются комплексное обустройство сельского поселения Красносельское и содействие улучшению жилищных условий сельского населения.</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сельском поселении Красносельское муниципального образования Сергиевский.</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Комплексный показатель эффективности реализации Программы рассчитывается по формуле:</w:t>
      </w:r>
    </w:p>
    <w:p w:rsidR="00613FCB" w:rsidRPr="009968E4" w:rsidRDefault="009968E4" w:rsidP="009968E4">
      <w:pPr>
        <w:tabs>
          <w:tab w:val="left" w:pos="284"/>
        </w:tabs>
        <w:spacing w:after="0" w:line="240" w:lineRule="auto"/>
        <w:ind w:firstLine="284"/>
        <w:jc w:val="both"/>
        <w:rPr>
          <w:rFonts w:ascii="Times New Roman" w:eastAsia="Calibri" w:hAnsi="Times New Roman" w:cs="Times New Roman"/>
          <w:sz w:val="12"/>
          <w:szCs w:val="12"/>
        </w:rPr>
      </w:pPr>
      <w:r w:rsidRPr="009968E4">
        <w:rPr>
          <w:rFonts w:ascii="Times New Roman" w:eastAsia="Calibri" w:hAnsi="Times New Roman" w:cs="Times New Roman"/>
          <w:sz w:val="12"/>
          <w:szCs w:val="12"/>
        </w:rPr>
        <w:t xml:space="preserve">             1    </w:t>
      </w:r>
      <w:r w:rsidR="00613FCB" w:rsidRPr="00613FCB">
        <w:rPr>
          <w:rFonts w:ascii="Times New Roman" w:eastAsia="Calibri" w:hAnsi="Times New Roman" w:cs="Times New Roman"/>
          <w:sz w:val="12"/>
          <w:szCs w:val="12"/>
        </w:rPr>
        <w:t xml:space="preserve">  </w:t>
      </w:r>
      <w:r w:rsidR="00613FCB" w:rsidRPr="00613FCB">
        <w:rPr>
          <w:rFonts w:ascii="Times New Roman" w:eastAsia="Calibri" w:hAnsi="Times New Roman" w:cs="Times New Roman"/>
          <w:sz w:val="12"/>
          <w:szCs w:val="12"/>
          <w:lang w:val="en-US"/>
        </w:rPr>
        <w:t>N</w:t>
      </w:r>
      <w:r w:rsidR="00613FCB" w:rsidRPr="009968E4">
        <w:rPr>
          <w:rFonts w:ascii="Times New Roman" w:eastAsia="Calibri" w:hAnsi="Times New Roman" w:cs="Times New Roman"/>
          <w:sz w:val="12"/>
          <w:szCs w:val="12"/>
        </w:rPr>
        <w:t xml:space="preserve">            </w:t>
      </w:r>
      <w:r w:rsidRPr="009968E4">
        <w:rPr>
          <w:rFonts w:ascii="Times New Roman" w:eastAsia="Calibri" w:hAnsi="Times New Roman" w:cs="Times New Roman"/>
          <w:sz w:val="12"/>
          <w:szCs w:val="12"/>
        </w:rPr>
        <w:t xml:space="preserve">  </w:t>
      </w:r>
      <w:r w:rsidR="00613FCB" w:rsidRPr="009968E4">
        <w:rPr>
          <w:rFonts w:ascii="Times New Roman" w:eastAsia="Calibri" w:hAnsi="Times New Roman" w:cs="Times New Roman"/>
          <w:sz w:val="12"/>
          <w:szCs w:val="12"/>
        </w:rPr>
        <w:t xml:space="preserve">  </w:t>
      </w:r>
      <w:r w:rsidR="00613FCB" w:rsidRPr="00613FCB">
        <w:rPr>
          <w:rFonts w:ascii="Times New Roman" w:eastAsia="Calibri" w:hAnsi="Times New Roman" w:cs="Times New Roman"/>
          <w:sz w:val="12"/>
          <w:szCs w:val="12"/>
          <w:lang w:val="en-US"/>
        </w:rPr>
        <w:t>X</w:t>
      </w:r>
      <w:proofErr w:type="gramStart"/>
      <w:r w:rsidR="00613FCB" w:rsidRPr="00613FCB">
        <w:rPr>
          <w:rFonts w:ascii="Times New Roman" w:eastAsia="Calibri" w:hAnsi="Times New Roman" w:cs="Times New Roman"/>
          <w:sz w:val="12"/>
          <w:szCs w:val="12"/>
        </w:rPr>
        <w:t xml:space="preserve"> Т</w:t>
      </w:r>
      <w:proofErr w:type="gramEnd"/>
      <w:r w:rsidR="00613FCB" w:rsidRPr="00613FCB">
        <w:rPr>
          <w:rFonts w:ascii="Times New Roman" w:eastAsia="Calibri" w:hAnsi="Times New Roman" w:cs="Times New Roman"/>
          <w:sz w:val="12"/>
          <w:szCs w:val="12"/>
        </w:rPr>
        <w:t>ек.</w:t>
      </w:r>
      <w:r w:rsidR="00613FCB" w:rsidRPr="00613FCB">
        <w:rPr>
          <w:rFonts w:ascii="Times New Roman" w:eastAsia="Calibri" w:hAnsi="Times New Roman" w:cs="Times New Roman"/>
          <w:sz w:val="12"/>
          <w:szCs w:val="12"/>
          <w:lang w:val="en-US"/>
        </w:rPr>
        <w:t>n</w:t>
      </w:r>
    </w:p>
    <w:p w:rsidR="00613FCB" w:rsidRPr="00162E5C"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9968E4">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lang w:val="en-US"/>
        </w:rPr>
        <w:t>SUM</w:t>
      </w:r>
      <w:r w:rsidRPr="00162E5C">
        <w:rPr>
          <w:rFonts w:ascii="Times New Roman" w:eastAsia="Calibri" w:hAnsi="Times New Roman" w:cs="Times New Roman"/>
          <w:sz w:val="12"/>
          <w:szCs w:val="12"/>
        </w:rPr>
        <w:t xml:space="preserve">        -----------------</w:t>
      </w:r>
    </w:p>
    <w:p w:rsidR="00613FCB" w:rsidRPr="00162E5C"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     </w:t>
      </w:r>
      <w:r w:rsidR="009968E4" w:rsidRPr="00162E5C">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lang w:val="en-US"/>
        </w:rPr>
        <w:t>N</w:t>
      </w:r>
      <w:r w:rsidRPr="00162E5C">
        <w:rPr>
          <w:rFonts w:ascii="Times New Roman" w:eastAsia="Calibri" w:hAnsi="Times New Roman" w:cs="Times New Roman"/>
          <w:sz w:val="12"/>
          <w:szCs w:val="12"/>
        </w:rPr>
        <w:t xml:space="preserve">    </w:t>
      </w:r>
      <w:proofErr w:type="spellStart"/>
      <w:r w:rsidRPr="00613FCB">
        <w:rPr>
          <w:rFonts w:ascii="Times New Roman" w:eastAsia="Calibri" w:hAnsi="Times New Roman" w:cs="Times New Roman"/>
          <w:sz w:val="12"/>
          <w:szCs w:val="12"/>
          <w:lang w:val="en-US"/>
        </w:rPr>
        <w:t>n</w:t>
      </w:r>
      <w:proofErr w:type="spellEnd"/>
      <w:r w:rsidRPr="00162E5C">
        <w:rPr>
          <w:rFonts w:ascii="Times New Roman" w:eastAsia="Calibri" w:hAnsi="Times New Roman" w:cs="Times New Roman"/>
          <w:sz w:val="12"/>
          <w:szCs w:val="12"/>
        </w:rPr>
        <w:t xml:space="preserve">=1    </w:t>
      </w:r>
      <w:r w:rsidR="009968E4" w:rsidRPr="00162E5C">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sidR="009968E4" w:rsidRPr="00162E5C">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lang w:val="en-US"/>
        </w:rPr>
        <w:t>X</w:t>
      </w:r>
      <w:r w:rsidRPr="00162E5C">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План</w:t>
      </w:r>
      <w:r w:rsidRPr="00162E5C">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lang w:val="en-US"/>
        </w:rPr>
        <w:t>n</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lang w:val="en-US"/>
        </w:rPr>
        <w:t>R</w:t>
      </w:r>
      <w:r w:rsidRPr="009968E4">
        <w:rPr>
          <w:rFonts w:ascii="Times New Roman" w:eastAsia="Calibri" w:hAnsi="Times New Roman" w:cs="Times New Roman"/>
          <w:sz w:val="12"/>
          <w:szCs w:val="12"/>
        </w:rPr>
        <w:t>=</w:t>
      </w:r>
      <w:r w:rsidRPr="00613FCB">
        <w:rPr>
          <w:rFonts w:ascii="Times New Roman" w:eastAsia="Calibri" w:hAnsi="Times New Roman" w:cs="Times New Roman"/>
          <w:sz w:val="12"/>
          <w:szCs w:val="12"/>
        </w:rPr>
        <w:t>----------------------------------------- х 100</w:t>
      </w:r>
      <w:proofErr w:type="gramStart"/>
      <w:r w:rsidRPr="00613FCB">
        <w:rPr>
          <w:rFonts w:ascii="Times New Roman" w:eastAsia="Calibri" w:hAnsi="Times New Roman" w:cs="Times New Roman"/>
          <w:sz w:val="12"/>
          <w:szCs w:val="12"/>
        </w:rPr>
        <w:t>% ,</w:t>
      </w:r>
      <w:proofErr w:type="gramEnd"/>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w:t>
      </w:r>
      <w:r w:rsidR="009968E4" w:rsidRPr="009968E4">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lang w:val="en-US"/>
        </w:rPr>
        <w:t>F</w:t>
      </w:r>
      <w:r w:rsidRPr="009968E4">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Тек.</w:t>
      </w:r>
      <w:proofErr w:type="gramEnd"/>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 xml:space="preserve">           </w:t>
      </w:r>
      <w:r w:rsidR="009968E4" w:rsidRPr="009968E4">
        <w:rPr>
          <w:rFonts w:ascii="Times New Roman" w:eastAsia="Calibri" w:hAnsi="Times New Roman" w:cs="Times New Roman"/>
          <w:sz w:val="12"/>
          <w:szCs w:val="12"/>
        </w:rPr>
        <w:t xml:space="preserve">      </w:t>
      </w:r>
      <w:r w:rsidRPr="00613FCB">
        <w:rPr>
          <w:rFonts w:ascii="Times New Roman" w:eastAsia="Calibri" w:hAnsi="Times New Roman" w:cs="Times New Roman"/>
          <w:sz w:val="12"/>
          <w:szCs w:val="12"/>
        </w:rPr>
        <w:t xml:space="preserve">      ---------------</w:t>
      </w:r>
    </w:p>
    <w:p w:rsidR="00613FCB" w:rsidRPr="00613FCB" w:rsidRDefault="009968E4" w:rsidP="009968E4">
      <w:pPr>
        <w:tabs>
          <w:tab w:val="left" w:pos="284"/>
        </w:tabs>
        <w:spacing w:after="0" w:line="240" w:lineRule="auto"/>
        <w:ind w:firstLine="284"/>
        <w:jc w:val="both"/>
        <w:rPr>
          <w:rFonts w:ascii="Times New Roman" w:eastAsia="Calibri" w:hAnsi="Times New Roman" w:cs="Times New Roman"/>
          <w:sz w:val="12"/>
          <w:szCs w:val="12"/>
        </w:rPr>
      </w:pPr>
      <w:r w:rsidRPr="009968E4">
        <w:rPr>
          <w:rFonts w:ascii="Times New Roman" w:eastAsia="Calibri" w:hAnsi="Times New Roman" w:cs="Times New Roman"/>
          <w:sz w:val="12"/>
          <w:szCs w:val="12"/>
        </w:rPr>
        <w:t xml:space="preserve">                          </w:t>
      </w:r>
      <w:proofErr w:type="gramStart"/>
      <w:r w:rsidR="00613FCB" w:rsidRPr="00613FCB">
        <w:rPr>
          <w:rFonts w:ascii="Times New Roman" w:eastAsia="Calibri" w:hAnsi="Times New Roman" w:cs="Times New Roman"/>
          <w:sz w:val="12"/>
          <w:szCs w:val="12"/>
          <w:lang w:val="en-US"/>
        </w:rPr>
        <w:t>F</w:t>
      </w:r>
      <w:r w:rsidR="00613FCB" w:rsidRPr="009968E4">
        <w:rPr>
          <w:rFonts w:ascii="Times New Roman" w:eastAsia="Calibri" w:hAnsi="Times New Roman" w:cs="Times New Roman"/>
          <w:sz w:val="12"/>
          <w:szCs w:val="12"/>
        </w:rPr>
        <w:t xml:space="preserve"> </w:t>
      </w:r>
      <w:r w:rsidR="00613FCB" w:rsidRPr="00613FCB">
        <w:rPr>
          <w:rFonts w:ascii="Times New Roman" w:eastAsia="Calibri" w:hAnsi="Times New Roman" w:cs="Times New Roman"/>
          <w:sz w:val="12"/>
          <w:szCs w:val="12"/>
        </w:rPr>
        <w:t xml:space="preserve"> План</w:t>
      </w:r>
      <w:proofErr w:type="gramEnd"/>
      <w:r w:rsidR="00613FCB" w:rsidRPr="00613FCB">
        <w:rPr>
          <w:rFonts w:ascii="Times New Roman" w:eastAsia="Calibri" w:hAnsi="Times New Roman" w:cs="Times New Roman"/>
          <w:sz w:val="12"/>
          <w:szCs w:val="12"/>
        </w:rPr>
        <w:t>.</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где:</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lang w:val="en-US"/>
        </w:rPr>
        <w:t>N</w:t>
      </w:r>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rPr>
        <w:t>-  общее</w:t>
      </w:r>
      <w:proofErr w:type="gramEnd"/>
      <w:r w:rsidRPr="00613FCB">
        <w:rPr>
          <w:rFonts w:ascii="Times New Roman" w:eastAsia="Calibri" w:hAnsi="Times New Roman" w:cs="Times New Roman"/>
          <w:sz w:val="12"/>
          <w:szCs w:val="12"/>
        </w:rPr>
        <w:t xml:space="preserve"> число целевых показателей (индикаторов);</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lang w:val="en-US"/>
        </w:rPr>
        <w:t>X</w:t>
      </w:r>
      <w:r w:rsidRPr="00613FCB">
        <w:rPr>
          <w:rFonts w:ascii="Times New Roman" w:eastAsia="Calibri" w:hAnsi="Times New Roman" w:cs="Times New Roman"/>
          <w:sz w:val="12"/>
          <w:szCs w:val="12"/>
        </w:rPr>
        <w:t xml:space="preserve"> План.</w:t>
      </w:r>
      <w:r w:rsidRPr="00613FCB">
        <w:rPr>
          <w:rFonts w:ascii="Times New Roman" w:eastAsia="Calibri" w:hAnsi="Times New Roman" w:cs="Times New Roman"/>
          <w:sz w:val="12"/>
          <w:szCs w:val="12"/>
          <w:lang w:val="en-US"/>
        </w:rPr>
        <w:t>n</w:t>
      </w:r>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rPr>
        <w:t>-  плановое</w:t>
      </w:r>
      <w:proofErr w:type="gramEnd"/>
      <w:r w:rsidRPr="00613FCB">
        <w:rPr>
          <w:rFonts w:ascii="Times New Roman" w:eastAsia="Calibri" w:hAnsi="Times New Roman" w:cs="Times New Roman"/>
          <w:sz w:val="12"/>
          <w:szCs w:val="12"/>
        </w:rPr>
        <w:t xml:space="preserve"> значение </w:t>
      </w:r>
      <w:r w:rsidRPr="00613FCB">
        <w:rPr>
          <w:rFonts w:ascii="Times New Roman" w:eastAsia="Calibri" w:hAnsi="Times New Roman" w:cs="Times New Roman"/>
          <w:sz w:val="12"/>
          <w:szCs w:val="12"/>
          <w:lang w:val="en-US"/>
        </w:rPr>
        <w:t>n</w:t>
      </w:r>
      <w:r w:rsidRPr="00613FCB">
        <w:rPr>
          <w:rFonts w:ascii="Times New Roman" w:eastAsia="Calibri" w:hAnsi="Times New Roman" w:cs="Times New Roman"/>
          <w:sz w:val="12"/>
          <w:szCs w:val="12"/>
        </w:rPr>
        <w:t>-го показателя (индикатора);</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lang w:val="en-US"/>
        </w:rPr>
        <w:t>X</w:t>
      </w:r>
      <w:r w:rsidRPr="00613FCB">
        <w:rPr>
          <w:rFonts w:ascii="Times New Roman" w:eastAsia="Calibri" w:hAnsi="Times New Roman" w:cs="Times New Roman"/>
          <w:sz w:val="12"/>
          <w:szCs w:val="12"/>
        </w:rPr>
        <w:t xml:space="preserve"> Тек. </w:t>
      </w:r>
      <w:r w:rsidRPr="00613FCB">
        <w:rPr>
          <w:rFonts w:ascii="Times New Roman" w:eastAsia="Calibri" w:hAnsi="Times New Roman" w:cs="Times New Roman"/>
          <w:sz w:val="12"/>
          <w:szCs w:val="12"/>
          <w:lang w:val="en-US"/>
        </w:rPr>
        <w:t>n</w:t>
      </w:r>
      <w:r w:rsidRPr="00613FCB">
        <w:rPr>
          <w:rFonts w:ascii="Times New Roman" w:eastAsia="Calibri" w:hAnsi="Times New Roman" w:cs="Times New Roman"/>
          <w:sz w:val="12"/>
          <w:szCs w:val="12"/>
        </w:rPr>
        <w:t xml:space="preserve">   </w:t>
      </w:r>
      <w:proofErr w:type="gramStart"/>
      <w:r w:rsidRPr="00613FCB">
        <w:rPr>
          <w:rFonts w:ascii="Times New Roman" w:eastAsia="Calibri" w:hAnsi="Times New Roman" w:cs="Times New Roman"/>
          <w:sz w:val="12"/>
          <w:szCs w:val="12"/>
        </w:rPr>
        <w:t>-  текущее</w:t>
      </w:r>
      <w:proofErr w:type="gramEnd"/>
      <w:r w:rsidRPr="00613FCB">
        <w:rPr>
          <w:rFonts w:ascii="Times New Roman" w:eastAsia="Calibri" w:hAnsi="Times New Roman" w:cs="Times New Roman"/>
          <w:sz w:val="12"/>
          <w:szCs w:val="12"/>
        </w:rPr>
        <w:t xml:space="preserve"> значение </w:t>
      </w:r>
      <w:r w:rsidRPr="00613FCB">
        <w:rPr>
          <w:rFonts w:ascii="Times New Roman" w:eastAsia="Calibri" w:hAnsi="Times New Roman" w:cs="Times New Roman"/>
          <w:sz w:val="12"/>
          <w:szCs w:val="12"/>
          <w:lang w:val="en-US"/>
        </w:rPr>
        <w:t>n</w:t>
      </w:r>
      <w:r w:rsidRPr="00613FCB">
        <w:rPr>
          <w:rFonts w:ascii="Times New Roman" w:eastAsia="Calibri" w:hAnsi="Times New Roman" w:cs="Times New Roman"/>
          <w:sz w:val="12"/>
          <w:szCs w:val="12"/>
        </w:rPr>
        <w:t xml:space="preserve">-го показателя (индикатора);   </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lang w:val="en-US"/>
        </w:rPr>
        <w:t>F</w:t>
      </w:r>
      <w:r w:rsidRPr="00613FCB">
        <w:rPr>
          <w:rFonts w:ascii="Times New Roman" w:eastAsia="Calibri" w:hAnsi="Times New Roman" w:cs="Times New Roman"/>
          <w:sz w:val="12"/>
          <w:szCs w:val="12"/>
        </w:rPr>
        <w:t xml:space="preserve"> План. – плановая сумма финансирования по Программе;</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lang w:val="en-US"/>
        </w:rPr>
        <w:t>F</w:t>
      </w:r>
      <w:r w:rsidRPr="00613FCB">
        <w:rPr>
          <w:rFonts w:ascii="Times New Roman" w:eastAsia="Calibri" w:hAnsi="Times New Roman" w:cs="Times New Roman"/>
          <w:sz w:val="12"/>
          <w:szCs w:val="12"/>
        </w:rPr>
        <w:t xml:space="preserve"> Тек. </w:t>
      </w:r>
      <w:proofErr w:type="gramStart"/>
      <w:r w:rsidRPr="00613FCB">
        <w:rPr>
          <w:rFonts w:ascii="Times New Roman" w:eastAsia="Calibri" w:hAnsi="Times New Roman" w:cs="Times New Roman"/>
          <w:sz w:val="12"/>
          <w:szCs w:val="12"/>
        </w:rPr>
        <w:t>-  сумма</w:t>
      </w:r>
      <w:proofErr w:type="gramEnd"/>
      <w:r w:rsidRPr="00613FCB">
        <w:rPr>
          <w:rFonts w:ascii="Times New Roman" w:eastAsia="Calibri" w:hAnsi="Times New Roman" w:cs="Times New Roman"/>
          <w:sz w:val="12"/>
          <w:szCs w:val="12"/>
        </w:rPr>
        <w:t xml:space="preserve"> финансирования (расходов) на текущую дату.</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613FCB">
        <w:rPr>
          <w:rFonts w:ascii="Times New Roman" w:eastAsia="Calibri" w:hAnsi="Times New Roman" w:cs="Times New Roman"/>
          <w:sz w:val="12"/>
          <w:szCs w:val="12"/>
          <w:lang w:val="en-US"/>
        </w:rPr>
        <w:t>R</w:t>
      </w:r>
      <w:r w:rsidRPr="00613FCB">
        <w:rPr>
          <w:rFonts w:ascii="Times New Roman" w:eastAsia="Calibri" w:hAnsi="Times New Roman" w:cs="Times New Roman"/>
          <w:sz w:val="12"/>
          <w:szCs w:val="12"/>
        </w:rPr>
        <w:t xml:space="preserve">), равном 100 и более процентов, эффективность реализации Программы признается  высокой, при значении менее 80%  – низкой. </w:t>
      </w:r>
    </w:p>
    <w:p w:rsidR="00613FCB" w:rsidRPr="00613FCB" w:rsidRDefault="00613FCB" w:rsidP="009968E4">
      <w:pPr>
        <w:tabs>
          <w:tab w:val="left" w:pos="284"/>
        </w:tabs>
        <w:spacing w:after="0" w:line="240" w:lineRule="auto"/>
        <w:jc w:val="center"/>
        <w:rPr>
          <w:rFonts w:ascii="Times New Roman" w:eastAsia="Calibri" w:hAnsi="Times New Roman" w:cs="Times New Roman"/>
          <w:b/>
          <w:sz w:val="12"/>
          <w:szCs w:val="12"/>
        </w:rPr>
      </w:pPr>
      <w:r w:rsidRPr="00613FCB">
        <w:rPr>
          <w:rFonts w:ascii="Times New Roman" w:eastAsia="Calibri" w:hAnsi="Times New Roman" w:cs="Times New Roman"/>
          <w:b/>
          <w:sz w:val="12"/>
          <w:szCs w:val="12"/>
          <w:lang w:val="en-US"/>
        </w:rPr>
        <w:t>VII</w:t>
      </w:r>
      <w:r w:rsidRPr="00613FCB">
        <w:rPr>
          <w:rFonts w:ascii="Times New Roman" w:eastAsia="Calibri" w:hAnsi="Times New Roman" w:cs="Times New Roman"/>
          <w:b/>
          <w:sz w:val="12"/>
          <w:szCs w:val="12"/>
        </w:rPr>
        <w:t>. Система организации контроля за ходом реализации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 Самарской области.</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 обеспечивает соблюдение сроков проведения строительства, разрабатывает предложения по более эффективным методам решения задач.</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Реализация Программы осуществляется на основе муниципальных контрактов (договоров), заключаемых в установленном порядке.</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Предполагаемый подход к управлению реализацией Программы позволит создать на территории муниципального района Красносельское открытую процедуру принятия решений относительно финансовой поддержки Программы.</w:t>
      </w:r>
    </w:p>
    <w:p w:rsidR="00613FCB" w:rsidRPr="00613FCB" w:rsidRDefault="00613FCB" w:rsidP="009968E4">
      <w:pPr>
        <w:tabs>
          <w:tab w:val="left" w:pos="284"/>
        </w:tabs>
        <w:spacing w:after="0" w:line="240" w:lineRule="auto"/>
        <w:ind w:firstLine="284"/>
        <w:jc w:val="both"/>
        <w:rPr>
          <w:rFonts w:ascii="Times New Roman" w:eastAsia="Calibri" w:hAnsi="Times New Roman" w:cs="Times New Roman"/>
          <w:sz w:val="12"/>
          <w:szCs w:val="12"/>
        </w:rPr>
      </w:pPr>
      <w:r w:rsidRPr="00613FCB">
        <w:rPr>
          <w:rFonts w:ascii="Times New Roman" w:eastAsia="Calibri" w:hAnsi="Times New Roman" w:cs="Times New Roman"/>
          <w:sz w:val="12"/>
          <w:szCs w:val="12"/>
        </w:rPr>
        <w:t>Контроль за целевым и эффективным использованием средств сельского поселения Красносельское муниципального района Сергиевский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p w:rsidR="006F3859" w:rsidRDefault="006F3859" w:rsidP="00336BA3">
      <w:pPr>
        <w:tabs>
          <w:tab w:val="left" w:pos="284"/>
          <w:tab w:val="left" w:pos="3828"/>
        </w:tabs>
        <w:spacing w:after="0" w:line="240" w:lineRule="auto"/>
        <w:jc w:val="center"/>
        <w:rPr>
          <w:rFonts w:ascii="Times New Roman" w:eastAsia="Calibri" w:hAnsi="Times New Roman" w:cs="Times New Roman"/>
          <w:b/>
          <w:sz w:val="12"/>
          <w:szCs w:val="12"/>
        </w:rPr>
      </w:pPr>
    </w:p>
    <w:p w:rsidR="00336BA3" w:rsidRPr="00B74316" w:rsidRDefault="00336BA3" w:rsidP="00336BA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36BA3" w:rsidRPr="00B74316" w:rsidRDefault="00336BA3" w:rsidP="00336B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36BA3" w:rsidRPr="00B74316" w:rsidRDefault="00336BA3" w:rsidP="00336B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36BA3" w:rsidRPr="00B74316" w:rsidRDefault="00336BA3" w:rsidP="00336BA3">
      <w:pPr>
        <w:tabs>
          <w:tab w:val="left" w:pos="284"/>
        </w:tabs>
        <w:spacing w:after="0" w:line="240" w:lineRule="auto"/>
        <w:jc w:val="center"/>
        <w:rPr>
          <w:rFonts w:ascii="Times New Roman" w:eastAsia="Calibri" w:hAnsi="Times New Roman" w:cs="Times New Roman"/>
          <w:sz w:val="12"/>
          <w:szCs w:val="12"/>
        </w:rPr>
      </w:pPr>
    </w:p>
    <w:p w:rsidR="00336BA3" w:rsidRPr="00B74316" w:rsidRDefault="00336BA3" w:rsidP="00336BA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36BA3" w:rsidRPr="00B74316" w:rsidRDefault="00336BA3" w:rsidP="00336B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марта</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№223</w:t>
      </w:r>
    </w:p>
    <w:p w:rsidR="00336BA3" w:rsidRDefault="00336BA3" w:rsidP="00336BA3">
      <w:pPr>
        <w:tabs>
          <w:tab w:val="left" w:pos="284"/>
        </w:tabs>
        <w:spacing w:after="0" w:line="240" w:lineRule="auto"/>
        <w:jc w:val="center"/>
        <w:rPr>
          <w:rFonts w:ascii="Times New Roman" w:eastAsia="Calibri" w:hAnsi="Times New Roman" w:cs="Times New Roman"/>
          <w:b/>
          <w:sz w:val="12"/>
          <w:szCs w:val="12"/>
        </w:rPr>
      </w:pPr>
      <w:r w:rsidRPr="00336BA3">
        <w:rPr>
          <w:rFonts w:ascii="Times New Roman" w:eastAsia="Calibri" w:hAnsi="Times New Roman" w:cs="Times New Roman"/>
          <w:b/>
          <w:sz w:val="12"/>
          <w:szCs w:val="12"/>
        </w:rPr>
        <w:t xml:space="preserve">О внесении изменений в Порядок предоставления социальных выплат ветеранам Великой Отечественной войны </w:t>
      </w:r>
    </w:p>
    <w:p w:rsidR="00613FCB" w:rsidRPr="00336BA3" w:rsidRDefault="00336BA3" w:rsidP="00336BA3">
      <w:pPr>
        <w:tabs>
          <w:tab w:val="left" w:pos="284"/>
        </w:tabs>
        <w:spacing w:after="0" w:line="240" w:lineRule="auto"/>
        <w:jc w:val="center"/>
        <w:rPr>
          <w:rFonts w:ascii="Times New Roman" w:eastAsia="Calibri" w:hAnsi="Times New Roman" w:cs="Times New Roman"/>
          <w:b/>
          <w:sz w:val="12"/>
          <w:szCs w:val="12"/>
        </w:rPr>
      </w:pPr>
      <w:proofErr w:type="gramStart"/>
      <w:r w:rsidRPr="00336BA3">
        <w:rPr>
          <w:rFonts w:ascii="Times New Roman" w:eastAsia="Calibri" w:hAnsi="Times New Roman" w:cs="Times New Roman"/>
          <w:b/>
          <w:sz w:val="12"/>
          <w:szCs w:val="12"/>
        </w:rPr>
        <w:t xml:space="preserve">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w:t>
      </w:r>
      <w:r w:rsidRPr="00336BA3">
        <w:rPr>
          <w:rFonts w:ascii="Times New Roman" w:eastAsia="Calibri" w:hAnsi="Times New Roman" w:cs="Times New Roman"/>
          <w:b/>
          <w:sz w:val="12"/>
          <w:szCs w:val="12"/>
        </w:rPr>
        <w:lastRenderedPageBreak/>
        <w:t>мировой войны на проведение мероприятий, направленных на улучшение условий их проживания, утвержденный постановлением Администрации муниципального района Сергиевский №399 от 08.04.2016 года</w:t>
      </w:r>
      <w:proofErr w:type="gramEnd"/>
    </w:p>
    <w:p w:rsidR="00A556A5" w:rsidRPr="00336BA3" w:rsidRDefault="00A556A5" w:rsidP="00336BA3">
      <w:pPr>
        <w:tabs>
          <w:tab w:val="left" w:pos="284"/>
        </w:tabs>
        <w:spacing w:after="0" w:line="240" w:lineRule="auto"/>
        <w:jc w:val="center"/>
        <w:rPr>
          <w:rFonts w:ascii="Times New Roman" w:eastAsia="Calibri" w:hAnsi="Times New Roman" w:cs="Times New Roman"/>
          <w:b/>
          <w:sz w:val="12"/>
          <w:szCs w:val="12"/>
        </w:rPr>
      </w:pP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proofErr w:type="gramStart"/>
      <w:r w:rsidRPr="00336BA3">
        <w:rPr>
          <w:rFonts w:ascii="Times New Roman" w:eastAsia="Calibri" w:hAnsi="Times New Roman" w:cs="Times New Roman"/>
          <w:sz w:val="12"/>
          <w:szCs w:val="12"/>
        </w:rPr>
        <w:t xml:space="preserve">В соответствии с постановлением  Правительства Самарской области от 14.11.2016 года №645 «О внесении изменений в постановление Правительства Самарской области от 27.11.2013 года №669 «Об утверждении государственной программы Самарской области «Государственная поддержка собственников жилья» на 2014 - 2018 годы»,  постановлением Правительства Самарской области  от 27.02.2017 года №119 «Об утверждении Распределения на 2017 год субсидий из областного бюджета местным бюджетам в целях </w:t>
      </w:r>
      <w:proofErr w:type="spellStart"/>
      <w:r w:rsidRPr="00336BA3">
        <w:rPr>
          <w:rFonts w:ascii="Times New Roman" w:eastAsia="Calibri" w:hAnsi="Times New Roman" w:cs="Times New Roman"/>
          <w:sz w:val="12"/>
          <w:szCs w:val="12"/>
        </w:rPr>
        <w:t>софинансирования</w:t>
      </w:r>
      <w:proofErr w:type="spellEnd"/>
      <w:proofErr w:type="gramEnd"/>
      <w:r w:rsidRPr="00336BA3">
        <w:rPr>
          <w:rFonts w:ascii="Times New Roman" w:eastAsia="Calibri" w:hAnsi="Times New Roman" w:cs="Times New Roman"/>
          <w:sz w:val="12"/>
          <w:szCs w:val="12"/>
        </w:rPr>
        <w:t xml:space="preserve"> </w:t>
      </w:r>
      <w:proofErr w:type="gramStart"/>
      <w:r w:rsidRPr="00336BA3">
        <w:rPr>
          <w:rFonts w:ascii="Times New Roman" w:eastAsia="Calibri" w:hAnsi="Times New Roman" w:cs="Times New Roman"/>
          <w:sz w:val="12"/>
          <w:szCs w:val="12"/>
        </w:rPr>
        <w:t>расходных обязательств муниципальных образований в Самарской области по предоставлению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и предельной доли</w:t>
      </w:r>
      <w:proofErr w:type="gramEnd"/>
      <w:r w:rsidRPr="00336BA3">
        <w:rPr>
          <w:rFonts w:ascii="Times New Roman" w:eastAsia="Calibri" w:hAnsi="Times New Roman" w:cs="Times New Roman"/>
          <w:sz w:val="12"/>
          <w:szCs w:val="12"/>
        </w:rPr>
        <w:t xml:space="preserve"> участия средств областного бюджета в </w:t>
      </w:r>
      <w:proofErr w:type="spellStart"/>
      <w:r w:rsidRPr="00336BA3">
        <w:rPr>
          <w:rFonts w:ascii="Times New Roman" w:eastAsia="Calibri" w:hAnsi="Times New Roman" w:cs="Times New Roman"/>
          <w:sz w:val="12"/>
          <w:szCs w:val="12"/>
        </w:rPr>
        <w:t>софинансировании</w:t>
      </w:r>
      <w:proofErr w:type="spellEnd"/>
      <w:r w:rsidRPr="00336BA3">
        <w:rPr>
          <w:rFonts w:ascii="Times New Roman" w:eastAsia="Calibri" w:hAnsi="Times New Roman" w:cs="Times New Roman"/>
          <w:sz w:val="12"/>
          <w:szCs w:val="12"/>
        </w:rPr>
        <w:t xml:space="preserve"> соответствующих расходных обязательств в разрезе муниципальных образований в Самарской области на 2017 год» и в целях </w:t>
      </w:r>
      <w:proofErr w:type="gramStart"/>
      <w:r w:rsidRPr="00336BA3">
        <w:rPr>
          <w:rFonts w:ascii="Times New Roman" w:eastAsia="Calibri"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336BA3">
        <w:rPr>
          <w:rFonts w:ascii="Times New Roman" w:eastAsia="Calibri" w:hAnsi="Times New Roman" w:cs="Times New Roman"/>
          <w:sz w:val="12"/>
          <w:szCs w:val="12"/>
        </w:rPr>
        <w:t xml:space="preserve"> Сергиевский в соответствии с действующим законодательством, администрация муниципального района Сергиевский</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b/>
          <w:sz w:val="12"/>
          <w:szCs w:val="12"/>
        </w:rPr>
      </w:pPr>
      <w:r w:rsidRPr="00336BA3">
        <w:rPr>
          <w:rFonts w:ascii="Times New Roman" w:eastAsia="Calibri" w:hAnsi="Times New Roman" w:cs="Times New Roman"/>
          <w:b/>
          <w:sz w:val="12"/>
          <w:szCs w:val="12"/>
        </w:rPr>
        <w:t>ПОСТАНОВЛЯЕТ:</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xml:space="preserve">1. </w:t>
      </w:r>
      <w:proofErr w:type="gramStart"/>
      <w:r w:rsidRPr="00336BA3">
        <w:rPr>
          <w:rFonts w:ascii="Times New Roman" w:eastAsia="Calibri" w:hAnsi="Times New Roman" w:cs="Times New Roman"/>
          <w:sz w:val="12"/>
          <w:szCs w:val="12"/>
        </w:rPr>
        <w:t>Внести в Порядок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утвержденный постановлением Администрации муниципального района Сергиевский №399 от</w:t>
      </w:r>
      <w:proofErr w:type="gramEnd"/>
      <w:r w:rsidRPr="00336BA3">
        <w:rPr>
          <w:rFonts w:ascii="Times New Roman" w:eastAsia="Calibri" w:hAnsi="Times New Roman" w:cs="Times New Roman"/>
          <w:sz w:val="12"/>
          <w:szCs w:val="12"/>
        </w:rPr>
        <w:t xml:space="preserve"> 08.04.2016 года (далее-Порядок),  изменения следующего содержания:</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1.1. В Порядке слова «на 2014 - 2018 годы» заменить словами «на 2014-2019 годы».</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1.2. Пункт 6.4. Порядка дополнить абзацем следующего содержания:</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жилое помещение, в котором проживает получатель, признан аварийным или непригодным и подлежащим сносу</w:t>
      </w:r>
      <w:proofErr w:type="gramStart"/>
      <w:r w:rsidRPr="00336BA3">
        <w:rPr>
          <w:rFonts w:ascii="Times New Roman" w:eastAsia="Calibri" w:hAnsi="Times New Roman" w:cs="Times New Roman"/>
          <w:sz w:val="12"/>
          <w:szCs w:val="12"/>
        </w:rPr>
        <w:t xml:space="preserve">.». </w:t>
      </w:r>
      <w:proofErr w:type="gramEnd"/>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1.3. Пункт 7 Порядка дополнить абзацем следующего содержания:</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xml:space="preserve">«В заявлении в обязательном порядке указываются конкретные виды мероприятий, согласно пункту 4 настоящего Порядка, на выполнение  которых будет направлена социальная выплата. </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В случае изменения вида мероприятия, а также при выполнении мероприятия самостоятельно и с целью получения компенсации, получатель должен предоставить заявление в отдел по работе с обращениями граждан</w:t>
      </w:r>
      <w:proofErr w:type="gramStart"/>
      <w:r w:rsidRPr="00336BA3">
        <w:rPr>
          <w:rFonts w:ascii="Times New Roman" w:eastAsia="Calibri" w:hAnsi="Times New Roman" w:cs="Times New Roman"/>
          <w:sz w:val="12"/>
          <w:szCs w:val="12"/>
        </w:rPr>
        <w:t>.».</w:t>
      </w:r>
      <w:proofErr w:type="gramEnd"/>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1.4. Абзац первый пункта 13 Порядка изложить в следующей редакции:</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xml:space="preserve">«13. </w:t>
      </w:r>
      <w:proofErr w:type="gramStart"/>
      <w:r w:rsidRPr="00336BA3">
        <w:rPr>
          <w:rFonts w:ascii="Times New Roman" w:eastAsia="Calibri" w:hAnsi="Times New Roman" w:cs="Times New Roman"/>
          <w:sz w:val="12"/>
          <w:szCs w:val="12"/>
        </w:rPr>
        <w:t>Размер социальной выплаты определяется в соответствии с решением Комиссии постановлением Администрации муниципального района Сергиевский и не может превышать сумму в размере 48 889 (сорок восемь тысяч восемьсот восемьдесят девять) рублей, из них: 44 000 (сорок четыре тысячи) рублей за счет средств областного бюджета и 4 889 (четыре тысячи восемьсот восемьдесят девять) рублей – бюджета муниципального района Сергиевский, на одного получателя.</w:t>
      </w:r>
      <w:proofErr w:type="gramEnd"/>
      <w:r w:rsidRPr="00336BA3">
        <w:rPr>
          <w:rFonts w:ascii="Times New Roman" w:eastAsia="Calibri" w:hAnsi="Times New Roman" w:cs="Times New Roman"/>
          <w:sz w:val="12"/>
          <w:szCs w:val="12"/>
        </w:rPr>
        <w:t xml:space="preserve"> В случае если в семье совместно проживают два и более получателя, социальная выплата предоставляется одному из них по выбору</w:t>
      </w:r>
      <w:proofErr w:type="gramStart"/>
      <w:r w:rsidRPr="00336BA3">
        <w:rPr>
          <w:rFonts w:ascii="Times New Roman" w:eastAsia="Calibri" w:hAnsi="Times New Roman" w:cs="Times New Roman"/>
          <w:sz w:val="12"/>
          <w:szCs w:val="12"/>
        </w:rPr>
        <w:t>.».</w:t>
      </w:r>
      <w:proofErr w:type="gramEnd"/>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1.5. В приложении №2 к Порядку пункт 1 изложить в следующей редакции:</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xml:space="preserve">«1. </w:t>
      </w:r>
      <w:proofErr w:type="gramStart"/>
      <w:r w:rsidRPr="00336BA3">
        <w:rPr>
          <w:rFonts w:ascii="Times New Roman" w:eastAsia="Calibri" w:hAnsi="Times New Roman" w:cs="Times New Roman"/>
          <w:sz w:val="12"/>
          <w:szCs w:val="12"/>
        </w:rPr>
        <w:t xml:space="preserve">В соответствии с Постановлением Правительства Самарской области от 27.11.2013 № 669 «Об утверждении государственной программы Самарской области «Государственная поддержка собственников жилья» на 2014 - 2019 годы», Сторона 1 обязуется в срок 10 дней после подписания настоящего обязательства перечислить на лицевой счёт Стороне 2 социальную выплату в размере ______________ (____________________________)  рублей, направленную на улучшение условий проживания для выполнения следующих мероприятий: </w:t>
      </w:r>
      <w:proofErr w:type="gramEnd"/>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-______________________________________________________</w:t>
      </w:r>
      <w:r>
        <w:rPr>
          <w:rFonts w:ascii="Times New Roman" w:eastAsia="Calibri" w:hAnsi="Times New Roman" w:cs="Times New Roman"/>
          <w:sz w:val="12"/>
          <w:szCs w:val="12"/>
        </w:rPr>
        <w:t>_________________________________________________________________</w:t>
      </w:r>
      <w:r w:rsidRPr="00336BA3">
        <w:rPr>
          <w:rFonts w:ascii="Times New Roman" w:eastAsia="Calibri" w:hAnsi="Times New Roman" w:cs="Times New Roman"/>
          <w:sz w:val="12"/>
          <w:szCs w:val="12"/>
        </w:rPr>
        <w:t>;</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-________________________</w:t>
      </w:r>
      <w:r>
        <w:rPr>
          <w:rFonts w:ascii="Times New Roman" w:eastAsia="Calibri" w:hAnsi="Times New Roman" w:cs="Times New Roman"/>
          <w:sz w:val="12"/>
          <w:szCs w:val="12"/>
        </w:rPr>
        <w:t>______________________________________________________________________________________________</w:t>
      </w:r>
      <w:r w:rsidRPr="00336BA3">
        <w:rPr>
          <w:rFonts w:ascii="Times New Roman" w:eastAsia="Calibri" w:hAnsi="Times New Roman" w:cs="Times New Roman"/>
          <w:sz w:val="12"/>
          <w:szCs w:val="12"/>
        </w:rPr>
        <w:t>».</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2. Опубликовать настоящее постановление в газете «Сергиевский вестник».</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xml:space="preserve">3. Настоящее </w:t>
      </w:r>
      <w:r w:rsidRPr="00336BA3">
        <w:rPr>
          <w:rFonts w:ascii="Times New Roman" w:eastAsia="Calibri" w:hAnsi="Times New Roman" w:cs="Times New Roman"/>
          <w:bCs/>
          <w:sz w:val="12"/>
          <w:szCs w:val="12"/>
        </w:rPr>
        <w:t xml:space="preserve">постановление вступает в силу </w:t>
      </w:r>
      <w:r w:rsidRPr="00336BA3">
        <w:rPr>
          <w:rFonts w:ascii="Times New Roman" w:eastAsia="Calibri" w:hAnsi="Times New Roman" w:cs="Times New Roman"/>
          <w:sz w:val="12"/>
          <w:szCs w:val="12"/>
        </w:rPr>
        <w:t>со дня его официального опубликования.</w:t>
      </w:r>
    </w:p>
    <w:p w:rsidR="00336BA3" w:rsidRPr="00336BA3" w:rsidRDefault="00336BA3" w:rsidP="00336BA3">
      <w:pPr>
        <w:tabs>
          <w:tab w:val="left" w:pos="284"/>
        </w:tabs>
        <w:spacing w:after="0" w:line="240" w:lineRule="auto"/>
        <w:ind w:firstLine="284"/>
        <w:jc w:val="both"/>
        <w:rPr>
          <w:rFonts w:ascii="Times New Roman" w:eastAsia="Calibri" w:hAnsi="Times New Roman" w:cs="Times New Roman"/>
          <w:sz w:val="12"/>
          <w:szCs w:val="12"/>
        </w:rPr>
      </w:pPr>
      <w:r w:rsidRPr="00336BA3">
        <w:rPr>
          <w:rFonts w:ascii="Times New Roman" w:eastAsia="Calibri" w:hAnsi="Times New Roman" w:cs="Times New Roman"/>
          <w:sz w:val="12"/>
          <w:szCs w:val="12"/>
        </w:rPr>
        <w:t xml:space="preserve">4. </w:t>
      </w:r>
      <w:proofErr w:type="gramStart"/>
      <w:r w:rsidRPr="00336BA3">
        <w:rPr>
          <w:rFonts w:ascii="Times New Roman" w:eastAsia="Calibri" w:hAnsi="Times New Roman" w:cs="Times New Roman"/>
          <w:sz w:val="12"/>
          <w:szCs w:val="12"/>
        </w:rPr>
        <w:t>Контроль за</w:t>
      </w:r>
      <w:proofErr w:type="gramEnd"/>
      <w:r w:rsidRPr="00336BA3">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 </w:t>
      </w:r>
    </w:p>
    <w:p w:rsidR="00336BA3" w:rsidRDefault="00336BA3" w:rsidP="00336BA3">
      <w:pPr>
        <w:tabs>
          <w:tab w:val="left" w:pos="284"/>
        </w:tabs>
        <w:spacing w:after="0" w:line="240" w:lineRule="auto"/>
        <w:jc w:val="right"/>
        <w:rPr>
          <w:rFonts w:ascii="Times New Roman" w:eastAsia="Calibri" w:hAnsi="Times New Roman" w:cs="Times New Roman"/>
          <w:sz w:val="12"/>
          <w:szCs w:val="12"/>
        </w:rPr>
      </w:pPr>
      <w:r w:rsidRPr="00336BA3">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336BA3">
        <w:rPr>
          <w:rFonts w:ascii="Times New Roman" w:eastAsia="Calibri" w:hAnsi="Times New Roman" w:cs="Times New Roman"/>
          <w:sz w:val="12"/>
          <w:szCs w:val="12"/>
        </w:rPr>
        <w:t>муниципального района Сергиевский</w:t>
      </w:r>
    </w:p>
    <w:p w:rsidR="00336BA3" w:rsidRPr="00336BA3" w:rsidRDefault="00336BA3" w:rsidP="00336BA3">
      <w:pPr>
        <w:tabs>
          <w:tab w:val="left" w:pos="284"/>
        </w:tabs>
        <w:spacing w:after="0" w:line="240" w:lineRule="auto"/>
        <w:jc w:val="right"/>
        <w:rPr>
          <w:rFonts w:ascii="Times New Roman" w:eastAsia="Calibri" w:hAnsi="Times New Roman" w:cs="Times New Roman"/>
          <w:sz w:val="12"/>
          <w:szCs w:val="12"/>
        </w:rPr>
      </w:pPr>
      <w:r w:rsidRPr="00336BA3">
        <w:rPr>
          <w:rFonts w:ascii="Times New Roman" w:eastAsia="Calibri" w:hAnsi="Times New Roman" w:cs="Times New Roman"/>
          <w:sz w:val="12"/>
          <w:szCs w:val="12"/>
        </w:rPr>
        <w:t>А.А. Веселов</w:t>
      </w:r>
    </w:p>
    <w:p w:rsidR="00336BA3" w:rsidRPr="00B74316" w:rsidRDefault="00336BA3" w:rsidP="00336BA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36BA3" w:rsidRPr="00B74316" w:rsidRDefault="00336BA3" w:rsidP="00336B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36BA3" w:rsidRPr="00B74316" w:rsidRDefault="00336BA3" w:rsidP="00336BA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36BA3" w:rsidRPr="00B74316" w:rsidRDefault="00336BA3" w:rsidP="00336BA3">
      <w:pPr>
        <w:tabs>
          <w:tab w:val="left" w:pos="284"/>
        </w:tabs>
        <w:spacing w:after="0" w:line="240" w:lineRule="auto"/>
        <w:jc w:val="center"/>
        <w:rPr>
          <w:rFonts w:ascii="Times New Roman" w:eastAsia="Calibri" w:hAnsi="Times New Roman" w:cs="Times New Roman"/>
          <w:sz w:val="12"/>
          <w:szCs w:val="12"/>
        </w:rPr>
      </w:pPr>
    </w:p>
    <w:p w:rsidR="00336BA3" w:rsidRPr="00B74316" w:rsidRDefault="00336BA3" w:rsidP="00336BA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36BA3" w:rsidRPr="00B74316" w:rsidRDefault="00336BA3" w:rsidP="00336B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марта</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№224</w:t>
      </w:r>
    </w:p>
    <w:p w:rsid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3426F9" w:rsidRP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p>
    <w:p w:rsidR="003426F9" w:rsidRPr="003426F9" w:rsidRDefault="003426F9" w:rsidP="003426F9">
      <w:pPr>
        <w:tabs>
          <w:tab w:val="left" w:pos="284"/>
        </w:tabs>
        <w:spacing w:after="0" w:line="240" w:lineRule="auto"/>
        <w:jc w:val="both"/>
        <w:rPr>
          <w:rFonts w:ascii="Times New Roman" w:eastAsia="Calibri" w:hAnsi="Times New Roman" w:cs="Times New Roman"/>
          <w:sz w:val="12"/>
          <w:szCs w:val="12"/>
        </w:rPr>
      </w:pP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proofErr w:type="gramStart"/>
      <w:r w:rsidRPr="003426F9">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roofErr w:type="gramEnd"/>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b/>
          <w:sz w:val="12"/>
          <w:szCs w:val="12"/>
        </w:rPr>
      </w:pPr>
      <w:r w:rsidRPr="003426F9">
        <w:rPr>
          <w:rFonts w:ascii="Times New Roman" w:eastAsia="Calibri" w:hAnsi="Times New Roman" w:cs="Times New Roman"/>
          <w:b/>
          <w:sz w:val="12"/>
          <w:szCs w:val="12"/>
        </w:rPr>
        <w:t>ПОСТАНОВЛЯЕТ:</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26F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Самарской области № 1438 от 15.10.2014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 (далее – Муниципальная программа) следующего содержания:</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«Общий объем финансирования Муниципальной программы составит </w:t>
      </w:r>
      <w:r w:rsidRPr="003426F9">
        <w:rPr>
          <w:rFonts w:ascii="Times New Roman" w:eastAsia="Calibri" w:hAnsi="Times New Roman" w:cs="Times New Roman"/>
          <w:b/>
          <w:sz w:val="12"/>
          <w:szCs w:val="12"/>
        </w:rPr>
        <w:t>102 616,43892</w:t>
      </w:r>
      <w:r w:rsidRPr="003426F9">
        <w:rPr>
          <w:rFonts w:ascii="Times New Roman" w:eastAsia="Calibri" w:hAnsi="Times New Roman" w:cs="Times New Roman"/>
          <w:sz w:val="12"/>
          <w:szCs w:val="12"/>
        </w:rPr>
        <w:t xml:space="preserve"> тыс. рублей,  в том числе:</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35 682,78464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35 838,96223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31 094,69205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«4. Ресурсное обеспечение реализации Муниципальной программы.</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lastRenderedPageBreak/>
        <w:t xml:space="preserve">Общий объем финансирования Муниципальной программы  на 2015-2017 годы составляет </w:t>
      </w:r>
      <w:r w:rsidRPr="003426F9">
        <w:rPr>
          <w:rFonts w:ascii="Times New Roman" w:eastAsia="Calibri" w:hAnsi="Times New Roman" w:cs="Times New Roman"/>
          <w:b/>
          <w:sz w:val="12"/>
          <w:szCs w:val="12"/>
        </w:rPr>
        <w:t>102 616,43892</w:t>
      </w:r>
      <w:r w:rsidRPr="003426F9">
        <w:rPr>
          <w:rFonts w:ascii="Times New Roman" w:eastAsia="Calibri" w:hAnsi="Times New Roman" w:cs="Times New Roman"/>
          <w:sz w:val="12"/>
          <w:szCs w:val="12"/>
        </w:rPr>
        <w:t xml:space="preserve">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2015 год  – 35 682,78464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2016 год  – 35 838,96223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2017 год  – 31 094,69205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3426F9">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3426F9">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«Общий объем финансирования Подпрограммы 2 составит </w:t>
      </w:r>
      <w:r w:rsidRPr="003426F9">
        <w:rPr>
          <w:rFonts w:ascii="Times New Roman" w:eastAsia="Calibri" w:hAnsi="Times New Roman" w:cs="Times New Roman"/>
          <w:b/>
          <w:sz w:val="12"/>
          <w:szCs w:val="12"/>
        </w:rPr>
        <w:t>95 866,43892</w:t>
      </w:r>
      <w:r w:rsidRPr="003426F9">
        <w:rPr>
          <w:rFonts w:ascii="Times New Roman" w:eastAsia="Calibri" w:hAnsi="Times New Roman" w:cs="Times New Roman"/>
          <w:sz w:val="12"/>
          <w:szCs w:val="12"/>
        </w:rPr>
        <w:t xml:space="preserve"> тыс. рублей, в том числе:</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33 432,78464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33 588,96223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28 844,69205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3426F9">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3426F9">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«Для реализации подпрограммы предусмотрены средства:</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33 432,78464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33 588,96223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28 844,69205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3426F9">
        <w:rPr>
          <w:rFonts w:ascii="Times New Roman" w:eastAsia="Calibri" w:hAnsi="Times New Roman" w:cs="Times New Roman"/>
          <w:sz w:val="12"/>
          <w:szCs w:val="12"/>
        </w:rPr>
        <w:t>согласно Приложения</w:t>
      </w:r>
      <w:proofErr w:type="gramEnd"/>
      <w:r w:rsidRPr="003426F9">
        <w:rPr>
          <w:rFonts w:ascii="Times New Roman" w:eastAsia="Calibri" w:hAnsi="Times New Roman" w:cs="Times New Roman"/>
          <w:sz w:val="12"/>
          <w:szCs w:val="12"/>
        </w:rPr>
        <w:t xml:space="preserve"> №1 к настоящему постановлению.</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26F9">
        <w:rPr>
          <w:rFonts w:ascii="Times New Roman" w:eastAsia="Calibri" w:hAnsi="Times New Roman" w:cs="Times New Roman"/>
          <w:sz w:val="12"/>
          <w:szCs w:val="12"/>
        </w:rPr>
        <w:t>Опубликовать настоящее постановление в  газете «Сергиевский  вестник».</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426F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426F9">
        <w:rPr>
          <w:rFonts w:ascii="Times New Roman" w:eastAsia="Calibri" w:hAnsi="Times New Roman" w:cs="Times New Roman"/>
          <w:sz w:val="12"/>
          <w:szCs w:val="12"/>
        </w:rPr>
        <w:t xml:space="preserve">Контроль за выполнением настоящего постановления возложить </w:t>
      </w:r>
      <w:proofErr w:type="gramStart"/>
      <w:r w:rsidRPr="003426F9">
        <w:rPr>
          <w:rFonts w:ascii="Times New Roman" w:eastAsia="Calibri" w:hAnsi="Times New Roman" w:cs="Times New Roman"/>
          <w:sz w:val="12"/>
          <w:szCs w:val="12"/>
        </w:rPr>
        <w:t>на</w:t>
      </w:r>
      <w:proofErr w:type="gramEnd"/>
      <w:r w:rsidRPr="003426F9">
        <w:rPr>
          <w:rFonts w:ascii="Times New Roman" w:eastAsia="Calibri" w:hAnsi="Times New Roman" w:cs="Times New Roman"/>
          <w:sz w:val="12"/>
          <w:szCs w:val="12"/>
        </w:rPr>
        <w:t xml:space="preserve">  </w:t>
      </w:r>
      <w:proofErr w:type="spellStart"/>
      <w:r w:rsidRPr="003426F9">
        <w:rPr>
          <w:rFonts w:ascii="Times New Roman" w:eastAsia="Calibri" w:hAnsi="Times New Roman" w:cs="Times New Roman"/>
          <w:sz w:val="12"/>
          <w:szCs w:val="12"/>
        </w:rPr>
        <w:t>и.</w:t>
      </w:r>
      <w:proofErr w:type="gramStart"/>
      <w:r w:rsidRPr="003426F9">
        <w:rPr>
          <w:rFonts w:ascii="Times New Roman" w:eastAsia="Calibri" w:hAnsi="Times New Roman" w:cs="Times New Roman"/>
          <w:sz w:val="12"/>
          <w:szCs w:val="12"/>
        </w:rPr>
        <w:t>о</w:t>
      </w:r>
      <w:proofErr w:type="spellEnd"/>
      <w:proofErr w:type="gramEnd"/>
      <w:r w:rsidRPr="003426F9">
        <w:rPr>
          <w:rFonts w:ascii="Times New Roman" w:eastAsia="Calibri" w:hAnsi="Times New Roman" w:cs="Times New Roman"/>
          <w:sz w:val="12"/>
          <w:szCs w:val="12"/>
        </w:rPr>
        <w:t>. руководителя Управления финансами Администрации муниципального района Сергиевский Самарской области Пудовкина А.В.</w:t>
      </w:r>
    </w:p>
    <w:p w:rsidR="003426F9" w:rsidRDefault="003426F9" w:rsidP="003426F9">
      <w:pPr>
        <w:tabs>
          <w:tab w:val="left" w:pos="284"/>
        </w:tabs>
        <w:spacing w:after="0" w:line="240" w:lineRule="auto"/>
        <w:jc w:val="right"/>
        <w:rPr>
          <w:rFonts w:ascii="Times New Roman" w:eastAsia="Calibri" w:hAnsi="Times New Roman" w:cs="Times New Roman"/>
          <w:sz w:val="12"/>
          <w:szCs w:val="12"/>
        </w:rPr>
      </w:pPr>
      <w:r w:rsidRPr="003426F9">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3426F9">
        <w:rPr>
          <w:rFonts w:ascii="Times New Roman" w:eastAsia="Calibri" w:hAnsi="Times New Roman" w:cs="Times New Roman"/>
          <w:sz w:val="12"/>
          <w:szCs w:val="12"/>
        </w:rPr>
        <w:t>района Сергиевский</w:t>
      </w:r>
    </w:p>
    <w:p w:rsidR="003426F9" w:rsidRPr="003426F9" w:rsidRDefault="003426F9" w:rsidP="003426F9">
      <w:pPr>
        <w:tabs>
          <w:tab w:val="left" w:pos="284"/>
        </w:tabs>
        <w:spacing w:after="0" w:line="240" w:lineRule="auto"/>
        <w:jc w:val="right"/>
        <w:rPr>
          <w:rFonts w:ascii="Times New Roman" w:eastAsia="Calibri" w:hAnsi="Times New Roman" w:cs="Times New Roman"/>
          <w:sz w:val="12"/>
          <w:szCs w:val="12"/>
        </w:rPr>
      </w:pPr>
      <w:r w:rsidRPr="003426F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426F9">
        <w:rPr>
          <w:rFonts w:ascii="Times New Roman" w:eastAsia="Calibri" w:hAnsi="Times New Roman" w:cs="Times New Roman"/>
          <w:sz w:val="12"/>
          <w:szCs w:val="12"/>
        </w:rPr>
        <w:t>Веселов</w:t>
      </w:r>
    </w:p>
    <w:p w:rsidR="003426F9" w:rsidRPr="003426F9" w:rsidRDefault="003426F9" w:rsidP="003426F9">
      <w:pPr>
        <w:tabs>
          <w:tab w:val="left" w:pos="284"/>
        </w:tabs>
        <w:spacing w:after="0" w:line="240" w:lineRule="auto"/>
        <w:jc w:val="both"/>
        <w:rPr>
          <w:rFonts w:ascii="Times New Roman" w:eastAsia="Calibri" w:hAnsi="Times New Roman" w:cs="Times New Roman"/>
          <w:sz w:val="12"/>
          <w:szCs w:val="12"/>
        </w:rPr>
      </w:pPr>
    </w:p>
    <w:p w:rsidR="003426F9" w:rsidRPr="00701CB6" w:rsidRDefault="003426F9" w:rsidP="003426F9">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426F9" w:rsidRPr="00701CB6" w:rsidRDefault="003426F9" w:rsidP="003426F9">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к постановлению администрации</w:t>
      </w:r>
    </w:p>
    <w:p w:rsidR="003426F9" w:rsidRPr="00701CB6" w:rsidRDefault="003426F9" w:rsidP="003426F9">
      <w:pPr>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муниципального района Сергиевский Самарской области</w:t>
      </w:r>
    </w:p>
    <w:p w:rsidR="003426F9" w:rsidRPr="00701CB6" w:rsidRDefault="003426F9" w:rsidP="003426F9">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№2</w:t>
      </w:r>
      <w:r>
        <w:rPr>
          <w:rFonts w:ascii="Times New Roman" w:eastAsia="Calibri" w:hAnsi="Times New Roman" w:cs="Times New Roman"/>
          <w:i/>
          <w:sz w:val="12"/>
          <w:szCs w:val="12"/>
        </w:rPr>
        <w:t>24</w:t>
      </w:r>
      <w:r w:rsidRPr="00701CB6">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7</w:t>
      </w:r>
      <w:r w:rsidRPr="00701CB6">
        <w:rPr>
          <w:rFonts w:ascii="Times New Roman" w:eastAsia="Calibri" w:hAnsi="Times New Roman" w:cs="Times New Roman"/>
          <w:i/>
          <w:sz w:val="12"/>
          <w:szCs w:val="12"/>
        </w:rPr>
        <w:t>» марта 2017г.</w:t>
      </w:r>
    </w:p>
    <w:p w:rsid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ПЕРЕЧЕНЬ</w:t>
      </w:r>
    </w:p>
    <w:p w:rsidR="003426F9" w:rsidRP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программных мероприятий муниципальной программы "Развитие транспортного обслуживания населения и организации в муниципальном районе Сергиевский Самарской области" на 2015-2017 годы</w:t>
      </w:r>
    </w:p>
    <w:tbl>
      <w:tblPr>
        <w:tblStyle w:val="af1"/>
        <w:tblW w:w="0" w:type="auto"/>
        <w:tblInd w:w="108" w:type="dxa"/>
        <w:tblLayout w:type="fixed"/>
        <w:tblLook w:val="04A0" w:firstRow="1" w:lastRow="0" w:firstColumn="1" w:lastColumn="0" w:noHBand="0" w:noVBand="1"/>
      </w:tblPr>
      <w:tblGrid>
        <w:gridCol w:w="284"/>
        <w:gridCol w:w="1843"/>
        <w:gridCol w:w="2409"/>
        <w:gridCol w:w="709"/>
        <w:gridCol w:w="567"/>
        <w:gridCol w:w="567"/>
        <w:gridCol w:w="567"/>
        <w:gridCol w:w="567"/>
      </w:tblGrid>
      <w:tr w:rsidR="003426F9" w:rsidRPr="003426F9" w:rsidTr="003426F9">
        <w:trPr>
          <w:trHeight w:val="20"/>
        </w:trPr>
        <w:tc>
          <w:tcPr>
            <w:tcW w:w="284"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 xml:space="preserve">№ </w:t>
            </w:r>
            <w:proofErr w:type="gramStart"/>
            <w:r w:rsidRPr="003426F9">
              <w:rPr>
                <w:rFonts w:ascii="Times New Roman" w:eastAsia="Calibri" w:hAnsi="Times New Roman" w:cs="Times New Roman"/>
                <w:bCs/>
                <w:sz w:val="12"/>
                <w:szCs w:val="12"/>
              </w:rPr>
              <w:t>п</w:t>
            </w:r>
            <w:proofErr w:type="gramEnd"/>
            <w:r w:rsidRPr="003426F9">
              <w:rPr>
                <w:rFonts w:ascii="Times New Roman" w:eastAsia="Calibri" w:hAnsi="Times New Roman" w:cs="Times New Roman"/>
                <w:bCs/>
                <w:sz w:val="12"/>
                <w:szCs w:val="12"/>
              </w:rPr>
              <w:t>/п</w:t>
            </w:r>
          </w:p>
        </w:tc>
        <w:tc>
          <w:tcPr>
            <w:tcW w:w="1843"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Наименование цели, задачи, мероприятия</w:t>
            </w:r>
          </w:p>
        </w:tc>
        <w:tc>
          <w:tcPr>
            <w:tcW w:w="2409"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Ответственный исполнитель мероприятия</w:t>
            </w:r>
          </w:p>
        </w:tc>
        <w:tc>
          <w:tcPr>
            <w:tcW w:w="709"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Срок реализации мероприятия</w:t>
            </w:r>
          </w:p>
        </w:tc>
        <w:tc>
          <w:tcPr>
            <w:tcW w:w="2268" w:type="dxa"/>
            <w:gridSpan w:val="4"/>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объем финансирования по годам, тыс. рублей</w:t>
            </w:r>
          </w:p>
        </w:tc>
      </w:tr>
      <w:tr w:rsidR="003426F9" w:rsidRPr="003426F9" w:rsidTr="003426F9">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1843"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2409"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709"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2015</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2016</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2017</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Всего:</w:t>
            </w:r>
          </w:p>
        </w:tc>
      </w:tr>
      <w:tr w:rsidR="003426F9" w:rsidRPr="003426F9" w:rsidTr="003426F9">
        <w:trPr>
          <w:trHeight w:val="20"/>
        </w:trPr>
        <w:tc>
          <w:tcPr>
            <w:tcW w:w="7513" w:type="dxa"/>
            <w:gridSpan w:val="8"/>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 xml:space="preserve">ПОДПРОГРАММА 1 «Обеспечение пассажирскими перевозками </w:t>
            </w:r>
            <w:proofErr w:type="spellStart"/>
            <w:r w:rsidRPr="003426F9">
              <w:rPr>
                <w:rFonts w:ascii="Times New Roman" w:eastAsia="Calibri" w:hAnsi="Times New Roman" w:cs="Times New Roman"/>
                <w:bCs/>
                <w:sz w:val="12"/>
                <w:szCs w:val="12"/>
              </w:rPr>
              <w:t>межпоселенческого</w:t>
            </w:r>
            <w:proofErr w:type="spellEnd"/>
            <w:r w:rsidRPr="003426F9">
              <w:rPr>
                <w:rFonts w:ascii="Times New Roman" w:eastAsia="Calibri" w:hAnsi="Times New Roman" w:cs="Times New Roman"/>
                <w:bCs/>
                <w:sz w:val="12"/>
                <w:szCs w:val="12"/>
              </w:rPr>
              <w:t xml:space="preserve"> характера в муниципальном районе Сергиевский Самарской области»  на 2015 – 2017  годы</w:t>
            </w:r>
          </w:p>
        </w:tc>
      </w:tr>
      <w:tr w:rsidR="003426F9" w:rsidRPr="003426F9" w:rsidTr="003426F9">
        <w:trPr>
          <w:trHeight w:val="20"/>
        </w:trPr>
        <w:tc>
          <w:tcPr>
            <w:tcW w:w="284"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1</w:t>
            </w:r>
          </w:p>
        </w:tc>
        <w:tc>
          <w:tcPr>
            <w:tcW w:w="1843"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Предоставление субсидии на возмещение убытков от внутрирайонных перевозок пассажиров</w:t>
            </w:r>
          </w:p>
        </w:tc>
        <w:tc>
          <w:tcPr>
            <w:tcW w:w="24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7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2015-2017гг.</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3426F9">
              <w:rPr>
                <w:rFonts w:ascii="Times New Roman" w:eastAsia="Calibri" w:hAnsi="Times New Roman" w:cs="Times New Roman"/>
                <w:sz w:val="12"/>
                <w:szCs w:val="12"/>
              </w:rPr>
              <w:t>250,00000</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3426F9">
              <w:rPr>
                <w:rFonts w:ascii="Times New Roman" w:eastAsia="Calibri" w:hAnsi="Times New Roman" w:cs="Times New Roman"/>
                <w:sz w:val="12"/>
                <w:szCs w:val="12"/>
              </w:rPr>
              <w:t>250,00000</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3426F9">
              <w:rPr>
                <w:rFonts w:ascii="Times New Roman" w:eastAsia="Calibri" w:hAnsi="Times New Roman" w:cs="Times New Roman"/>
                <w:sz w:val="12"/>
                <w:szCs w:val="12"/>
              </w:rPr>
              <w:t>250,00000</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3426F9">
              <w:rPr>
                <w:rFonts w:ascii="Times New Roman" w:eastAsia="Calibri" w:hAnsi="Times New Roman" w:cs="Times New Roman"/>
                <w:sz w:val="12"/>
                <w:szCs w:val="12"/>
              </w:rPr>
              <w:t>750,00000</w:t>
            </w:r>
          </w:p>
        </w:tc>
      </w:tr>
      <w:tr w:rsidR="003426F9" w:rsidRPr="003426F9" w:rsidTr="003426F9">
        <w:trPr>
          <w:trHeight w:val="20"/>
        </w:trPr>
        <w:tc>
          <w:tcPr>
            <w:tcW w:w="284" w:type="dxa"/>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843"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Итого:</w:t>
            </w:r>
          </w:p>
        </w:tc>
        <w:tc>
          <w:tcPr>
            <w:tcW w:w="24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х</w:t>
            </w:r>
          </w:p>
        </w:tc>
        <w:tc>
          <w:tcPr>
            <w:tcW w:w="7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х</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426F9">
              <w:rPr>
                <w:rFonts w:ascii="Times New Roman" w:eastAsia="Calibri" w:hAnsi="Times New Roman" w:cs="Times New Roman"/>
                <w:bCs/>
                <w:sz w:val="12"/>
                <w:szCs w:val="12"/>
              </w:rPr>
              <w:t>250,00000</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426F9">
              <w:rPr>
                <w:rFonts w:ascii="Times New Roman" w:eastAsia="Calibri" w:hAnsi="Times New Roman" w:cs="Times New Roman"/>
                <w:bCs/>
                <w:sz w:val="12"/>
                <w:szCs w:val="12"/>
              </w:rPr>
              <w:t>250,00000</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426F9">
              <w:rPr>
                <w:rFonts w:ascii="Times New Roman" w:eastAsia="Calibri" w:hAnsi="Times New Roman" w:cs="Times New Roman"/>
                <w:bCs/>
                <w:sz w:val="12"/>
                <w:szCs w:val="12"/>
              </w:rPr>
              <w:t>250,00000</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3426F9">
              <w:rPr>
                <w:rFonts w:ascii="Times New Roman" w:eastAsia="Calibri" w:hAnsi="Times New Roman" w:cs="Times New Roman"/>
                <w:bCs/>
                <w:sz w:val="12"/>
                <w:szCs w:val="12"/>
              </w:rPr>
              <w:t>750,00000</w:t>
            </w:r>
          </w:p>
        </w:tc>
      </w:tr>
      <w:tr w:rsidR="003426F9" w:rsidRPr="003426F9" w:rsidTr="003426F9">
        <w:trPr>
          <w:trHeight w:val="20"/>
        </w:trPr>
        <w:tc>
          <w:tcPr>
            <w:tcW w:w="7513" w:type="dxa"/>
            <w:gridSpan w:val="8"/>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 xml:space="preserve">ПОДПРОГРАММА 2 «Развитие </w:t>
            </w:r>
            <w:proofErr w:type="gramStart"/>
            <w:r w:rsidRPr="003426F9">
              <w:rPr>
                <w:rFonts w:ascii="Times New Roman" w:eastAsia="Calibri" w:hAnsi="Times New Roman" w:cs="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Pr="003426F9">
              <w:rPr>
                <w:rFonts w:ascii="Times New Roman" w:eastAsia="Calibri" w:hAnsi="Times New Roman" w:cs="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w:t>
            </w:r>
          </w:p>
        </w:tc>
      </w:tr>
      <w:tr w:rsidR="003426F9" w:rsidRPr="003426F9" w:rsidTr="003426F9">
        <w:trPr>
          <w:trHeight w:val="20"/>
        </w:trPr>
        <w:tc>
          <w:tcPr>
            <w:tcW w:w="284"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2</w:t>
            </w:r>
          </w:p>
        </w:tc>
        <w:tc>
          <w:tcPr>
            <w:tcW w:w="1843"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Предоставление субсидии муниципальному бюджетному учреждению "Гараж"</w:t>
            </w:r>
          </w:p>
        </w:tc>
        <w:tc>
          <w:tcPr>
            <w:tcW w:w="24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7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2015-2017гг.</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r w:rsidRPr="003426F9">
              <w:rPr>
                <w:rFonts w:ascii="Times New Roman" w:eastAsia="Calibri" w:hAnsi="Times New Roman" w:cs="Times New Roman"/>
                <w:sz w:val="12"/>
                <w:szCs w:val="12"/>
              </w:rPr>
              <w:t>432,78464</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r w:rsidRPr="003426F9">
              <w:rPr>
                <w:rFonts w:ascii="Times New Roman" w:eastAsia="Calibri" w:hAnsi="Times New Roman" w:cs="Times New Roman"/>
                <w:sz w:val="12"/>
                <w:szCs w:val="12"/>
              </w:rPr>
              <w:t>588,96223</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r w:rsidRPr="003426F9">
              <w:rPr>
                <w:rFonts w:ascii="Times New Roman" w:eastAsia="Calibri" w:hAnsi="Times New Roman" w:cs="Times New Roman"/>
                <w:sz w:val="12"/>
                <w:szCs w:val="12"/>
              </w:rPr>
              <w:t>844,69205</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95</w:t>
            </w:r>
            <w:r w:rsidRPr="003426F9">
              <w:rPr>
                <w:rFonts w:ascii="Times New Roman" w:eastAsia="Calibri" w:hAnsi="Times New Roman" w:cs="Times New Roman"/>
                <w:sz w:val="12"/>
                <w:szCs w:val="12"/>
              </w:rPr>
              <w:t>866,43892</w:t>
            </w:r>
          </w:p>
        </w:tc>
      </w:tr>
      <w:tr w:rsidR="003426F9" w:rsidRPr="003426F9" w:rsidTr="003426F9">
        <w:trPr>
          <w:trHeight w:val="20"/>
        </w:trPr>
        <w:tc>
          <w:tcPr>
            <w:tcW w:w="284" w:type="dxa"/>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843"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Итого:</w:t>
            </w:r>
          </w:p>
        </w:tc>
        <w:tc>
          <w:tcPr>
            <w:tcW w:w="24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х</w:t>
            </w:r>
          </w:p>
        </w:tc>
        <w:tc>
          <w:tcPr>
            <w:tcW w:w="7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х</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3426F9">
              <w:rPr>
                <w:rFonts w:ascii="Times New Roman" w:eastAsia="Calibri" w:hAnsi="Times New Roman" w:cs="Times New Roman"/>
                <w:bCs/>
                <w:sz w:val="12"/>
                <w:szCs w:val="12"/>
              </w:rPr>
              <w:t>432,78464</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3426F9">
              <w:rPr>
                <w:rFonts w:ascii="Times New Roman" w:eastAsia="Calibri" w:hAnsi="Times New Roman" w:cs="Times New Roman"/>
                <w:bCs/>
                <w:sz w:val="12"/>
                <w:szCs w:val="12"/>
              </w:rPr>
              <w:t>588,96223</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Pr="003426F9">
              <w:rPr>
                <w:rFonts w:ascii="Times New Roman" w:eastAsia="Calibri" w:hAnsi="Times New Roman" w:cs="Times New Roman"/>
                <w:bCs/>
                <w:sz w:val="12"/>
                <w:szCs w:val="12"/>
              </w:rPr>
              <w:t>844,69205</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95</w:t>
            </w:r>
            <w:r w:rsidRPr="003426F9">
              <w:rPr>
                <w:rFonts w:ascii="Times New Roman" w:eastAsia="Calibri" w:hAnsi="Times New Roman" w:cs="Times New Roman"/>
                <w:bCs/>
                <w:sz w:val="12"/>
                <w:szCs w:val="12"/>
              </w:rPr>
              <w:t>866,43892</w:t>
            </w:r>
          </w:p>
        </w:tc>
      </w:tr>
      <w:tr w:rsidR="003426F9" w:rsidRPr="003426F9" w:rsidTr="003426F9">
        <w:trPr>
          <w:trHeight w:val="20"/>
        </w:trPr>
        <w:tc>
          <w:tcPr>
            <w:tcW w:w="284" w:type="dxa"/>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843"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Всего:</w:t>
            </w:r>
          </w:p>
        </w:tc>
        <w:tc>
          <w:tcPr>
            <w:tcW w:w="24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х</w:t>
            </w:r>
          </w:p>
        </w:tc>
        <w:tc>
          <w:tcPr>
            <w:tcW w:w="709"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х</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Pr="003426F9">
              <w:rPr>
                <w:rFonts w:ascii="Times New Roman" w:eastAsia="Calibri" w:hAnsi="Times New Roman" w:cs="Times New Roman"/>
                <w:bCs/>
                <w:sz w:val="12"/>
                <w:szCs w:val="12"/>
              </w:rPr>
              <w:t>682,78464</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Pr="003426F9">
              <w:rPr>
                <w:rFonts w:ascii="Times New Roman" w:eastAsia="Calibri" w:hAnsi="Times New Roman" w:cs="Times New Roman"/>
                <w:bCs/>
                <w:sz w:val="12"/>
                <w:szCs w:val="12"/>
              </w:rPr>
              <w:t>838,96223</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3426F9">
              <w:rPr>
                <w:rFonts w:ascii="Times New Roman" w:eastAsia="Calibri" w:hAnsi="Times New Roman" w:cs="Times New Roman"/>
                <w:bCs/>
                <w:sz w:val="12"/>
                <w:szCs w:val="12"/>
              </w:rPr>
              <w:t>094,69205</w:t>
            </w:r>
          </w:p>
        </w:tc>
        <w:tc>
          <w:tcPr>
            <w:tcW w:w="567" w:type="dxa"/>
            <w:noWrap/>
            <w:hideMark/>
          </w:tcPr>
          <w:p w:rsidR="003426F9" w:rsidRPr="003426F9" w:rsidRDefault="003426F9"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Pr="003426F9">
              <w:rPr>
                <w:rFonts w:ascii="Times New Roman" w:eastAsia="Calibri" w:hAnsi="Times New Roman" w:cs="Times New Roman"/>
                <w:bCs/>
                <w:sz w:val="12"/>
                <w:szCs w:val="12"/>
              </w:rPr>
              <w:t>616,43892</w:t>
            </w:r>
          </w:p>
        </w:tc>
      </w:tr>
    </w:tbl>
    <w:p w:rsidR="00336BA3" w:rsidRPr="00336BA3" w:rsidRDefault="00336BA3" w:rsidP="00336BA3">
      <w:pPr>
        <w:tabs>
          <w:tab w:val="left" w:pos="284"/>
        </w:tabs>
        <w:spacing w:after="0" w:line="240" w:lineRule="auto"/>
        <w:jc w:val="both"/>
        <w:rPr>
          <w:rFonts w:ascii="Times New Roman" w:eastAsia="Calibri" w:hAnsi="Times New Roman" w:cs="Times New Roman"/>
          <w:sz w:val="12"/>
          <w:szCs w:val="12"/>
        </w:rPr>
      </w:pPr>
    </w:p>
    <w:p w:rsidR="003426F9" w:rsidRPr="00B74316" w:rsidRDefault="003426F9" w:rsidP="003426F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426F9" w:rsidRPr="00B74316" w:rsidRDefault="003426F9" w:rsidP="003426F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426F9" w:rsidRPr="00B74316" w:rsidRDefault="003426F9" w:rsidP="003426F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426F9" w:rsidRPr="00B74316" w:rsidRDefault="003426F9" w:rsidP="003426F9">
      <w:pPr>
        <w:tabs>
          <w:tab w:val="left" w:pos="284"/>
        </w:tabs>
        <w:spacing w:after="0" w:line="240" w:lineRule="auto"/>
        <w:jc w:val="center"/>
        <w:rPr>
          <w:rFonts w:ascii="Times New Roman" w:eastAsia="Calibri" w:hAnsi="Times New Roman" w:cs="Times New Roman"/>
          <w:sz w:val="12"/>
          <w:szCs w:val="12"/>
        </w:rPr>
      </w:pPr>
    </w:p>
    <w:p w:rsidR="003426F9" w:rsidRPr="00B74316" w:rsidRDefault="003426F9" w:rsidP="003426F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426F9" w:rsidRPr="00B74316" w:rsidRDefault="003426F9" w:rsidP="003426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марта</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№225</w:t>
      </w:r>
    </w:p>
    <w:p w:rsid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3426F9" w:rsidRP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p>
    <w:p w:rsidR="003426F9" w:rsidRPr="003426F9" w:rsidRDefault="003426F9" w:rsidP="003426F9">
      <w:pPr>
        <w:tabs>
          <w:tab w:val="left" w:pos="284"/>
        </w:tabs>
        <w:spacing w:after="0" w:line="240" w:lineRule="auto"/>
        <w:jc w:val="both"/>
        <w:rPr>
          <w:rFonts w:ascii="Times New Roman" w:eastAsia="Calibri" w:hAnsi="Times New Roman" w:cs="Times New Roman"/>
          <w:sz w:val="12"/>
          <w:szCs w:val="12"/>
        </w:rPr>
      </w:pP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proofErr w:type="gramStart"/>
      <w:r w:rsidRPr="003426F9">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w:t>
      </w:r>
      <w:r w:rsidRPr="003426F9">
        <w:rPr>
          <w:rFonts w:ascii="Times New Roman" w:eastAsia="Calibri" w:hAnsi="Times New Roman" w:cs="Times New Roman"/>
          <w:sz w:val="12"/>
          <w:szCs w:val="12"/>
        </w:rPr>
        <w:lastRenderedPageBreak/>
        <w:t>муниципальными финансами и муниципальным долгом  муниципального района Сергиевский Самарской области» на 2014-2017 годы, Администрация муниципального района Сергиевский Самарской области</w:t>
      </w:r>
      <w:proofErr w:type="gramEnd"/>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b/>
          <w:sz w:val="12"/>
          <w:szCs w:val="12"/>
        </w:rPr>
      </w:pPr>
      <w:r w:rsidRPr="003426F9">
        <w:rPr>
          <w:rFonts w:ascii="Times New Roman" w:eastAsia="Calibri" w:hAnsi="Times New Roman" w:cs="Times New Roman"/>
          <w:b/>
          <w:sz w:val="12"/>
          <w:szCs w:val="12"/>
        </w:rPr>
        <w:t>ПОСТАНОВЛЯЕТ:</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26F9">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(далее – Муниципальная программа) следующего содержания:</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«Общий объем финансирования Муниципальной программы составит </w:t>
      </w:r>
      <w:r w:rsidRPr="003426F9">
        <w:rPr>
          <w:rFonts w:ascii="Times New Roman" w:eastAsia="Calibri" w:hAnsi="Times New Roman" w:cs="Times New Roman"/>
          <w:b/>
          <w:sz w:val="12"/>
          <w:szCs w:val="12"/>
        </w:rPr>
        <w:t>284 327,39762</w:t>
      </w:r>
      <w:r w:rsidRPr="003426F9">
        <w:rPr>
          <w:rFonts w:ascii="Times New Roman" w:eastAsia="Calibri" w:hAnsi="Times New Roman" w:cs="Times New Roman"/>
          <w:sz w:val="12"/>
          <w:szCs w:val="12"/>
        </w:rPr>
        <w:t xml:space="preserve"> </w:t>
      </w:r>
      <w:r w:rsidRPr="003426F9">
        <w:rPr>
          <w:rFonts w:ascii="Times New Roman" w:eastAsia="Calibri" w:hAnsi="Times New Roman" w:cs="Times New Roman"/>
          <w:b/>
          <w:sz w:val="12"/>
          <w:szCs w:val="12"/>
        </w:rPr>
        <w:t>тыс. рублей</w:t>
      </w:r>
      <w:r w:rsidRPr="003426F9">
        <w:rPr>
          <w:rFonts w:ascii="Times New Roman" w:eastAsia="Calibri" w:hAnsi="Times New Roman" w:cs="Times New Roman"/>
          <w:sz w:val="12"/>
          <w:szCs w:val="12"/>
        </w:rPr>
        <w:t>,  в том числе:</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2014 году – 56 816,17166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79 913,37296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65 847,49058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81 750,36242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«4. Ресурсное обеспечение реализации Муниципальной программы.</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b/>
          <w:sz w:val="12"/>
          <w:szCs w:val="12"/>
        </w:rPr>
      </w:pPr>
      <w:r w:rsidRPr="003426F9">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3426F9">
        <w:rPr>
          <w:rFonts w:ascii="Times New Roman" w:eastAsia="Calibri" w:hAnsi="Times New Roman" w:cs="Times New Roman"/>
          <w:b/>
          <w:sz w:val="12"/>
          <w:szCs w:val="12"/>
        </w:rPr>
        <w:t>284 327,39762</w:t>
      </w:r>
      <w:r w:rsidRPr="003426F9">
        <w:rPr>
          <w:rFonts w:ascii="Times New Roman" w:eastAsia="Calibri" w:hAnsi="Times New Roman" w:cs="Times New Roman"/>
          <w:sz w:val="12"/>
          <w:szCs w:val="12"/>
        </w:rPr>
        <w:t xml:space="preserve"> </w:t>
      </w:r>
      <w:r w:rsidRPr="003426F9">
        <w:rPr>
          <w:rFonts w:ascii="Times New Roman" w:eastAsia="Calibri" w:hAnsi="Times New Roman" w:cs="Times New Roman"/>
          <w:b/>
          <w:sz w:val="12"/>
          <w:szCs w:val="12"/>
        </w:rPr>
        <w:t>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2014 год –  56 816,17166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2015 год  – 79 913,37296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2016 год  – 65 847,49058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2017 год  – 81 750,36242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1.3. </w:t>
      </w:r>
      <w:proofErr w:type="gramStart"/>
      <w:r w:rsidRPr="003426F9">
        <w:rPr>
          <w:rFonts w:ascii="Times New Roman" w:eastAsia="Calibri" w:hAnsi="Times New Roman" w:cs="Times New Roman"/>
          <w:sz w:val="12"/>
          <w:szCs w:val="12"/>
        </w:rPr>
        <w:t>Разделе</w:t>
      </w:r>
      <w:proofErr w:type="gramEnd"/>
      <w:r w:rsidRPr="003426F9">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2014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«Общий объем финансирования Подпрограммы 2 составит </w:t>
      </w:r>
      <w:r w:rsidRPr="003426F9">
        <w:rPr>
          <w:rFonts w:ascii="Times New Roman" w:eastAsia="Calibri" w:hAnsi="Times New Roman" w:cs="Times New Roman"/>
          <w:b/>
          <w:sz w:val="12"/>
          <w:szCs w:val="12"/>
        </w:rPr>
        <w:t xml:space="preserve">194 180,93411 </w:t>
      </w:r>
      <w:r w:rsidRPr="003426F9">
        <w:rPr>
          <w:rFonts w:ascii="Times New Roman" w:eastAsia="Calibri" w:hAnsi="Times New Roman" w:cs="Times New Roman"/>
          <w:sz w:val="12"/>
          <w:szCs w:val="12"/>
        </w:rPr>
        <w:t xml:space="preserve"> тыс. рублей, в том числе:</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2014 году – 39 482,94893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61 085,77693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47 108,20825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46 504,00000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2014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«Для реализации подпрограммы предусмотрены средства:</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2014 году – 39 482,94893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61 085,77693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47 108,20825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46 504,00000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1.5.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 xml:space="preserve">«Общий объем финансирования Подпрограммы 3 составит </w:t>
      </w:r>
      <w:r w:rsidRPr="003426F9">
        <w:rPr>
          <w:rFonts w:ascii="Times New Roman" w:eastAsia="Calibri" w:hAnsi="Times New Roman" w:cs="Times New Roman"/>
          <w:b/>
          <w:sz w:val="12"/>
          <w:szCs w:val="12"/>
        </w:rPr>
        <w:t xml:space="preserve">77 376,44178 </w:t>
      </w:r>
      <w:r w:rsidRPr="003426F9">
        <w:rPr>
          <w:rFonts w:ascii="Times New Roman" w:eastAsia="Calibri" w:hAnsi="Times New Roman" w:cs="Times New Roman"/>
          <w:sz w:val="12"/>
          <w:szCs w:val="12"/>
        </w:rPr>
        <w:t xml:space="preserve"> тыс. рублей, в том числе:</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2014 году – 12 933,22273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16 071,83608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16 612,99605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31 758,38692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1.6.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«Для реализации подпрограммы предусмотрены средства:</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2014 году – 12 933,22273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2015 году – 16 071,83608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2016 году – 16 612,99605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в 2017 году – 31 758,38692 тыс. рублей».</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sidRPr="003426F9">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26F9">
        <w:rPr>
          <w:rFonts w:ascii="Times New Roman" w:eastAsia="Calibri" w:hAnsi="Times New Roman" w:cs="Times New Roman"/>
          <w:sz w:val="12"/>
          <w:szCs w:val="12"/>
        </w:rPr>
        <w:t>Опубликовать настоящее постановление в  газете «Сергиевский  вестник».</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426F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426F9" w:rsidRPr="003426F9" w:rsidRDefault="003426F9" w:rsidP="003426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426F9">
        <w:rPr>
          <w:rFonts w:ascii="Times New Roman" w:eastAsia="Calibri" w:hAnsi="Times New Roman" w:cs="Times New Roman"/>
          <w:sz w:val="12"/>
          <w:szCs w:val="12"/>
        </w:rPr>
        <w:t xml:space="preserve">Контроль за выполнением настоящего постановления возложить </w:t>
      </w:r>
      <w:proofErr w:type="gramStart"/>
      <w:r w:rsidRPr="003426F9">
        <w:rPr>
          <w:rFonts w:ascii="Times New Roman" w:eastAsia="Calibri" w:hAnsi="Times New Roman" w:cs="Times New Roman"/>
          <w:sz w:val="12"/>
          <w:szCs w:val="12"/>
        </w:rPr>
        <w:t>на</w:t>
      </w:r>
      <w:proofErr w:type="gramEnd"/>
      <w:r w:rsidRPr="003426F9">
        <w:rPr>
          <w:rFonts w:ascii="Times New Roman" w:eastAsia="Calibri" w:hAnsi="Times New Roman" w:cs="Times New Roman"/>
          <w:sz w:val="12"/>
          <w:szCs w:val="12"/>
        </w:rPr>
        <w:t xml:space="preserve"> </w:t>
      </w:r>
      <w:proofErr w:type="spellStart"/>
      <w:r w:rsidRPr="003426F9">
        <w:rPr>
          <w:rFonts w:ascii="Times New Roman" w:eastAsia="Calibri" w:hAnsi="Times New Roman" w:cs="Times New Roman"/>
          <w:sz w:val="12"/>
          <w:szCs w:val="12"/>
        </w:rPr>
        <w:t>и.</w:t>
      </w:r>
      <w:proofErr w:type="gramStart"/>
      <w:r w:rsidRPr="003426F9">
        <w:rPr>
          <w:rFonts w:ascii="Times New Roman" w:eastAsia="Calibri" w:hAnsi="Times New Roman" w:cs="Times New Roman"/>
          <w:sz w:val="12"/>
          <w:szCs w:val="12"/>
        </w:rPr>
        <w:t>о</w:t>
      </w:r>
      <w:proofErr w:type="spellEnd"/>
      <w:proofErr w:type="gramEnd"/>
      <w:r w:rsidRPr="003426F9">
        <w:rPr>
          <w:rFonts w:ascii="Times New Roman" w:eastAsia="Calibri" w:hAnsi="Times New Roman" w:cs="Times New Roman"/>
          <w:sz w:val="12"/>
          <w:szCs w:val="12"/>
        </w:rPr>
        <w:t>. руководителя Управления финансами Администрации муниципального района Сергиевский Самарской области Пудовкина А.В.</w:t>
      </w:r>
    </w:p>
    <w:p w:rsidR="003426F9" w:rsidRDefault="003426F9" w:rsidP="003426F9">
      <w:pPr>
        <w:tabs>
          <w:tab w:val="left" w:pos="284"/>
        </w:tabs>
        <w:spacing w:after="0" w:line="240" w:lineRule="auto"/>
        <w:jc w:val="right"/>
        <w:rPr>
          <w:rFonts w:ascii="Times New Roman" w:eastAsia="Calibri" w:hAnsi="Times New Roman" w:cs="Times New Roman"/>
          <w:sz w:val="12"/>
          <w:szCs w:val="12"/>
        </w:rPr>
      </w:pPr>
      <w:r w:rsidRPr="003426F9">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3426F9">
        <w:rPr>
          <w:rFonts w:ascii="Times New Roman" w:eastAsia="Calibri" w:hAnsi="Times New Roman" w:cs="Times New Roman"/>
          <w:sz w:val="12"/>
          <w:szCs w:val="12"/>
        </w:rPr>
        <w:t>района Сергиевский</w:t>
      </w:r>
    </w:p>
    <w:p w:rsidR="003426F9" w:rsidRPr="003426F9" w:rsidRDefault="003426F9" w:rsidP="003426F9">
      <w:pPr>
        <w:tabs>
          <w:tab w:val="left" w:pos="284"/>
        </w:tabs>
        <w:spacing w:after="0" w:line="240" w:lineRule="auto"/>
        <w:jc w:val="right"/>
        <w:rPr>
          <w:rFonts w:ascii="Times New Roman" w:eastAsia="Calibri" w:hAnsi="Times New Roman" w:cs="Times New Roman"/>
          <w:sz w:val="12"/>
          <w:szCs w:val="12"/>
        </w:rPr>
      </w:pPr>
      <w:r w:rsidRPr="003426F9">
        <w:rPr>
          <w:rFonts w:ascii="Times New Roman" w:eastAsia="Calibri" w:hAnsi="Times New Roman" w:cs="Times New Roman"/>
          <w:sz w:val="12"/>
          <w:szCs w:val="12"/>
        </w:rPr>
        <w:t>А.А. Веселов</w:t>
      </w:r>
    </w:p>
    <w:p w:rsidR="003426F9" w:rsidRDefault="003426F9" w:rsidP="003426F9">
      <w:pPr>
        <w:tabs>
          <w:tab w:val="left" w:pos="284"/>
        </w:tabs>
        <w:spacing w:after="0" w:line="240" w:lineRule="auto"/>
        <w:jc w:val="right"/>
        <w:rPr>
          <w:rFonts w:ascii="Times New Roman" w:eastAsia="Calibri" w:hAnsi="Times New Roman" w:cs="Times New Roman"/>
          <w:i/>
          <w:sz w:val="12"/>
          <w:szCs w:val="12"/>
        </w:rPr>
      </w:pPr>
    </w:p>
    <w:p w:rsidR="003426F9" w:rsidRPr="00701CB6" w:rsidRDefault="003426F9" w:rsidP="003426F9">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426F9" w:rsidRPr="00701CB6" w:rsidRDefault="003426F9" w:rsidP="003426F9">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к постановлению администрации</w:t>
      </w:r>
    </w:p>
    <w:p w:rsidR="003426F9" w:rsidRPr="00701CB6" w:rsidRDefault="003426F9" w:rsidP="003426F9">
      <w:pPr>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муниципального района Сергиевский Самарской области</w:t>
      </w:r>
    </w:p>
    <w:p w:rsidR="003426F9" w:rsidRPr="00701CB6" w:rsidRDefault="003426F9" w:rsidP="003426F9">
      <w:pPr>
        <w:tabs>
          <w:tab w:val="left" w:pos="284"/>
        </w:tabs>
        <w:spacing w:after="0" w:line="240" w:lineRule="auto"/>
        <w:jc w:val="right"/>
        <w:rPr>
          <w:rFonts w:ascii="Times New Roman" w:eastAsia="Calibri" w:hAnsi="Times New Roman" w:cs="Times New Roman"/>
          <w:i/>
          <w:sz w:val="12"/>
          <w:szCs w:val="12"/>
        </w:rPr>
      </w:pPr>
      <w:r w:rsidRPr="00701CB6">
        <w:rPr>
          <w:rFonts w:ascii="Times New Roman" w:eastAsia="Calibri" w:hAnsi="Times New Roman" w:cs="Times New Roman"/>
          <w:i/>
          <w:sz w:val="12"/>
          <w:szCs w:val="12"/>
        </w:rPr>
        <w:t>№2</w:t>
      </w:r>
      <w:r>
        <w:rPr>
          <w:rFonts w:ascii="Times New Roman" w:eastAsia="Calibri" w:hAnsi="Times New Roman" w:cs="Times New Roman"/>
          <w:i/>
          <w:sz w:val="12"/>
          <w:szCs w:val="12"/>
        </w:rPr>
        <w:t>25</w:t>
      </w:r>
      <w:r w:rsidRPr="00701CB6">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7</w:t>
      </w:r>
      <w:r w:rsidRPr="00701CB6">
        <w:rPr>
          <w:rFonts w:ascii="Times New Roman" w:eastAsia="Calibri" w:hAnsi="Times New Roman" w:cs="Times New Roman"/>
          <w:i/>
          <w:sz w:val="12"/>
          <w:szCs w:val="12"/>
        </w:rPr>
        <w:t>» марта 2017г.</w:t>
      </w:r>
    </w:p>
    <w:p w:rsidR="003426F9" w:rsidRP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РЕСУРСНОЕ ОБЕСПЕЧЕНИЕ</w:t>
      </w:r>
    </w:p>
    <w:p w:rsidR="003426F9" w:rsidRDefault="003426F9" w:rsidP="003426F9">
      <w:pPr>
        <w:tabs>
          <w:tab w:val="left" w:pos="284"/>
        </w:tabs>
        <w:spacing w:after="0" w:line="240" w:lineRule="auto"/>
        <w:jc w:val="center"/>
        <w:rPr>
          <w:rFonts w:ascii="Times New Roman" w:eastAsia="Calibri" w:hAnsi="Times New Roman" w:cs="Times New Roman"/>
          <w:b/>
          <w:sz w:val="12"/>
          <w:szCs w:val="12"/>
        </w:rPr>
      </w:pPr>
      <w:r w:rsidRPr="003426F9">
        <w:rPr>
          <w:rFonts w:ascii="Times New Roman" w:eastAsia="Calibri" w:hAnsi="Times New Roman" w:cs="Times New Roman"/>
          <w:b/>
          <w:sz w:val="12"/>
          <w:szCs w:val="12"/>
        </w:rPr>
        <w:t>реализации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284"/>
        <w:gridCol w:w="567"/>
        <w:gridCol w:w="1701"/>
        <w:gridCol w:w="1276"/>
        <w:gridCol w:w="1417"/>
        <w:gridCol w:w="567"/>
        <w:gridCol w:w="567"/>
        <w:gridCol w:w="567"/>
        <w:gridCol w:w="567"/>
      </w:tblGrid>
      <w:tr w:rsidR="003426F9" w:rsidRPr="003426F9" w:rsidTr="003D4BF3">
        <w:trPr>
          <w:trHeight w:val="20"/>
        </w:trPr>
        <w:tc>
          <w:tcPr>
            <w:tcW w:w="284"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 п/п</w:t>
            </w:r>
          </w:p>
        </w:tc>
        <w:tc>
          <w:tcPr>
            <w:tcW w:w="567"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Статус</w:t>
            </w:r>
          </w:p>
        </w:tc>
        <w:tc>
          <w:tcPr>
            <w:tcW w:w="1701"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Оценка расходов, тыс. рублей</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bCs/>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Источники финансирования</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2014</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2015</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2016</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2017</w:t>
            </w:r>
          </w:p>
        </w:tc>
      </w:tr>
      <w:tr w:rsidR="003D4BF3" w:rsidRPr="003426F9" w:rsidTr="003D4BF3">
        <w:trPr>
          <w:trHeight w:val="20"/>
        </w:trPr>
        <w:tc>
          <w:tcPr>
            <w:tcW w:w="284"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1</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2</w:t>
            </w:r>
          </w:p>
        </w:tc>
        <w:tc>
          <w:tcPr>
            <w:tcW w:w="1701"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3</w:t>
            </w:r>
          </w:p>
        </w:tc>
        <w:tc>
          <w:tcPr>
            <w:tcW w:w="1276"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4</w:t>
            </w:r>
          </w:p>
        </w:tc>
        <w:tc>
          <w:tcPr>
            <w:tcW w:w="141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5</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6</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7</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8</w:t>
            </w:r>
          </w:p>
        </w:tc>
        <w:tc>
          <w:tcPr>
            <w:tcW w:w="56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 </w:t>
            </w:r>
          </w:p>
        </w:tc>
      </w:tr>
      <w:tr w:rsidR="003D4BF3" w:rsidRPr="003426F9" w:rsidTr="003D4BF3">
        <w:trPr>
          <w:trHeight w:val="20"/>
        </w:trPr>
        <w:tc>
          <w:tcPr>
            <w:tcW w:w="284"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1</w:t>
            </w:r>
          </w:p>
        </w:tc>
        <w:tc>
          <w:tcPr>
            <w:tcW w:w="567"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Прогр</w:t>
            </w:r>
            <w:r w:rsidRPr="003426F9">
              <w:rPr>
                <w:rFonts w:ascii="Times New Roman" w:eastAsia="Calibri" w:hAnsi="Times New Roman" w:cs="Times New Roman"/>
                <w:sz w:val="12"/>
                <w:szCs w:val="12"/>
              </w:rPr>
              <w:lastRenderedPageBreak/>
              <w:t>амма</w:t>
            </w:r>
          </w:p>
        </w:tc>
        <w:tc>
          <w:tcPr>
            <w:tcW w:w="1701"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276"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Всего</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3426F9" w:rsidRPr="003426F9">
              <w:rPr>
                <w:rFonts w:ascii="Times New Roman" w:eastAsia="Calibri" w:hAnsi="Times New Roman" w:cs="Times New Roman"/>
                <w:bCs/>
                <w:sz w:val="12"/>
                <w:szCs w:val="12"/>
              </w:rPr>
              <w:t>816,17166</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003426F9" w:rsidRPr="003426F9">
              <w:rPr>
                <w:rFonts w:ascii="Times New Roman" w:eastAsia="Calibri" w:hAnsi="Times New Roman" w:cs="Times New Roman"/>
                <w:bCs/>
                <w:sz w:val="12"/>
                <w:szCs w:val="12"/>
              </w:rPr>
              <w:t>913,37296</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3426F9" w:rsidRPr="003426F9">
              <w:rPr>
                <w:rFonts w:ascii="Times New Roman" w:eastAsia="Calibri" w:hAnsi="Times New Roman" w:cs="Times New Roman"/>
                <w:bCs/>
                <w:sz w:val="12"/>
                <w:szCs w:val="12"/>
              </w:rPr>
              <w:t>847,49058</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81</w:t>
            </w:r>
            <w:r w:rsidR="003426F9" w:rsidRPr="003426F9">
              <w:rPr>
                <w:rFonts w:ascii="Times New Roman" w:eastAsia="Calibri" w:hAnsi="Times New Roman" w:cs="Times New Roman"/>
                <w:bCs/>
                <w:sz w:val="12"/>
                <w:szCs w:val="12"/>
              </w:rPr>
              <w:t>750,36242</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областного бюджета (прогноз)</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266,00000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3426F9" w:rsidRPr="003426F9">
              <w:rPr>
                <w:rFonts w:ascii="Times New Roman" w:eastAsia="Calibri" w:hAnsi="Times New Roman" w:cs="Times New Roman"/>
                <w:sz w:val="12"/>
                <w:szCs w:val="12"/>
              </w:rPr>
              <w:t>714,76702</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252,00000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003426F9" w:rsidRPr="003426F9">
              <w:rPr>
                <w:rFonts w:ascii="Times New Roman" w:eastAsia="Calibri" w:hAnsi="Times New Roman" w:cs="Times New Roman"/>
                <w:sz w:val="12"/>
                <w:szCs w:val="12"/>
              </w:rPr>
              <w:t>960,00000</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местного бюджета</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003426F9" w:rsidRPr="003426F9">
              <w:rPr>
                <w:rFonts w:ascii="Times New Roman" w:eastAsia="Calibri" w:hAnsi="Times New Roman" w:cs="Times New Roman"/>
                <w:sz w:val="12"/>
                <w:szCs w:val="12"/>
              </w:rPr>
              <w:t>550,17166</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003426F9" w:rsidRPr="003426F9">
              <w:rPr>
                <w:rFonts w:ascii="Times New Roman" w:eastAsia="Calibri" w:hAnsi="Times New Roman" w:cs="Times New Roman"/>
                <w:sz w:val="12"/>
                <w:szCs w:val="12"/>
              </w:rPr>
              <w:t>198,60594</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64</w:t>
            </w:r>
            <w:r w:rsidR="003426F9" w:rsidRPr="003426F9">
              <w:rPr>
                <w:rFonts w:ascii="Times New Roman" w:eastAsia="Calibri" w:hAnsi="Times New Roman" w:cs="Times New Roman"/>
                <w:sz w:val="12"/>
                <w:szCs w:val="12"/>
              </w:rPr>
              <w:t>595,49058</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63</w:t>
            </w:r>
            <w:r w:rsidR="003426F9" w:rsidRPr="003426F9">
              <w:rPr>
                <w:rFonts w:ascii="Times New Roman" w:eastAsia="Calibri" w:hAnsi="Times New Roman" w:cs="Times New Roman"/>
                <w:sz w:val="12"/>
                <w:szCs w:val="12"/>
              </w:rPr>
              <w:t>790,36242</w:t>
            </w:r>
          </w:p>
        </w:tc>
      </w:tr>
      <w:tr w:rsidR="003D4BF3" w:rsidRPr="003426F9" w:rsidTr="003D4BF3">
        <w:trPr>
          <w:trHeight w:val="20"/>
        </w:trPr>
        <w:tc>
          <w:tcPr>
            <w:tcW w:w="284"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2</w:t>
            </w:r>
          </w:p>
        </w:tc>
        <w:tc>
          <w:tcPr>
            <w:tcW w:w="567"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Подпрограмма 1</w:t>
            </w:r>
          </w:p>
        </w:tc>
        <w:tc>
          <w:tcPr>
            <w:tcW w:w="1701"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3426F9">
              <w:rPr>
                <w:rFonts w:ascii="Times New Roman" w:eastAsia="Calibri" w:hAnsi="Times New Roman" w:cs="Times New Roman"/>
                <w:sz w:val="12"/>
                <w:szCs w:val="12"/>
              </w:rPr>
              <w:t>на 2014 – 2017 годы</w:t>
            </w:r>
          </w:p>
        </w:tc>
        <w:tc>
          <w:tcPr>
            <w:tcW w:w="1276"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Всего</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426F9" w:rsidRPr="003426F9">
              <w:rPr>
                <w:rFonts w:ascii="Times New Roman" w:eastAsia="Calibri" w:hAnsi="Times New Roman" w:cs="Times New Roman"/>
                <w:bCs/>
                <w:sz w:val="12"/>
                <w:szCs w:val="12"/>
              </w:rPr>
              <w:t>400,00000</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426F9" w:rsidRPr="003426F9">
              <w:rPr>
                <w:rFonts w:ascii="Times New Roman" w:eastAsia="Calibri" w:hAnsi="Times New Roman" w:cs="Times New Roman"/>
                <w:bCs/>
                <w:sz w:val="12"/>
                <w:szCs w:val="12"/>
              </w:rPr>
              <w:t>755,75995</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426F9" w:rsidRPr="003426F9">
              <w:rPr>
                <w:rFonts w:ascii="Times New Roman" w:eastAsia="Calibri" w:hAnsi="Times New Roman" w:cs="Times New Roman"/>
                <w:bCs/>
                <w:sz w:val="12"/>
                <w:szCs w:val="12"/>
              </w:rPr>
              <w:t>126,28628</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3426F9" w:rsidRPr="003426F9">
              <w:rPr>
                <w:rFonts w:ascii="Times New Roman" w:eastAsia="Calibri" w:hAnsi="Times New Roman" w:cs="Times New Roman"/>
                <w:bCs/>
                <w:sz w:val="12"/>
                <w:szCs w:val="12"/>
              </w:rPr>
              <w:t>487,97550</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областного бюджета (прогноз)</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0,00000</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0,00000</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0,00000</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0,00000</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местного бюджета</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3426F9" w:rsidRPr="003426F9">
              <w:rPr>
                <w:rFonts w:ascii="Times New Roman" w:eastAsia="Calibri" w:hAnsi="Times New Roman" w:cs="Times New Roman"/>
                <w:sz w:val="12"/>
                <w:szCs w:val="12"/>
              </w:rPr>
              <w:t>400,00000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3426F9" w:rsidRPr="003426F9">
              <w:rPr>
                <w:rFonts w:ascii="Times New Roman" w:eastAsia="Calibri" w:hAnsi="Times New Roman" w:cs="Times New Roman"/>
                <w:sz w:val="12"/>
                <w:szCs w:val="12"/>
              </w:rPr>
              <w:t>755,75995</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3426F9" w:rsidRPr="003426F9">
              <w:rPr>
                <w:rFonts w:ascii="Times New Roman" w:eastAsia="Calibri" w:hAnsi="Times New Roman" w:cs="Times New Roman"/>
                <w:sz w:val="12"/>
                <w:szCs w:val="12"/>
              </w:rPr>
              <w:t>126,28628</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3426F9" w:rsidRPr="003426F9">
              <w:rPr>
                <w:rFonts w:ascii="Times New Roman" w:eastAsia="Calibri" w:hAnsi="Times New Roman" w:cs="Times New Roman"/>
                <w:sz w:val="12"/>
                <w:szCs w:val="12"/>
              </w:rPr>
              <w:t>487,97550</w:t>
            </w:r>
          </w:p>
        </w:tc>
      </w:tr>
      <w:tr w:rsidR="003D4BF3" w:rsidRPr="003426F9" w:rsidTr="003D4BF3">
        <w:trPr>
          <w:trHeight w:val="20"/>
        </w:trPr>
        <w:tc>
          <w:tcPr>
            <w:tcW w:w="284"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3</w:t>
            </w:r>
          </w:p>
        </w:tc>
        <w:tc>
          <w:tcPr>
            <w:tcW w:w="567"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Подпрограмма 2</w:t>
            </w:r>
          </w:p>
        </w:tc>
        <w:tc>
          <w:tcPr>
            <w:tcW w:w="1701"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Всего</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3426F9" w:rsidRPr="003426F9">
              <w:rPr>
                <w:rFonts w:ascii="Times New Roman" w:eastAsia="Calibri" w:hAnsi="Times New Roman" w:cs="Times New Roman"/>
                <w:bCs/>
                <w:sz w:val="12"/>
                <w:szCs w:val="12"/>
              </w:rPr>
              <w:t>482,94893</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3426F9" w:rsidRPr="003426F9">
              <w:rPr>
                <w:rFonts w:ascii="Times New Roman" w:eastAsia="Calibri" w:hAnsi="Times New Roman" w:cs="Times New Roman"/>
                <w:bCs/>
                <w:sz w:val="12"/>
                <w:szCs w:val="12"/>
              </w:rPr>
              <w:t>085,77693</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3426F9" w:rsidRPr="003426F9">
              <w:rPr>
                <w:rFonts w:ascii="Times New Roman" w:eastAsia="Calibri" w:hAnsi="Times New Roman" w:cs="Times New Roman"/>
                <w:bCs/>
                <w:sz w:val="12"/>
                <w:szCs w:val="12"/>
              </w:rPr>
              <w:t>108,20825</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3426F9" w:rsidRPr="003426F9">
              <w:rPr>
                <w:rFonts w:ascii="Times New Roman" w:eastAsia="Calibri" w:hAnsi="Times New Roman" w:cs="Times New Roman"/>
                <w:bCs/>
                <w:sz w:val="12"/>
                <w:szCs w:val="12"/>
              </w:rPr>
              <w:t>504,00000</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областного бюджета (прогноз)</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266,00000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253,00000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252,00000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254,00000</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местного бюджета</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003426F9" w:rsidRPr="003426F9">
              <w:rPr>
                <w:rFonts w:ascii="Times New Roman" w:eastAsia="Calibri" w:hAnsi="Times New Roman" w:cs="Times New Roman"/>
                <w:sz w:val="12"/>
                <w:szCs w:val="12"/>
              </w:rPr>
              <w:t>216,94893</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3426F9" w:rsidRPr="003426F9">
              <w:rPr>
                <w:rFonts w:ascii="Times New Roman" w:eastAsia="Calibri" w:hAnsi="Times New Roman" w:cs="Times New Roman"/>
                <w:sz w:val="12"/>
                <w:szCs w:val="12"/>
              </w:rPr>
              <w:t>832,77693</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3426F9" w:rsidRPr="003426F9">
              <w:rPr>
                <w:rFonts w:ascii="Times New Roman" w:eastAsia="Calibri" w:hAnsi="Times New Roman" w:cs="Times New Roman"/>
                <w:sz w:val="12"/>
                <w:szCs w:val="12"/>
              </w:rPr>
              <w:t>856,20825</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3426F9" w:rsidRPr="003426F9">
              <w:rPr>
                <w:rFonts w:ascii="Times New Roman" w:eastAsia="Calibri" w:hAnsi="Times New Roman" w:cs="Times New Roman"/>
                <w:sz w:val="12"/>
                <w:szCs w:val="12"/>
              </w:rPr>
              <w:t>250,00000</w:t>
            </w:r>
          </w:p>
        </w:tc>
      </w:tr>
      <w:tr w:rsidR="003D4BF3" w:rsidRPr="003426F9" w:rsidTr="003D4BF3">
        <w:trPr>
          <w:trHeight w:val="20"/>
        </w:trPr>
        <w:tc>
          <w:tcPr>
            <w:tcW w:w="284"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4</w:t>
            </w:r>
          </w:p>
        </w:tc>
        <w:tc>
          <w:tcPr>
            <w:tcW w:w="567"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Подпрограмма 3</w:t>
            </w:r>
          </w:p>
        </w:tc>
        <w:tc>
          <w:tcPr>
            <w:tcW w:w="1701"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3426F9" w:rsidRPr="003426F9" w:rsidRDefault="003426F9" w:rsidP="003426F9">
            <w:pPr>
              <w:tabs>
                <w:tab w:val="left" w:pos="284"/>
              </w:tabs>
              <w:rPr>
                <w:rFonts w:ascii="Times New Roman" w:eastAsia="Calibri" w:hAnsi="Times New Roman" w:cs="Times New Roman"/>
                <w:bCs/>
                <w:sz w:val="12"/>
                <w:szCs w:val="12"/>
              </w:rPr>
            </w:pPr>
            <w:r w:rsidRPr="003426F9">
              <w:rPr>
                <w:rFonts w:ascii="Times New Roman" w:eastAsia="Calibri" w:hAnsi="Times New Roman" w:cs="Times New Roman"/>
                <w:bCs/>
                <w:sz w:val="12"/>
                <w:szCs w:val="12"/>
              </w:rPr>
              <w:t>Всего</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426F9" w:rsidRPr="003426F9">
              <w:rPr>
                <w:rFonts w:ascii="Times New Roman" w:eastAsia="Calibri" w:hAnsi="Times New Roman" w:cs="Times New Roman"/>
                <w:bCs/>
                <w:sz w:val="12"/>
                <w:szCs w:val="12"/>
              </w:rPr>
              <w:t>933,22273</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426F9" w:rsidRPr="003426F9">
              <w:rPr>
                <w:rFonts w:ascii="Times New Roman" w:eastAsia="Calibri" w:hAnsi="Times New Roman" w:cs="Times New Roman"/>
                <w:bCs/>
                <w:sz w:val="12"/>
                <w:szCs w:val="12"/>
              </w:rPr>
              <w:t>071,83608</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426F9" w:rsidRPr="003426F9">
              <w:rPr>
                <w:rFonts w:ascii="Times New Roman" w:eastAsia="Calibri" w:hAnsi="Times New Roman" w:cs="Times New Roman"/>
                <w:bCs/>
                <w:sz w:val="12"/>
                <w:szCs w:val="12"/>
              </w:rPr>
              <w:t>612,99605</w:t>
            </w:r>
          </w:p>
        </w:tc>
        <w:tc>
          <w:tcPr>
            <w:tcW w:w="567" w:type="dxa"/>
            <w:noWrap/>
            <w:hideMark/>
          </w:tcPr>
          <w:p w:rsidR="003426F9" w:rsidRPr="003426F9" w:rsidRDefault="003D4BF3" w:rsidP="003426F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3426F9" w:rsidRPr="003426F9">
              <w:rPr>
                <w:rFonts w:ascii="Times New Roman" w:eastAsia="Calibri" w:hAnsi="Times New Roman" w:cs="Times New Roman"/>
                <w:bCs/>
                <w:sz w:val="12"/>
                <w:szCs w:val="12"/>
              </w:rPr>
              <w:t>758,38692</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областного бюджета (прогноз)</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0,00000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3426F9" w:rsidRPr="003426F9">
              <w:rPr>
                <w:rFonts w:ascii="Times New Roman" w:eastAsia="Calibri" w:hAnsi="Times New Roman" w:cs="Times New Roman"/>
                <w:sz w:val="12"/>
                <w:szCs w:val="12"/>
              </w:rPr>
              <w:t>461,76702</w:t>
            </w:r>
          </w:p>
        </w:tc>
        <w:tc>
          <w:tcPr>
            <w:tcW w:w="567" w:type="dxa"/>
            <w:noWrap/>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0,00000</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3426F9" w:rsidRPr="003426F9">
              <w:rPr>
                <w:rFonts w:ascii="Times New Roman" w:eastAsia="Calibri" w:hAnsi="Times New Roman" w:cs="Times New Roman"/>
                <w:sz w:val="12"/>
                <w:szCs w:val="12"/>
              </w:rPr>
              <w:t>706,00000</w:t>
            </w:r>
          </w:p>
        </w:tc>
      </w:tr>
      <w:tr w:rsidR="003D4BF3" w:rsidRPr="003426F9" w:rsidTr="003D4BF3">
        <w:trPr>
          <w:trHeight w:val="20"/>
        </w:trPr>
        <w:tc>
          <w:tcPr>
            <w:tcW w:w="284"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567"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701"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276" w:type="dxa"/>
            <w:vMerge/>
            <w:hideMark/>
          </w:tcPr>
          <w:p w:rsidR="003426F9" w:rsidRPr="003426F9" w:rsidRDefault="003426F9" w:rsidP="003426F9">
            <w:pPr>
              <w:tabs>
                <w:tab w:val="left" w:pos="284"/>
              </w:tabs>
              <w:rPr>
                <w:rFonts w:ascii="Times New Roman" w:eastAsia="Calibri" w:hAnsi="Times New Roman" w:cs="Times New Roman"/>
                <w:sz w:val="12"/>
                <w:szCs w:val="12"/>
              </w:rPr>
            </w:pPr>
          </w:p>
        </w:tc>
        <w:tc>
          <w:tcPr>
            <w:tcW w:w="1417" w:type="dxa"/>
            <w:hideMark/>
          </w:tcPr>
          <w:p w:rsidR="003426F9" w:rsidRPr="003426F9" w:rsidRDefault="003426F9" w:rsidP="003426F9">
            <w:pPr>
              <w:tabs>
                <w:tab w:val="left" w:pos="284"/>
              </w:tabs>
              <w:rPr>
                <w:rFonts w:ascii="Times New Roman" w:eastAsia="Calibri" w:hAnsi="Times New Roman" w:cs="Times New Roman"/>
                <w:sz w:val="12"/>
                <w:szCs w:val="12"/>
              </w:rPr>
            </w:pPr>
            <w:r w:rsidRPr="003426F9">
              <w:rPr>
                <w:rFonts w:ascii="Times New Roman" w:eastAsia="Calibri" w:hAnsi="Times New Roman" w:cs="Times New Roman"/>
                <w:sz w:val="12"/>
                <w:szCs w:val="12"/>
              </w:rPr>
              <w:t>Средства местного бюджета</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3426F9" w:rsidRPr="003426F9">
              <w:rPr>
                <w:rFonts w:ascii="Times New Roman" w:eastAsia="Calibri" w:hAnsi="Times New Roman" w:cs="Times New Roman"/>
                <w:sz w:val="12"/>
                <w:szCs w:val="12"/>
              </w:rPr>
              <w:t>933,22273</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3426F9" w:rsidRPr="003426F9">
              <w:rPr>
                <w:rFonts w:ascii="Times New Roman" w:eastAsia="Calibri" w:hAnsi="Times New Roman" w:cs="Times New Roman"/>
                <w:sz w:val="12"/>
                <w:szCs w:val="12"/>
              </w:rPr>
              <w:t>610,06906</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3426F9" w:rsidRPr="003426F9">
              <w:rPr>
                <w:rFonts w:ascii="Times New Roman" w:eastAsia="Calibri" w:hAnsi="Times New Roman" w:cs="Times New Roman"/>
                <w:sz w:val="12"/>
                <w:szCs w:val="12"/>
              </w:rPr>
              <w:t>612,99605</w:t>
            </w:r>
          </w:p>
        </w:tc>
        <w:tc>
          <w:tcPr>
            <w:tcW w:w="567" w:type="dxa"/>
            <w:noWrap/>
            <w:hideMark/>
          </w:tcPr>
          <w:p w:rsidR="003426F9" w:rsidRPr="003426F9" w:rsidRDefault="003D4BF3" w:rsidP="003426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3426F9" w:rsidRPr="003426F9">
              <w:rPr>
                <w:rFonts w:ascii="Times New Roman" w:eastAsia="Calibri" w:hAnsi="Times New Roman" w:cs="Times New Roman"/>
                <w:sz w:val="12"/>
                <w:szCs w:val="12"/>
              </w:rPr>
              <w:t>052,38692</w:t>
            </w:r>
          </w:p>
        </w:tc>
      </w:tr>
    </w:tbl>
    <w:p w:rsidR="003426F9" w:rsidRPr="003426F9" w:rsidRDefault="003426F9" w:rsidP="003426F9">
      <w:pPr>
        <w:tabs>
          <w:tab w:val="left" w:pos="284"/>
        </w:tabs>
        <w:spacing w:after="0" w:line="240" w:lineRule="auto"/>
        <w:jc w:val="both"/>
        <w:rPr>
          <w:rFonts w:ascii="Times New Roman" w:eastAsia="Calibri" w:hAnsi="Times New Roman" w:cs="Times New Roman"/>
          <w:sz w:val="12"/>
          <w:szCs w:val="12"/>
        </w:rPr>
      </w:pPr>
    </w:p>
    <w:p w:rsidR="00162E5C" w:rsidRPr="00162E5C" w:rsidRDefault="00162E5C" w:rsidP="00162E5C">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162E5C" w:rsidRPr="00162E5C" w:rsidRDefault="00162E5C" w:rsidP="00162E5C">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СЕЛЬСКОГО ПОСЕЛЕНИЯ АНТОНОВКА</w:t>
      </w:r>
    </w:p>
    <w:p w:rsidR="00162E5C" w:rsidRPr="00162E5C" w:rsidRDefault="00162E5C" w:rsidP="00162E5C">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162E5C" w:rsidRPr="00162E5C" w:rsidRDefault="00162E5C" w:rsidP="00162E5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162E5C" w:rsidRPr="00162E5C" w:rsidRDefault="00162E5C" w:rsidP="00162E5C">
      <w:pPr>
        <w:tabs>
          <w:tab w:val="left" w:pos="284"/>
        </w:tabs>
        <w:spacing w:after="0" w:line="240" w:lineRule="auto"/>
        <w:jc w:val="center"/>
        <w:rPr>
          <w:rFonts w:ascii="Times New Roman" w:eastAsia="Calibri" w:hAnsi="Times New Roman" w:cs="Times New Roman"/>
          <w:sz w:val="12"/>
          <w:szCs w:val="12"/>
        </w:rPr>
      </w:pPr>
    </w:p>
    <w:p w:rsidR="00162E5C" w:rsidRPr="00162E5C" w:rsidRDefault="00162E5C" w:rsidP="00162E5C">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162E5C" w:rsidRPr="00162E5C" w:rsidRDefault="00162E5C" w:rsidP="00162E5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162E5C" w:rsidP="00162E5C">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 xml:space="preserve">«О порядке создания семейных (родовых) захоронений </w:t>
      </w:r>
    </w:p>
    <w:p w:rsidR="00162E5C" w:rsidRPr="00162E5C" w:rsidRDefault="00162E5C" w:rsidP="00162E5C">
      <w:pPr>
        <w:tabs>
          <w:tab w:val="left" w:pos="284"/>
          <w:tab w:val="left" w:pos="3828"/>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b/>
          <w:sz w:val="12"/>
          <w:szCs w:val="12"/>
        </w:rPr>
        <w:t>на территории сельского поселения Антоновка муниципального района Сергиевский»</w:t>
      </w:r>
    </w:p>
    <w:p w:rsidR="00162E5C" w:rsidRPr="00162E5C" w:rsidRDefault="00162E5C" w:rsidP="00162E5C">
      <w:pPr>
        <w:tabs>
          <w:tab w:val="left" w:pos="284"/>
          <w:tab w:val="left" w:pos="3828"/>
        </w:tabs>
        <w:spacing w:after="0" w:line="240" w:lineRule="auto"/>
        <w:jc w:val="both"/>
        <w:rPr>
          <w:rFonts w:ascii="Times New Roman" w:eastAsia="Calibri" w:hAnsi="Times New Roman" w:cs="Times New Roman"/>
          <w:sz w:val="12"/>
          <w:szCs w:val="12"/>
        </w:rPr>
      </w:pPr>
    </w:p>
    <w:p w:rsidR="00162E5C" w:rsidRPr="00162E5C" w:rsidRDefault="00162E5C" w:rsidP="00162E5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162E5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муниципального района Сергиевский</w:t>
      </w:r>
    </w:p>
    <w:p w:rsidR="00162E5C" w:rsidRPr="00162E5C" w:rsidRDefault="00162E5C" w:rsidP="00162E5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62E5C">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Антоновка муниципального района Сергиевский Самарской области, Собрание</w:t>
      </w:r>
      <w:proofErr w:type="gramEnd"/>
      <w:r w:rsidRPr="00162E5C">
        <w:rPr>
          <w:rFonts w:ascii="Times New Roman" w:eastAsia="Calibri" w:hAnsi="Times New Roman" w:cs="Times New Roman"/>
          <w:sz w:val="12"/>
          <w:szCs w:val="12"/>
        </w:rPr>
        <w:t xml:space="preserve"> Представителей сельского поселения Антоновка муниципального района Сергиевский </w:t>
      </w:r>
    </w:p>
    <w:p w:rsidR="00162E5C" w:rsidRPr="00162E5C" w:rsidRDefault="00162E5C" w:rsidP="00162E5C">
      <w:pPr>
        <w:tabs>
          <w:tab w:val="left" w:pos="284"/>
          <w:tab w:val="left" w:pos="3828"/>
        </w:tabs>
        <w:spacing w:after="0" w:line="240" w:lineRule="auto"/>
        <w:ind w:firstLine="284"/>
        <w:jc w:val="both"/>
        <w:rPr>
          <w:rFonts w:ascii="Times New Roman" w:eastAsia="Calibri" w:hAnsi="Times New Roman" w:cs="Times New Roman"/>
          <w:b/>
          <w:sz w:val="12"/>
          <w:szCs w:val="12"/>
        </w:rPr>
      </w:pPr>
      <w:r w:rsidRPr="00162E5C">
        <w:rPr>
          <w:rFonts w:ascii="Times New Roman" w:eastAsia="Calibri" w:hAnsi="Times New Roman" w:cs="Times New Roman"/>
          <w:b/>
          <w:sz w:val="12"/>
          <w:szCs w:val="12"/>
        </w:rPr>
        <w:t>РЕШИЛО:</w:t>
      </w:r>
    </w:p>
    <w:p w:rsidR="00162E5C" w:rsidRPr="00162E5C" w:rsidRDefault="00162E5C" w:rsidP="00162E5C">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62E5C">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Антоновка муниципального района Сергиевский».</w:t>
      </w:r>
    </w:p>
    <w:p w:rsidR="00162E5C" w:rsidRPr="00162E5C" w:rsidRDefault="00162E5C" w:rsidP="00162E5C">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62E5C">
        <w:rPr>
          <w:rFonts w:ascii="Times New Roman" w:eastAsia="Calibri" w:hAnsi="Times New Roman" w:cs="Times New Roman"/>
          <w:sz w:val="12"/>
          <w:szCs w:val="12"/>
        </w:rPr>
        <w:t>Опубликовать настоящее решение в газете «Сергиевский вестник».</w:t>
      </w:r>
    </w:p>
    <w:p w:rsidR="00162E5C" w:rsidRPr="00162E5C" w:rsidRDefault="00162E5C" w:rsidP="00162E5C">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62E5C">
        <w:rPr>
          <w:rFonts w:ascii="Times New Roman" w:eastAsia="Calibri" w:hAnsi="Times New Roman" w:cs="Times New Roman"/>
          <w:sz w:val="12"/>
          <w:szCs w:val="12"/>
        </w:rPr>
        <w:t>Настоящее решение вступает в силу со дня его официального опубликования.</w:t>
      </w:r>
    </w:p>
    <w:p w:rsidR="00162E5C" w:rsidRP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сельского поселения Антоновка</w:t>
      </w:r>
    </w:p>
    <w:p w:rsid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sz w:val="12"/>
          <w:szCs w:val="12"/>
        </w:rPr>
        <w:t>муниципального района Сергиевский</w:t>
      </w:r>
    </w:p>
    <w:p w:rsidR="00162E5C" w:rsidRP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Н.Д. </w:t>
      </w:r>
      <w:proofErr w:type="spellStart"/>
      <w:r w:rsidRPr="00162E5C">
        <w:rPr>
          <w:rFonts w:ascii="Times New Roman" w:eastAsia="Calibri" w:hAnsi="Times New Roman" w:cs="Times New Roman"/>
          <w:sz w:val="12"/>
          <w:szCs w:val="12"/>
        </w:rPr>
        <w:t>Лужнов</w:t>
      </w:r>
      <w:proofErr w:type="spellEnd"/>
    </w:p>
    <w:p w:rsidR="00162E5C" w:rsidRP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p>
    <w:p w:rsidR="00162E5C" w:rsidRP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sz w:val="12"/>
          <w:szCs w:val="12"/>
        </w:rPr>
        <w:t>Глава сельского поселения Антоновка</w:t>
      </w:r>
    </w:p>
    <w:p w:rsid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sz w:val="12"/>
          <w:szCs w:val="12"/>
        </w:rPr>
        <w:t>муниципального района   Сергиевский</w:t>
      </w:r>
    </w:p>
    <w:p w:rsidR="00162E5C" w:rsidRPr="00162E5C" w:rsidRDefault="00162E5C" w:rsidP="00162E5C">
      <w:pPr>
        <w:tabs>
          <w:tab w:val="left" w:pos="284"/>
          <w:tab w:val="left" w:pos="3828"/>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sz w:val="12"/>
          <w:szCs w:val="12"/>
        </w:rPr>
        <w:t>К.Е. Долгаев</w:t>
      </w:r>
    </w:p>
    <w:p w:rsidR="00162E5C" w:rsidRPr="00162E5C" w:rsidRDefault="00162E5C" w:rsidP="00162E5C">
      <w:pPr>
        <w:tabs>
          <w:tab w:val="left" w:pos="284"/>
          <w:tab w:val="left" w:pos="3828"/>
        </w:tabs>
        <w:spacing w:after="0" w:line="240" w:lineRule="auto"/>
        <w:jc w:val="both"/>
        <w:rPr>
          <w:rFonts w:ascii="Times New Roman" w:eastAsia="Calibri" w:hAnsi="Times New Roman" w:cs="Times New Roman"/>
          <w:sz w:val="12"/>
          <w:szCs w:val="12"/>
        </w:rPr>
      </w:pPr>
    </w:p>
    <w:p w:rsidR="00162E5C" w:rsidRPr="00162E5C" w:rsidRDefault="00162E5C" w:rsidP="00162E5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3C628C">
        <w:rPr>
          <w:rFonts w:ascii="Times New Roman" w:eastAsia="Calibri" w:hAnsi="Times New Roman" w:cs="Times New Roman"/>
          <w:i/>
          <w:sz w:val="12"/>
          <w:szCs w:val="12"/>
        </w:rPr>
        <w:t xml:space="preserve"> 1</w:t>
      </w:r>
    </w:p>
    <w:p w:rsidR="00162E5C" w:rsidRPr="00162E5C" w:rsidRDefault="00162E5C" w:rsidP="00162E5C">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sidR="003C628C">
        <w:rPr>
          <w:rFonts w:ascii="Times New Roman" w:eastAsia="Calibri" w:hAnsi="Times New Roman" w:cs="Times New Roman"/>
          <w:i/>
          <w:sz w:val="12"/>
          <w:szCs w:val="12"/>
        </w:rPr>
        <w:t>ьского поселения Антоновка</w:t>
      </w:r>
    </w:p>
    <w:p w:rsidR="00162E5C" w:rsidRPr="00162E5C" w:rsidRDefault="00162E5C" w:rsidP="00162E5C">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162E5C" w:rsidRPr="00162E5C" w:rsidRDefault="00162E5C" w:rsidP="00162E5C">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sidR="003C628C">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sidR="003C628C">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sidR="003C628C">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162E5C" w:rsidRPr="00162E5C" w:rsidRDefault="00162E5C" w:rsidP="003C628C">
      <w:pPr>
        <w:tabs>
          <w:tab w:val="left" w:pos="284"/>
        </w:tabs>
        <w:spacing w:after="0" w:line="240" w:lineRule="auto"/>
        <w:jc w:val="center"/>
        <w:rPr>
          <w:rFonts w:ascii="Times New Roman" w:eastAsia="Calibri" w:hAnsi="Times New Roman" w:cs="Times New Roman"/>
          <w:b/>
          <w:bCs/>
          <w:sz w:val="12"/>
          <w:szCs w:val="12"/>
        </w:rPr>
      </w:pPr>
      <w:r w:rsidRPr="00162E5C">
        <w:rPr>
          <w:rFonts w:ascii="Times New Roman" w:eastAsia="Calibri" w:hAnsi="Times New Roman" w:cs="Times New Roman"/>
          <w:b/>
          <w:bCs/>
          <w:sz w:val="12"/>
          <w:szCs w:val="12"/>
        </w:rPr>
        <w:t>МОДЕЛЬНОЕ ПОЛОЖЕНИЕ</w:t>
      </w:r>
    </w:p>
    <w:p w:rsidR="00162E5C" w:rsidRPr="00162E5C" w:rsidRDefault="00162E5C" w:rsidP="003C628C">
      <w:pPr>
        <w:tabs>
          <w:tab w:val="left" w:pos="284"/>
        </w:tabs>
        <w:spacing w:after="0" w:line="240" w:lineRule="auto"/>
        <w:jc w:val="center"/>
        <w:rPr>
          <w:rFonts w:ascii="Times New Roman" w:eastAsia="Calibri" w:hAnsi="Times New Roman" w:cs="Times New Roman"/>
          <w:b/>
          <w:bCs/>
          <w:sz w:val="12"/>
          <w:szCs w:val="12"/>
        </w:rPr>
      </w:pPr>
      <w:r w:rsidRPr="00162E5C">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АНТОНОВКА</w:t>
      </w:r>
    </w:p>
    <w:p w:rsidR="00162E5C" w:rsidRPr="00162E5C" w:rsidRDefault="00162E5C" w:rsidP="003C628C">
      <w:pPr>
        <w:tabs>
          <w:tab w:val="left" w:pos="284"/>
        </w:tabs>
        <w:spacing w:after="0" w:line="240" w:lineRule="auto"/>
        <w:jc w:val="center"/>
        <w:rPr>
          <w:rFonts w:ascii="Times New Roman" w:eastAsia="Calibri" w:hAnsi="Times New Roman" w:cs="Times New Roman"/>
          <w:b/>
          <w:bCs/>
          <w:sz w:val="12"/>
          <w:szCs w:val="12"/>
        </w:rPr>
      </w:pPr>
      <w:r w:rsidRPr="00162E5C">
        <w:rPr>
          <w:rFonts w:ascii="Times New Roman" w:eastAsia="Calibri" w:hAnsi="Times New Roman" w:cs="Times New Roman"/>
          <w:b/>
          <w:bCs/>
          <w:sz w:val="12"/>
          <w:szCs w:val="12"/>
        </w:rPr>
        <w:t>1. Общие положения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Антоновка муниципального района Сергиевский</w:t>
      </w:r>
      <w:r w:rsidRPr="00162E5C">
        <w:rPr>
          <w:rFonts w:ascii="Times New Roman" w:eastAsia="Calibri" w:hAnsi="Times New Roman" w:cs="Times New Roman"/>
          <w:i/>
          <w:sz w:val="12"/>
          <w:szCs w:val="12"/>
        </w:rPr>
        <w:t>.</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Антоновка муниципального района Сергиевский, в том числе:</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ведения реестра семейных (родовых) захоронений;</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регистрации, перерегистрации семейных (родовых) захоронений;</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 xml:space="preserve">установления размера платы и порядка ее внесения. </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6F3859"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2.1. Перечень кладбищ сельского поселения Антоновка муниципального района Сергиевский, в пределах которого предоставляются </w:t>
      </w:r>
    </w:p>
    <w:p w:rsidR="00162E5C" w:rsidRDefault="00162E5C" w:rsidP="006F3859">
      <w:pPr>
        <w:tabs>
          <w:tab w:val="left" w:pos="284"/>
        </w:tabs>
        <w:spacing w:after="0" w:line="240" w:lineRule="auto"/>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lastRenderedPageBreak/>
        <w:t xml:space="preserve">участки земли для создания семейных (родовых) захоронений, </w:t>
      </w:r>
      <w:proofErr w:type="gramStart"/>
      <w:r w:rsidRPr="00162E5C">
        <w:rPr>
          <w:rFonts w:ascii="Times New Roman" w:eastAsia="Calibri" w:hAnsi="Times New Roman" w:cs="Times New Roman"/>
          <w:sz w:val="12"/>
          <w:szCs w:val="12"/>
        </w:rPr>
        <w:t>определен</w:t>
      </w:r>
      <w:proofErr w:type="gramEnd"/>
      <w:r w:rsidRPr="00162E5C">
        <w:rPr>
          <w:rFonts w:ascii="Times New Roman" w:eastAsia="Calibri" w:hAnsi="Times New Roman" w:cs="Times New Roman"/>
          <w:sz w:val="12"/>
          <w:szCs w:val="12"/>
        </w:rPr>
        <w:t xml:space="preserve"> в приложении к настоящему Положению.</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34"/>
        <w:gridCol w:w="850"/>
        <w:gridCol w:w="1276"/>
      </w:tblGrid>
      <w:tr w:rsidR="00162E5C" w:rsidRPr="00162E5C" w:rsidTr="003C628C">
        <w:trPr>
          <w:trHeight w:val="20"/>
        </w:trPr>
        <w:tc>
          <w:tcPr>
            <w:tcW w:w="2830" w:type="pct"/>
            <w:vMerge w:val="restar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Количество лиц, подлежащих захоронению</w:t>
            </w:r>
          </w:p>
        </w:tc>
        <w:tc>
          <w:tcPr>
            <w:tcW w:w="2170" w:type="pct"/>
            <w:gridSpan w:val="3"/>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Размеры участка (в метрах)</w:t>
            </w:r>
          </w:p>
        </w:tc>
      </w:tr>
      <w:tr w:rsidR="00162E5C" w:rsidRPr="00162E5C" w:rsidTr="003C628C">
        <w:trPr>
          <w:trHeight w:val="20"/>
        </w:trPr>
        <w:tc>
          <w:tcPr>
            <w:tcW w:w="2830" w:type="pct"/>
            <w:vMerge/>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Ширина</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Длина</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Площадь (кв.м.)</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3</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3</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7,5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4</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4</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10</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5  </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5</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12,5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6</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6</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15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7</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7</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17,5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8</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8</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20</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9</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9</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22,5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10</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10</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25</w:t>
            </w:r>
          </w:p>
        </w:tc>
      </w:tr>
      <w:tr w:rsidR="00162E5C" w:rsidRPr="00162E5C" w:rsidTr="003C628C">
        <w:trPr>
          <w:trHeight w:val="20"/>
        </w:trPr>
        <w:tc>
          <w:tcPr>
            <w:tcW w:w="2830"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Захоронение урны  с прахом</w:t>
            </w:r>
          </w:p>
        </w:tc>
        <w:tc>
          <w:tcPr>
            <w:tcW w:w="755"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0,8</w:t>
            </w:r>
          </w:p>
        </w:tc>
        <w:tc>
          <w:tcPr>
            <w:tcW w:w="566"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0,5</w:t>
            </w:r>
          </w:p>
        </w:tc>
        <w:tc>
          <w:tcPr>
            <w:tcW w:w="849" w:type="pct"/>
          </w:tcPr>
          <w:p w:rsidR="00162E5C" w:rsidRPr="00162E5C" w:rsidRDefault="00162E5C" w:rsidP="003C628C">
            <w:pPr>
              <w:tabs>
                <w:tab w:val="left" w:pos="284"/>
              </w:tabs>
              <w:spacing w:after="0" w:line="240" w:lineRule="auto"/>
              <w:rPr>
                <w:rFonts w:ascii="Times New Roman" w:eastAsia="Calibri" w:hAnsi="Times New Roman" w:cs="Times New Roman"/>
                <w:sz w:val="12"/>
                <w:szCs w:val="12"/>
              </w:rPr>
            </w:pPr>
            <w:r w:rsidRPr="00162E5C">
              <w:rPr>
                <w:rFonts w:ascii="Times New Roman" w:eastAsia="Calibri" w:hAnsi="Times New Roman" w:cs="Times New Roman"/>
                <w:sz w:val="12"/>
                <w:szCs w:val="12"/>
              </w:rPr>
              <w:t>0,4</w:t>
            </w:r>
          </w:p>
        </w:tc>
      </w:tr>
    </w:tbl>
    <w:p w:rsidR="00162E5C" w:rsidRPr="00162E5C" w:rsidRDefault="00162E5C" w:rsidP="00162E5C">
      <w:pPr>
        <w:tabs>
          <w:tab w:val="left" w:pos="284"/>
        </w:tabs>
        <w:spacing w:after="0" w:line="240" w:lineRule="auto"/>
        <w:jc w:val="both"/>
        <w:rPr>
          <w:rFonts w:ascii="Times New Roman" w:eastAsia="Calibri" w:hAnsi="Times New Roman" w:cs="Times New Roman"/>
          <w:sz w:val="12"/>
          <w:szCs w:val="12"/>
        </w:rPr>
      </w:pP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162E5C" w:rsidRPr="00162E5C" w:rsidRDefault="0010703B" w:rsidP="003C62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62E5C" w:rsidRPr="00162E5C">
        <w:rPr>
          <w:rFonts w:ascii="Times New Roman" w:eastAsia="Calibri" w:hAnsi="Times New Roman" w:cs="Times New Roman"/>
          <w:sz w:val="12"/>
          <w:szCs w:val="12"/>
        </w:rPr>
        <w:t>при наличии свободного места на данном участке земли для захоронения.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hyperlink r:id="rId10" w:history="1">
        <w:r w:rsidRPr="00162E5C">
          <w:rPr>
            <w:rStyle w:val="ae"/>
            <w:rFonts w:ascii="Times New Roman" w:eastAsia="Calibri" w:hAnsi="Times New Roman" w:cs="Times New Roman"/>
            <w:sz w:val="12"/>
            <w:szCs w:val="12"/>
          </w:rPr>
          <w:t>2.4</w:t>
        </w:r>
      </w:hyperlink>
      <w:r w:rsidRPr="00162E5C">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3C628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3. Порядок принятия решения о предоставлении или об отказе</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 xml:space="preserve"> в предоставлении участка земли для создания семейного (родового) захоронения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i/>
          <w:sz w:val="12"/>
          <w:szCs w:val="12"/>
        </w:rPr>
      </w:pPr>
      <w:r w:rsidRPr="00162E5C">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Антоновка муниципального района Сергиевский в течение 30 дней со дня подачи соответствующего заявления в администрацию сельского поселения Антоновка муниципального района Сергиевский на бланке этого органа (учреждения).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Антоновка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3.3. Уведомление о принятом </w:t>
      </w:r>
      <w:proofErr w:type="gramStart"/>
      <w:r w:rsidRPr="00162E5C">
        <w:rPr>
          <w:rFonts w:ascii="Times New Roman" w:eastAsia="Calibri" w:hAnsi="Times New Roman" w:cs="Times New Roman"/>
          <w:sz w:val="12"/>
          <w:szCs w:val="12"/>
        </w:rPr>
        <w:t>решении</w:t>
      </w:r>
      <w:proofErr w:type="gramEnd"/>
      <w:r w:rsidRPr="00162E5C">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4. Ведение реестра семейных (родовых) захоронений</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4.1. Администрация сельского поселения Антоновка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4.2. Администрация сельского поселения Антоновка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162E5C">
        <w:rPr>
          <w:rFonts w:ascii="Times New Roman" w:eastAsia="Calibri" w:hAnsi="Times New Roman" w:cs="Times New Roman"/>
          <w:sz w:val="12"/>
          <w:szCs w:val="12"/>
        </w:rPr>
        <w:t xml:space="preserve">родового) </w:t>
      </w:r>
      <w:proofErr w:type="gramEnd"/>
      <w:r w:rsidRPr="00162E5C">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4.3. Администрация сельского поселения Антоновка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4.4. Администрация сельского поселения Антоновка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4.5. Администрация сельского поселения Антоновка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4.6. Администрация сельского поселения Антоновка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5. Установление размера платы и порядка ее внесения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5.1. </w:t>
      </w:r>
      <w:proofErr w:type="gramStart"/>
      <w:r w:rsidRPr="00162E5C">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162E5C">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5.3. Первоначальное внесение платы осуществляется в течение </w:t>
      </w:r>
      <w:r w:rsidRPr="00162E5C">
        <w:rPr>
          <w:rFonts w:ascii="Times New Roman" w:eastAsia="Calibri" w:hAnsi="Times New Roman" w:cs="Times New Roman"/>
          <w:i/>
          <w:sz w:val="12"/>
          <w:szCs w:val="12"/>
        </w:rPr>
        <w:t>15 календарных дней</w:t>
      </w:r>
      <w:r w:rsidRPr="00162E5C">
        <w:rPr>
          <w:rFonts w:ascii="Times New Roman" w:eastAsia="Calibri" w:hAnsi="Times New Roman" w:cs="Times New Roman"/>
          <w:sz w:val="12"/>
          <w:szCs w:val="12"/>
        </w:rPr>
        <w:t xml:space="preserve"> со дня принятия Решения.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162E5C">
        <w:rPr>
          <w:rFonts w:ascii="Times New Roman" w:eastAsia="Calibri" w:hAnsi="Times New Roman" w:cs="Times New Roman"/>
          <w:i/>
          <w:sz w:val="12"/>
          <w:szCs w:val="12"/>
        </w:rPr>
        <w:t>15 календарных дней</w:t>
      </w:r>
      <w:r w:rsidRPr="00162E5C">
        <w:rPr>
          <w:rFonts w:ascii="Times New Roman" w:eastAsia="Calibri" w:hAnsi="Times New Roman" w:cs="Times New Roman"/>
          <w:sz w:val="12"/>
          <w:szCs w:val="12"/>
        </w:rPr>
        <w:t xml:space="preserve"> до истечения оплаченного срока.</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6. Иные положения</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162E5C" w:rsidRPr="00162E5C" w:rsidRDefault="00162E5C" w:rsidP="003C628C">
      <w:pPr>
        <w:tabs>
          <w:tab w:val="left" w:pos="284"/>
        </w:tabs>
        <w:spacing w:after="0" w:line="240" w:lineRule="auto"/>
        <w:ind w:firstLine="284"/>
        <w:jc w:val="both"/>
        <w:rPr>
          <w:rFonts w:ascii="Times New Roman" w:eastAsia="Calibri" w:hAnsi="Times New Roman" w:cs="Times New Roman"/>
          <w:sz w:val="12"/>
          <w:szCs w:val="12"/>
        </w:rPr>
      </w:pPr>
      <w:r w:rsidRPr="00162E5C">
        <w:rPr>
          <w:rFonts w:ascii="Times New Roman" w:eastAsia="Calibri" w:hAnsi="Times New Roman" w:cs="Times New Roman"/>
          <w:sz w:val="12"/>
          <w:szCs w:val="12"/>
        </w:rPr>
        <w:lastRenderedPageBreak/>
        <w:t xml:space="preserve">6.2. Семейные (родовые) захоронения, созданные на общественном кладбище сельского поселения Антоновка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162E5C" w:rsidRPr="00162E5C" w:rsidRDefault="00162E5C" w:rsidP="00162E5C">
      <w:pPr>
        <w:tabs>
          <w:tab w:val="left" w:pos="284"/>
        </w:tabs>
        <w:spacing w:after="0" w:line="240" w:lineRule="auto"/>
        <w:jc w:val="both"/>
        <w:rPr>
          <w:rFonts w:ascii="Times New Roman" w:eastAsia="Calibri" w:hAnsi="Times New Roman" w:cs="Times New Roman"/>
          <w:sz w:val="12"/>
          <w:szCs w:val="12"/>
        </w:rPr>
      </w:pPr>
    </w:p>
    <w:p w:rsidR="00162E5C" w:rsidRPr="003C628C" w:rsidRDefault="00162E5C" w:rsidP="003C628C">
      <w:pPr>
        <w:tabs>
          <w:tab w:val="left" w:pos="284"/>
        </w:tabs>
        <w:spacing w:after="0" w:line="240" w:lineRule="auto"/>
        <w:jc w:val="right"/>
        <w:rPr>
          <w:rFonts w:ascii="Times New Roman" w:eastAsia="Calibri" w:hAnsi="Times New Roman" w:cs="Times New Roman"/>
          <w:i/>
          <w:sz w:val="12"/>
          <w:szCs w:val="12"/>
        </w:rPr>
      </w:pPr>
      <w:r w:rsidRPr="003C628C">
        <w:rPr>
          <w:rFonts w:ascii="Times New Roman" w:eastAsia="Calibri" w:hAnsi="Times New Roman" w:cs="Times New Roman"/>
          <w:i/>
          <w:sz w:val="12"/>
          <w:szCs w:val="12"/>
        </w:rPr>
        <w:t>Приложение</w:t>
      </w:r>
    </w:p>
    <w:p w:rsidR="00162E5C" w:rsidRPr="003C628C" w:rsidRDefault="00162E5C" w:rsidP="003C628C">
      <w:pPr>
        <w:tabs>
          <w:tab w:val="left" w:pos="284"/>
        </w:tabs>
        <w:spacing w:after="0" w:line="240" w:lineRule="auto"/>
        <w:jc w:val="right"/>
        <w:rPr>
          <w:rFonts w:ascii="Times New Roman" w:eastAsia="Calibri" w:hAnsi="Times New Roman" w:cs="Times New Roman"/>
          <w:bCs/>
          <w:i/>
          <w:sz w:val="12"/>
          <w:szCs w:val="12"/>
        </w:rPr>
      </w:pPr>
      <w:r w:rsidRPr="003C628C">
        <w:rPr>
          <w:rFonts w:ascii="Times New Roman" w:eastAsia="Calibri" w:hAnsi="Times New Roman" w:cs="Times New Roman"/>
          <w:bCs/>
          <w:i/>
          <w:sz w:val="12"/>
          <w:szCs w:val="12"/>
        </w:rPr>
        <w:t>к Положению о порядке</w:t>
      </w:r>
    </w:p>
    <w:p w:rsidR="00162E5C" w:rsidRPr="003C628C" w:rsidRDefault="00162E5C" w:rsidP="003C628C">
      <w:pPr>
        <w:tabs>
          <w:tab w:val="left" w:pos="284"/>
        </w:tabs>
        <w:spacing w:after="0" w:line="240" w:lineRule="auto"/>
        <w:jc w:val="right"/>
        <w:rPr>
          <w:rFonts w:ascii="Times New Roman" w:eastAsia="Calibri" w:hAnsi="Times New Roman" w:cs="Times New Roman"/>
          <w:bCs/>
          <w:i/>
          <w:sz w:val="12"/>
          <w:szCs w:val="12"/>
        </w:rPr>
      </w:pPr>
      <w:r w:rsidRPr="003C628C">
        <w:rPr>
          <w:rFonts w:ascii="Times New Roman" w:eastAsia="Calibri" w:hAnsi="Times New Roman" w:cs="Times New Roman"/>
          <w:bCs/>
          <w:i/>
          <w:sz w:val="12"/>
          <w:szCs w:val="12"/>
        </w:rPr>
        <w:t>создания семейных (родовых)</w:t>
      </w:r>
      <w:r w:rsidR="003C628C">
        <w:rPr>
          <w:rFonts w:ascii="Times New Roman" w:eastAsia="Calibri" w:hAnsi="Times New Roman" w:cs="Times New Roman"/>
          <w:bCs/>
          <w:i/>
          <w:sz w:val="12"/>
          <w:szCs w:val="12"/>
        </w:rPr>
        <w:t xml:space="preserve"> </w:t>
      </w:r>
      <w:r w:rsidRPr="003C628C">
        <w:rPr>
          <w:rFonts w:ascii="Times New Roman" w:eastAsia="Calibri" w:hAnsi="Times New Roman" w:cs="Times New Roman"/>
          <w:bCs/>
          <w:i/>
          <w:sz w:val="12"/>
          <w:szCs w:val="12"/>
        </w:rPr>
        <w:t>захоронений на территории</w:t>
      </w:r>
    </w:p>
    <w:p w:rsidR="00162E5C" w:rsidRPr="003C628C" w:rsidRDefault="00162E5C" w:rsidP="003C628C">
      <w:pPr>
        <w:tabs>
          <w:tab w:val="left" w:pos="284"/>
        </w:tabs>
        <w:spacing w:after="0" w:line="240" w:lineRule="auto"/>
        <w:jc w:val="right"/>
        <w:rPr>
          <w:rFonts w:ascii="Times New Roman" w:eastAsia="Calibri" w:hAnsi="Times New Roman" w:cs="Times New Roman"/>
          <w:bCs/>
          <w:i/>
          <w:sz w:val="12"/>
          <w:szCs w:val="12"/>
        </w:rPr>
      </w:pPr>
      <w:r w:rsidRPr="003C628C">
        <w:rPr>
          <w:rFonts w:ascii="Times New Roman" w:eastAsia="Calibri" w:hAnsi="Times New Roman" w:cs="Times New Roman"/>
          <w:bCs/>
          <w:i/>
          <w:sz w:val="12"/>
          <w:szCs w:val="12"/>
        </w:rPr>
        <w:t>сельского поселения Антоновка</w:t>
      </w:r>
    </w:p>
    <w:p w:rsidR="003C628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Перечень кладбищ сельского поселения Антоновка</w:t>
      </w:r>
      <w:r w:rsidR="003C628C">
        <w:rPr>
          <w:rFonts w:ascii="Times New Roman" w:eastAsia="Calibri" w:hAnsi="Times New Roman" w:cs="Times New Roman"/>
          <w:b/>
          <w:sz w:val="12"/>
          <w:szCs w:val="12"/>
        </w:rPr>
        <w:t xml:space="preserve"> </w:t>
      </w:r>
      <w:r w:rsidRPr="00162E5C">
        <w:rPr>
          <w:rFonts w:ascii="Times New Roman" w:eastAsia="Calibri" w:hAnsi="Times New Roman" w:cs="Times New Roman"/>
          <w:b/>
          <w:sz w:val="12"/>
          <w:szCs w:val="12"/>
        </w:rPr>
        <w:t xml:space="preserve">муниципального района Сергиевский, </w:t>
      </w:r>
    </w:p>
    <w:p w:rsidR="00162E5C" w:rsidRPr="00162E5C" w:rsidRDefault="00162E5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 xml:space="preserve">в </w:t>
      </w:r>
      <w:proofErr w:type="gramStart"/>
      <w:r w:rsidRPr="00162E5C">
        <w:rPr>
          <w:rFonts w:ascii="Times New Roman" w:eastAsia="Calibri" w:hAnsi="Times New Roman" w:cs="Times New Roman"/>
          <w:b/>
          <w:sz w:val="12"/>
          <w:szCs w:val="12"/>
        </w:rPr>
        <w:t>пределах</w:t>
      </w:r>
      <w:proofErr w:type="gramEnd"/>
      <w:r w:rsidRPr="00162E5C">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162E5C" w:rsidRPr="00162E5C" w:rsidTr="003C628C">
        <w:trPr>
          <w:trHeight w:val="20"/>
        </w:trPr>
        <w:tc>
          <w:tcPr>
            <w:tcW w:w="567" w:type="dxa"/>
            <w:hideMark/>
          </w:tcPr>
          <w:p w:rsidR="00162E5C" w:rsidRPr="003C628C" w:rsidRDefault="00162E5C" w:rsidP="003C628C">
            <w:pPr>
              <w:tabs>
                <w:tab w:val="left" w:pos="284"/>
              </w:tabs>
              <w:rPr>
                <w:rFonts w:ascii="Times New Roman" w:eastAsia="Calibri" w:hAnsi="Times New Roman" w:cs="Times New Roman"/>
                <w:sz w:val="12"/>
                <w:szCs w:val="12"/>
              </w:rPr>
            </w:pPr>
            <w:r w:rsidRPr="003C628C">
              <w:rPr>
                <w:rFonts w:ascii="Times New Roman" w:eastAsia="Calibri" w:hAnsi="Times New Roman" w:cs="Times New Roman"/>
                <w:sz w:val="12"/>
                <w:szCs w:val="12"/>
              </w:rPr>
              <w:t>№</w:t>
            </w:r>
            <w:r w:rsidR="003C628C">
              <w:rPr>
                <w:rFonts w:ascii="Times New Roman" w:eastAsia="Calibri" w:hAnsi="Times New Roman" w:cs="Times New Roman"/>
                <w:sz w:val="12"/>
                <w:szCs w:val="12"/>
              </w:rPr>
              <w:t xml:space="preserve"> </w:t>
            </w:r>
            <w:proofErr w:type="gramStart"/>
            <w:r w:rsidRPr="003C628C">
              <w:rPr>
                <w:rFonts w:ascii="Times New Roman" w:eastAsia="Calibri" w:hAnsi="Times New Roman" w:cs="Times New Roman"/>
                <w:sz w:val="12"/>
                <w:szCs w:val="12"/>
              </w:rPr>
              <w:t>п</w:t>
            </w:r>
            <w:proofErr w:type="gramEnd"/>
            <w:r w:rsidRPr="003C628C">
              <w:rPr>
                <w:rFonts w:ascii="Times New Roman" w:eastAsia="Calibri" w:hAnsi="Times New Roman" w:cs="Times New Roman"/>
                <w:sz w:val="12"/>
                <w:szCs w:val="12"/>
              </w:rPr>
              <w:t>/п</w:t>
            </w:r>
          </w:p>
        </w:tc>
        <w:tc>
          <w:tcPr>
            <w:tcW w:w="6946" w:type="dxa"/>
            <w:hideMark/>
          </w:tcPr>
          <w:p w:rsidR="00162E5C" w:rsidRPr="003C628C" w:rsidRDefault="00162E5C" w:rsidP="003C628C">
            <w:pPr>
              <w:tabs>
                <w:tab w:val="left" w:pos="284"/>
              </w:tabs>
              <w:rPr>
                <w:rFonts w:ascii="Times New Roman" w:eastAsia="Calibri" w:hAnsi="Times New Roman" w:cs="Times New Roman"/>
                <w:sz w:val="12"/>
                <w:szCs w:val="12"/>
              </w:rPr>
            </w:pPr>
            <w:r w:rsidRPr="003C628C">
              <w:rPr>
                <w:rFonts w:ascii="Times New Roman" w:eastAsia="Calibri" w:hAnsi="Times New Roman" w:cs="Times New Roman"/>
                <w:sz w:val="12"/>
                <w:szCs w:val="12"/>
              </w:rPr>
              <w:t>Наименование кладбищ</w:t>
            </w:r>
          </w:p>
        </w:tc>
      </w:tr>
      <w:tr w:rsidR="00162E5C" w:rsidRPr="00162E5C" w:rsidTr="003C628C">
        <w:trPr>
          <w:trHeight w:val="20"/>
        </w:trPr>
        <w:tc>
          <w:tcPr>
            <w:tcW w:w="567" w:type="dxa"/>
            <w:hideMark/>
          </w:tcPr>
          <w:p w:rsidR="00162E5C" w:rsidRPr="003C628C" w:rsidRDefault="00162E5C" w:rsidP="003C628C">
            <w:pPr>
              <w:tabs>
                <w:tab w:val="left" w:pos="284"/>
              </w:tabs>
              <w:rPr>
                <w:rFonts w:ascii="Times New Roman" w:eastAsia="Calibri" w:hAnsi="Times New Roman" w:cs="Times New Roman"/>
                <w:sz w:val="12"/>
                <w:szCs w:val="12"/>
              </w:rPr>
            </w:pPr>
            <w:r w:rsidRPr="003C628C">
              <w:rPr>
                <w:rFonts w:ascii="Times New Roman" w:eastAsia="Calibri" w:hAnsi="Times New Roman" w:cs="Times New Roman"/>
                <w:sz w:val="12"/>
                <w:szCs w:val="12"/>
              </w:rPr>
              <w:t>1.</w:t>
            </w:r>
          </w:p>
        </w:tc>
        <w:tc>
          <w:tcPr>
            <w:tcW w:w="6946" w:type="dxa"/>
            <w:hideMark/>
          </w:tcPr>
          <w:p w:rsidR="00162E5C" w:rsidRPr="003C628C" w:rsidRDefault="00162E5C" w:rsidP="003C628C">
            <w:pPr>
              <w:tabs>
                <w:tab w:val="left" w:pos="284"/>
              </w:tabs>
              <w:rPr>
                <w:rFonts w:ascii="Times New Roman" w:eastAsia="Calibri" w:hAnsi="Times New Roman" w:cs="Times New Roman"/>
                <w:sz w:val="12"/>
                <w:szCs w:val="12"/>
              </w:rPr>
            </w:pPr>
            <w:r w:rsidRPr="003C628C">
              <w:rPr>
                <w:rFonts w:ascii="Times New Roman" w:eastAsia="Calibri" w:hAnsi="Times New Roman" w:cs="Times New Roman"/>
                <w:sz w:val="12"/>
                <w:szCs w:val="12"/>
              </w:rPr>
              <w:t>Кладбище поселка Антоновка</w:t>
            </w:r>
          </w:p>
        </w:tc>
      </w:tr>
    </w:tbl>
    <w:p w:rsidR="00162E5C" w:rsidRPr="00162E5C" w:rsidRDefault="00162E5C" w:rsidP="00162E5C">
      <w:pPr>
        <w:tabs>
          <w:tab w:val="left" w:pos="284"/>
        </w:tabs>
        <w:spacing w:after="0" w:line="240" w:lineRule="auto"/>
        <w:jc w:val="both"/>
        <w:rPr>
          <w:rFonts w:ascii="Times New Roman" w:eastAsia="Calibri" w:hAnsi="Times New Roman" w:cs="Times New Roman"/>
          <w:sz w:val="12"/>
          <w:szCs w:val="12"/>
        </w:rPr>
      </w:pPr>
    </w:p>
    <w:p w:rsidR="003C628C" w:rsidRPr="00162E5C" w:rsidRDefault="003C628C" w:rsidP="003C628C">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3C628C" w:rsidRPr="00162E5C" w:rsidRDefault="003C628C" w:rsidP="003C628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3C628C" w:rsidRPr="00162E5C" w:rsidRDefault="003C628C" w:rsidP="003C628C">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3C628C" w:rsidRPr="00162E5C" w:rsidRDefault="003C628C" w:rsidP="003C628C">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3C628C" w:rsidRPr="00162E5C" w:rsidRDefault="003C628C" w:rsidP="003C628C">
      <w:pPr>
        <w:tabs>
          <w:tab w:val="left" w:pos="284"/>
        </w:tabs>
        <w:spacing w:after="0" w:line="240" w:lineRule="auto"/>
        <w:jc w:val="center"/>
        <w:rPr>
          <w:rFonts w:ascii="Times New Roman" w:eastAsia="Calibri" w:hAnsi="Times New Roman" w:cs="Times New Roman"/>
          <w:sz w:val="12"/>
          <w:szCs w:val="12"/>
        </w:rPr>
      </w:pPr>
    </w:p>
    <w:p w:rsidR="003C628C" w:rsidRPr="00162E5C" w:rsidRDefault="003C628C" w:rsidP="003C628C">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3C628C" w:rsidRPr="00162E5C" w:rsidRDefault="003C628C" w:rsidP="003C628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«О порядке создания семейных (родовых) захоронений </w:t>
      </w:r>
    </w:p>
    <w:p w:rsidR="00017EBA" w:rsidRPr="00017EBA" w:rsidRDefault="00017EBA" w:rsidP="00017EBA">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b/>
          <w:sz w:val="12"/>
          <w:szCs w:val="12"/>
        </w:rPr>
        <w:t>на территории</w:t>
      </w:r>
      <w:r w:rsidR="00CC5731">
        <w:rPr>
          <w:rFonts w:ascii="Times New Roman" w:eastAsia="Calibri" w:hAnsi="Times New Roman" w:cs="Times New Roman"/>
          <w:b/>
          <w:sz w:val="12"/>
          <w:szCs w:val="12"/>
        </w:rPr>
        <w:t xml:space="preserve"> </w:t>
      </w:r>
      <w:r w:rsidRPr="00017EBA">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17EB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proofErr w:type="gramStart"/>
      <w:r w:rsidRPr="00017EBA">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Верхняя Орлянка  муниципального района Сергиевский Самарской области</w:t>
      </w:r>
      <w:proofErr w:type="gramEnd"/>
      <w:r w:rsidRPr="00017EBA">
        <w:rPr>
          <w:rFonts w:ascii="Times New Roman" w:eastAsia="Calibri" w:hAnsi="Times New Roman" w:cs="Times New Roman"/>
          <w:sz w:val="12"/>
          <w:szCs w:val="12"/>
        </w:rPr>
        <w:t xml:space="preserve">, Собрание Представителей сельского поселения Верхняя Орлянка  муниципального района Сергиевский </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b/>
          <w:sz w:val="12"/>
          <w:szCs w:val="12"/>
        </w:rPr>
      </w:pPr>
      <w:r w:rsidRPr="00017EBA">
        <w:rPr>
          <w:rFonts w:ascii="Times New Roman" w:eastAsia="Calibri" w:hAnsi="Times New Roman" w:cs="Times New Roman"/>
          <w:b/>
          <w:sz w:val="12"/>
          <w:szCs w:val="12"/>
        </w:rPr>
        <w:t>РЕШИЛО:</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17EBA">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Верхняя Орлянка  муниципального района Сергиевский».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17EBA">
        <w:rPr>
          <w:rFonts w:ascii="Times New Roman" w:eastAsia="Calibri" w:hAnsi="Times New Roman" w:cs="Times New Roman"/>
          <w:sz w:val="12"/>
          <w:szCs w:val="12"/>
        </w:rPr>
        <w:t>Опубликовать настоящее решение в газете «Сергиевский вестник».</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17EBA">
        <w:rPr>
          <w:rFonts w:ascii="Times New Roman" w:eastAsia="Calibri" w:hAnsi="Times New Roman" w:cs="Times New Roman"/>
          <w:sz w:val="12"/>
          <w:szCs w:val="12"/>
        </w:rPr>
        <w:t>Настоящее решение вступает в силу со дня его официального опубликования.</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сельского поселения Верхняя Орлянка</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Т.В. Исмагилова</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Глава сельского поселения Верхняя Орлянка</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Р.Р. Исмагилов</w:t>
      </w:r>
    </w:p>
    <w:p w:rsidR="00017EBA" w:rsidRPr="00017EBA" w:rsidRDefault="00017EBA" w:rsidP="00017EBA">
      <w:pPr>
        <w:tabs>
          <w:tab w:val="left" w:pos="284"/>
        </w:tabs>
        <w:spacing w:after="0" w:line="240" w:lineRule="auto"/>
        <w:jc w:val="both"/>
        <w:rPr>
          <w:rFonts w:ascii="Times New Roman" w:eastAsia="Calibri" w:hAnsi="Times New Roman" w:cs="Times New Roman"/>
          <w:b/>
          <w:sz w:val="12"/>
          <w:szCs w:val="12"/>
        </w:rPr>
      </w:pPr>
    </w:p>
    <w:p w:rsidR="00017EBA" w:rsidRPr="00162E5C" w:rsidRDefault="00017EBA" w:rsidP="00017EB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017EBA" w:rsidRPr="00162E5C" w:rsidRDefault="00017EBA" w:rsidP="00017EB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Верхняя Орлянка</w:t>
      </w:r>
    </w:p>
    <w:p w:rsidR="00017EBA" w:rsidRPr="00162E5C" w:rsidRDefault="00017EBA" w:rsidP="00017EB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017EBA" w:rsidRPr="00162E5C" w:rsidRDefault="00017EBA" w:rsidP="00017EBA">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017EBA" w:rsidRP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МОДЕЛЬНОЕ ПОЛОЖЕНИЕ</w:t>
      </w:r>
    </w:p>
    <w:p w:rsid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 xml:space="preserve">О ПОРЯДКЕ СОЗДАНИЯ СЕМЕЙНЫХ (РОДОВЫХ) ЗАХОРОНЕНИЙ НА ТЕРРИТОРИИ </w:t>
      </w:r>
    </w:p>
    <w:p w:rsidR="00017EBA" w:rsidRP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 xml:space="preserve"> СЕЛЬСКОГО ПОСЕЛЕНИЯ ВЕРХНЯЯ ОРЛЯНКА</w:t>
      </w:r>
    </w:p>
    <w:p w:rsidR="00017EBA" w:rsidRP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1. Общие положения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Верхняя Орлянка муниципального района Сергиевский</w:t>
      </w:r>
      <w:r w:rsidRPr="00017EBA">
        <w:rPr>
          <w:rFonts w:ascii="Times New Roman" w:eastAsia="Calibri" w:hAnsi="Times New Roman" w:cs="Times New Roman"/>
          <w:i/>
          <w:sz w:val="12"/>
          <w:szCs w:val="12"/>
        </w:rPr>
        <w:t>.</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Верхняя Орлянка муниципального района Сергиевский, в том числе:</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ведения реестра семейных (родовых) захоронений;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регистрации, перерегистрации семейных (родовых) захоронений;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 xml:space="preserve">установления размера платы и порядка ее внесения. </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2.1. Перечень кладбищ сельского поселения Верхняя Орлянка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992"/>
        <w:gridCol w:w="709"/>
        <w:gridCol w:w="1134"/>
      </w:tblGrid>
      <w:tr w:rsidR="00017EBA" w:rsidRPr="00017EBA" w:rsidTr="00017EBA">
        <w:trPr>
          <w:trHeight w:val="20"/>
        </w:trPr>
        <w:tc>
          <w:tcPr>
            <w:tcW w:w="3113" w:type="pct"/>
            <w:vMerge w:val="restar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Количество лиц, подлежащих захоронению</w:t>
            </w:r>
          </w:p>
        </w:tc>
        <w:tc>
          <w:tcPr>
            <w:tcW w:w="1887" w:type="pct"/>
            <w:gridSpan w:val="3"/>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Размеры участка (в метрах)</w:t>
            </w:r>
          </w:p>
        </w:tc>
      </w:tr>
      <w:tr w:rsidR="00017EBA" w:rsidRPr="00017EBA" w:rsidTr="00017EBA">
        <w:trPr>
          <w:trHeight w:val="20"/>
        </w:trPr>
        <w:tc>
          <w:tcPr>
            <w:tcW w:w="3113" w:type="pct"/>
            <w:vMerge/>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Ширина</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Длина</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Площадь (кв.м.)</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7,5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  </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12,5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6</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6</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7</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7</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17,5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lastRenderedPageBreak/>
              <w:t>8</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8</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20</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9</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9</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22,5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r>
      <w:tr w:rsidR="00017EBA" w:rsidRPr="00017EBA" w:rsidTr="00017EBA">
        <w:trPr>
          <w:trHeight w:val="20"/>
        </w:trPr>
        <w:tc>
          <w:tcPr>
            <w:tcW w:w="3113"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Захоронение урны  с прахом</w:t>
            </w:r>
          </w:p>
        </w:tc>
        <w:tc>
          <w:tcPr>
            <w:tcW w:w="660"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0,8</w:t>
            </w:r>
          </w:p>
        </w:tc>
        <w:tc>
          <w:tcPr>
            <w:tcW w:w="472"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0,5</w:t>
            </w:r>
          </w:p>
        </w:tc>
        <w:tc>
          <w:tcPr>
            <w:tcW w:w="755" w:type="pct"/>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0,4</w:t>
            </w:r>
          </w:p>
        </w:tc>
      </w:tr>
    </w:tbl>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при наличии свободного места на данном участке земли для захоронения.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hyperlink r:id="rId11" w:history="1">
        <w:r w:rsidRPr="00017EBA">
          <w:rPr>
            <w:rStyle w:val="ae"/>
            <w:rFonts w:ascii="Times New Roman" w:eastAsia="Calibri" w:hAnsi="Times New Roman" w:cs="Times New Roman"/>
            <w:sz w:val="12"/>
            <w:szCs w:val="12"/>
          </w:rPr>
          <w:t>2.4</w:t>
        </w:r>
      </w:hyperlink>
      <w:r w:rsidRPr="00017EBA">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3. Порядок принятия решения о предоставлении или об отказе</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 в предоставлении участка земли для создания семейного (родового) захоронения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i/>
          <w:sz w:val="12"/>
          <w:szCs w:val="12"/>
        </w:rPr>
      </w:pPr>
      <w:r w:rsidRPr="00017EBA">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Верхняя Орлянка муниципального района Сергиевский в течение 30 дней со дня подачи соответствующего заявления в администрацию сельского поселения Верхняя Орлянка муниципального района Сергиевский на бланке этого органа (учреждения).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Верхняя Орлянка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3.3. Уведомление о принятом </w:t>
      </w:r>
      <w:proofErr w:type="gramStart"/>
      <w:r w:rsidRPr="00017EBA">
        <w:rPr>
          <w:rFonts w:ascii="Times New Roman" w:eastAsia="Calibri" w:hAnsi="Times New Roman" w:cs="Times New Roman"/>
          <w:sz w:val="12"/>
          <w:szCs w:val="12"/>
        </w:rPr>
        <w:t>решении</w:t>
      </w:r>
      <w:proofErr w:type="gramEnd"/>
      <w:r w:rsidRPr="00017EBA">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4. Ведение реестра семейных (родовых) захоронений</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4.1. Администрация сельского поселения Верхняя Орлянка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4.2. Администрация сельского поселения Верхняя Орлянка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017EBA">
        <w:rPr>
          <w:rFonts w:ascii="Times New Roman" w:eastAsia="Calibri" w:hAnsi="Times New Roman" w:cs="Times New Roman"/>
          <w:sz w:val="12"/>
          <w:szCs w:val="12"/>
        </w:rPr>
        <w:t xml:space="preserve">родового) </w:t>
      </w:r>
      <w:proofErr w:type="gramEnd"/>
      <w:r w:rsidRPr="00017EBA">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4.3. Администрация сельского поселения Верхняя Орлянка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4.4. Администрация сельского поселения Верхняя Орлянка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4.5. Администрация сельского поселения Верхняя Орлянка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4.6. Администрация сельского поселения Верхняя Орлянка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5. Установление размера платы и порядка ее внесения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5.1. </w:t>
      </w:r>
      <w:proofErr w:type="gramStart"/>
      <w:r w:rsidRPr="00017EBA">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017EBA">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5.3. Первоначальное внесение платы осуществляется в течение </w:t>
      </w:r>
      <w:r w:rsidRPr="00017EBA">
        <w:rPr>
          <w:rFonts w:ascii="Times New Roman" w:eastAsia="Calibri" w:hAnsi="Times New Roman" w:cs="Times New Roman"/>
          <w:i/>
          <w:sz w:val="12"/>
          <w:szCs w:val="12"/>
        </w:rPr>
        <w:t>15 календарных дней</w:t>
      </w:r>
      <w:r w:rsidRPr="00017EBA">
        <w:rPr>
          <w:rFonts w:ascii="Times New Roman" w:eastAsia="Calibri" w:hAnsi="Times New Roman" w:cs="Times New Roman"/>
          <w:sz w:val="12"/>
          <w:szCs w:val="12"/>
        </w:rPr>
        <w:t xml:space="preserve"> со дня принятия Решения.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017EBA">
        <w:rPr>
          <w:rFonts w:ascii="Times New Roman" w:eastAsia="Calibri" w:hAnsi="Times New Roman" w:cs="Times New Roman"/>
          <w:i/>
          <w:sz w:val="12"/>
          <w:szCs w:val="12"/>
        </w:rPr>
        <w:t>15 календарных дней</w:t>
      </w:r>
      <w:r w:rsidRPr="00017EBA">
        <w:rPr>
          <w:rFonts w:ascii="Times New Roman" w:eastAsia="Calibri" w:hAnsi="Times New Roman" w:cs="Times New Roman"/>
          <w:sz w:val="12"/>
          <w:szCs w:val="12"/>
        </w:rPr>
        <w:t xml:space="preserve"> до истечения оплаченного срока.</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6. Иные положения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6.2. </w:t>
      </w:r>
      <w:proofErr w:type="gramStart"/>
      <w:r w:rsidRPr="00017EBA">
        <w:rPr>
          <w:rFonts w:ascii="Times New Roman" w:eastAsia="Calibri" w:hAnsi="Times New Roman" w:cs="Times New Roman"/>
          <w:sz w:val="12"/>
          <w:szCs w:val="12"/>
        </w:rPr>
        <w:t xml:space="preserve">Семейные (родовые) захоронения, созданные на общественном кладбище села Верхняя Орлянка, поселка Калиновый Ключ, поселка Алимовка, поселка Алимовка (бывший поселок Дачный), деревни Средняя Орлянка сельского поселения Верхняя Орлянка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roofErr w:type="gramEnd"/>
    </w:p>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jc w:val="right"/>
        <w:rPr>
          <w:rFonts w:ascii="Times New Roman" w:eastAsia="Calibri" w:hAnsi="Times New Roman" w:cs="Times New Roman"/>
          <w:i/>
          <w:sz w:val="12"/>
          <w:szCs w:val="12"/>
        </w:rPr>
      </w:pPr>
      <w:r w:rsidRPr="00017EBA">
        <w:rPr>
          <w:rFonts w:ascii="Times New Roman" w:eastAsia="Calibri" w:hAnsi="Times New Roman" w:cs="Times New Roman"/>
          <w:i/>
          <w:sz w:val="12"/>
          <w:szCs w:val="12"/>
        </w:rPr>
        <w:t>Приложение</w:t>
      </w:r>
    </w:p>
    <w:p w:rsidR="00017EBA" w:rsidRPr="00017EBA" w:rsidRDefault="00017EBA" w:rsidP="00017EBA">
      <w:pPr>
        <w:tabs>
          <w:tab w:val="left" w:pos="284"/>
        </w:tabs>
        <w:spacing w:after="0" w:line="240" w:lineRule="auto"/>
        <w:jc w:val="right"/>
        <w:rPr>
          <w:rFonts w:ascii="Times New Roman" w:eastAsia="Calibri" w:hAnsi="Times New Roman" w:cs="Times New Roman"/>
          <w:bCs/>
          <w:i/>
          <w:sz w:val="12"/>
          <w:szCs w:val="12"/>
        </w:rPr>
      </w:pPr>
      <w:r w:rsidRPr="00017EBA">
        <w:rPr>
          <w:rFonts w:ascii="Times New Roman" w:eastAsia="Calibri" w:hAnsi="Times New Roman" w:cs="Times New Roman"/>
          <w:bCs/>
          <w:i/>
          <w:sz w:val="12"/>
          <w:szCs w:val="12"/>
        </w:rPr>
        <w:t>к Положению о порядке</w:t>
      </w:r>
    </w:p>
    <w:p w:rsidR="00017EBA" w:rsidRPr="00017EBA" w:rsidRDefault="00017EBA" w:rsidP="00017EBA">
      <w:pPr>
        <w:tabs>
          <w:tab w:val="left" w:pos="284"/>
        </w:tabs>
        <w:spacing w:after="0" w:line="240" w:lineRule="auto"/>
        <w:jc w:val="right"/>
        <w:rPr>
          <w:rFonts w:ascii="Times New Roman" w:eastAsia="Calibri" w:hAnsi="Times New Roman" w:cs="Times New Roman"/>
          <w:bCs/>
          <w:i/>
          <w:sz w:val="12"/>
          <w:szCs w:val="12"/>
        </w:rPr>
      </w:pPr>
      <w:r w:rsidRPr="00017EBA">
        <w:rPr>
          <w:rFonts w:ascii="Times New Roman" w:eastAsia="Calibri" w:hAnsi="Times New Roman" w:cs="Times New Roman"/>
          <w:bCs/>
          <w:i/>
          <w:sz w:val="12"/>
          <w:szCs w:val="12"/>
        </w:rPr>
        <w:t>создания семейных (родовых)</w:t>
      </w:r>
      <w:r>
        <w:rPr>
          <w:rFonts w:ascii="Times New Roman" w:eastAsia="Calibri" w:hAnsi="Times New Roman" w:cs="Times New Roman"/>
          <w:bCs/>
          <w:i/>
          <w:sz w:val="12"/>
          <w:szCs w:val="12"/>
        </w:rPr>
        <w:t xml:space="preserve"> </w:t>
      </w:r>
      <w:r w:rsidRPr="00017EBA">
        <w:rPr>
          <w:rFonts w:ascii="Times New Roman" w:eastAsia="Calibri" w:hAnsi="Times New Roman" w:cs="Times New Roman"/>
          <w:bCs/>
          <w:i/>
          <w:sz w:val="12"/>
          <w:szCs w:val="12"/>
        </w:rPr>
        <w:t>захоронений на территории</w:t>
      </w:r>
    </w:p>
    <w:p w:rsidR="00017EBA" w:rsidRPr="00017EBA" w:rsidRDefault="00017EBA" w:rsidP="00017EBA">
      <w:pPr>
        <w:tabs>
          <w:tab w:val="left" w:pos="284"/>
        </w:tabs>
        <w:spacing w:after="0" w:line="240" w:lineRule="auto"/>
        <w:jc w:val="right"/>
        <w:rPr>
          <w:rFonts w:ascii="Times New Roman" w:eastAsia="Calibri" w:hAnsi="Times New Roman" w:cs="Times New Roman"/>
          <w:bCs/>
          <w:i/>
          <w:sz w:val="12"/>
          <w:szCs w:val="12"/>
        </w:rPr>
      </w:pPr>
      <w:r w:rsidRPr="00017EBA">
        <w:rPr>
          <w:rFonts w:ascii="Times New Roman" w:eastAsia="Calibri" w:hAnsi="Times New Roman" w:cs="Times New Roman"/>
          <w:bCs/>
          <w:i/>
          <w:sz w:val="12"/>
          <w:szCs w:val="12"/>
        </w:rPr>
        <w:t>сельского поселения</w:t>
      </w:r>
      <w:r w:rsidRPr="00017EBA">
        <w:rPr>
          <w:rFonts w:ascii="Times New Roman" w:eastAsia="Calibri" w:hAnsi="Times New Roman" w:cs="Times New Roman"/>
          <w:b/>
          <w:bCs/>
          <w:i/>
          <w:sz w:val="12"/>
          <w:szCs w:val="12"/>
        </w:rPr>
        <w:t xml:space="preserve"> </w:t>
      </w:r>
      <w:r w:rsidRPr="00017EBA">
        <w:rPr>
          <w:rFonts w:ascii="Times New Roman" w:eastAsia="Calibri" w:hAnsi="Times New Roman" w:cs="Times New Roman"/>
          <w:bCs/>
          <w:i/>
          <w:sz w:val="12"/>
          <w:szCs w:val="12"/>
        </w:rPr>
        <w:t>Верхняя Орлянка</w:t>
      </w:r>
    </w:p>
    <w:p w:rsid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Перечень кладбищ сельского поселения Верхняя Орлянка</w:t>
      </w:r>
      <w:r>
        <w:rPr>
          <w:rFonts w:ascii="Times New Roman" w:eastAsia="Calibri" w:hAnsi="Times New Roman" w:cs="Times New Roman"/>
          <w:b/>
          <w:sz w:val="12"/>
          <w:szCs w:val="12"/>
        </w:rPr>
        <w:t xml:space="preserve"> </w:t>
      </w:r>
      <w:r w:rsidRPr="00017EBA">
        <w:rPr>
          <w:rFonts w:ascii="Times New Roman" w:eastAsia="Calibri" w:hAnsi="Times New Roman" w:cs="Times New Roman"/>
          <w:b/>
          <w:sz w:val="12"/>
          <w:szCs w:val="12"/>
        </w:rPr>
        <w:t xml:space="preserve">муниципального района Сергиевский, </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в </w:t>
      </w:r>
      <w:proofErr w:type="gramStart"/>
      <w:r w:rsidRPr="00017EBA">
        <w:rPr>
          <w:rFonts w:ascii="Times New Roman" w:eastAsia="Calibri" w:hAnsi="Times New Roman" w:cs="Times New Roman"/>
          <w:b/>
          <w:sz w:val="12"/>
          <w:szCs w:val="12"/>
        </w:rPr>
        <w:t>пределах</w:t>
      </w:r>
      <w:proofErr w:type="gramEnd"/>
      <w:r w:rsidRPr="00017EBA">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017EBA" w:rsidRPr="00017EBA" w:rsidTr="00017EBA">
        <w:trPr>
          <w:trHeight w:val="20"/>
        </w:trPr>
        <w:tc>
          <w:tcPr>
            <w:tcW w:w="567"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w:t>
            </w:r>
            <w:proofErr w:type="gramStart"/>
            <w:r w:rsidRPr="00017EBA">
              <w:rPr>
                <w:rFonts w:ascii="Times New Roman" w:eastAsia="Calibri" w:hAnsi="Times New Roman" w:cs="Times New Roman"/>
                <w:sz w:val="12"/>
                <w:szCs w:val="12"/>
              </w:rPr>
              <w:t>п</w:t>
            </w:r>
            <w:proofErr w:type="gramEnd"/>
            <w:r w:rsidRPr="00017EBA">
              <w:rPr>
                <w:rFonts w:ascii="Times New Roman" w:eastAsia="Calibri" w:hAnsi="Times New Roman" w:cs="Times New Roman"/>
                <w:sz w:val="12"/>
                <w:szCs w:val="12"/>
              </w:rPr>
              <w:t>/п</w:t>
            </w:r>
          </w:p>
        </w:tc>
        <w:tc>
          <w:tcPr>
            <w:tcW w:w="6946"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Наименование кладбищ</w:t>
            </w:r>
          </w:p>
        </w:tc>
      </w:tr>
      <w:tr w:rsidR="00017EBA" w:rsidRPr="00017EBA" w:rsidTr="00017EBA">
        <w:trPr>
          <w:trHeight w:val="20"/>
        </w:trPr>
        <w:tc>
          <w:tcPr>
            <w:tcW w:w="567"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lastRenderedPageBreak/>
              <w:t>1.</w:t>
            </w:r>
          </w:p>
        </w:tc>
        <w:tc>
          <w:tcPr>
            <w:tcW w:w="6946"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Кладбище села Верхняя Орлянка</w:t>
            </w:r>
          </w:p>
        </w:tc>
      </w:tr>
      <w:tr w:rsidR="00017EBA" w:rsidRPr="00017EBA" w:rsidTr="00017EBA">
        <w:trPr>
          <w:trHeight w:val="20"/>
        </w:trPr>
        <w:tc>
          <w:tcPr>
            <w:tcW w:w="567"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6946"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Кладбище поселка Калиновый Ключ</w:t>
            </w:r>
          </w:p>
        </w:tc>
      </w:tr>
      <w:tr w:rsidR="00017EBA" w:rsidRPr="00017EBA" w:rsidTr="00017EBA">
        <w:trPr>
          <w:trHeight w:val="20"/>
        </w:trPr>
        <w:tc>
          <w:tcPr>
            <w:tcW w:w="567"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6946"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Кладбище поселка Алимовка</w:t>
            </w:r>
          </w:p>
        </w:tc>
      </w:tr>
      <w:tr w:rsidR="00017EBA" w:rsidRPr="00017EBA" w:rsidTr="00017EBA">
        <w:trPr>
          <w:trHeight w:val="20"/>
        </w:trPr>
        <w:tc>
          <w:tcPr>
            <w:tcW w:w="567"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6946"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Кладбище поселка Алимовка (бывший поселок Дачный)</w:t>
            </w:r>
          </w:p>
        </w:tc>
      </w:tr>
      <w:tr w:rsidR="00017EBA" w:rsidRPr="00017EBA" w:rsidTr="00017EBA">
        <w:trPr>
          <w:trHeight w:val="20"/>
        </w:trPr>
        <w:tc>
          <w:tcPr>
            <w:tcW w:w="567"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c>
          <w:tcPr>
            <w:tcW w:w="6946" w:type="dxa"/>
            <w:hideMark/>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Кладбище деревни Средняя Орлянка</w:t>
            </w:r>
          </w:p>
        </w:tc>
      </w:tr>
    </w:tbl>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017EBA" w:rsidRPr="00162E5C" w:rsidRDefault="00017EBA" w:rsidP="00017EBA">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017EBA" w:rsidRPr="00162E5C" w:rsidRDefault="00017EBA" w:rsidP="00017EB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017EBA" w:rsidRPr="00162E5C" w:rsidRDefault="00017EBA" w:rsidP="00017EBA">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017EBA" w:rsidRPr="00162E5C" w:rsidRDefault="00017EBA" w:rsidP="00017EBA">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017EBA" w:rsidRPr="00162E5C" w:rsidRDefault="00017EBA" w:rsidP="00017EBA">
      <w:pPr>
        <w:tabs>
          <w:tab w:val="left" w:pos="284"/>
        </w:tabs>
        <w:spacing w:after="0" w:line="240" w:lineRule="auto"/>
        <w:jc w:val="center"/>
        <w:rPr>
          <w:rFonts w:ascii="Times New Roman" w:eastAsia="Calibri" w:hAnsi="Times New Roman" w:cs="Times New Roman"/>
          <w:sz w:val="12"/>
          <w:szCs w:val="12"/>
        </w:rPr>
      </w:pPr>
    </w:p>
    <w:p w:rsidR="00017EBA" w:rsidRPr="00162E5C" w:rsidRDefault="00017EBA" w:rsidP="00017EBA">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017EBA" w:rsidRPr="00162E5C" w:rsidRDefault="00017EBA" w:rsidP="00017E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«О порядке создания семейных (родовых) захоронений </w:t>
      </w:r>
    </w:p>
    <w:p w:rsidR="00017EBA" w:rsidRPr="00017EBA" w:rsidRDefault="00017EBA" w:rsidP="00017EBA">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b/>
          <w:sz w:val="12"/>
          <w:szCs w:val="12"/>
        </w:rPr>
        <w:t>на территории</w:t>
      </w:r>
      <w:r w:rsidR="00CC5731">
        <w:rPr>
          <w:rFonts w:ascii="Times New Roman" w:eastAsia="Calibri" w:hAnsi="Times New Roman" w:cs="Times New Roman"/>
          <w:b/>
          <w:sz w:val="12"/>
          <w:szCs w:val="12"/>
        </w:rPr>
        <w:t xml:space="preserve"> </w:t>
      </w:r>
      <w:r w:rsidRPr="00017EBA">
        <w:rPr>
          <w:rFonts w:ascii="Times New Roman" w:eastAsia="Calibri" w:hAnsi="Times New Roman" w:cs="Times New Roman"/>
          <w:b/>
          <w:sz w:val="12"/>
          <w:szCs w:val="12"/>
        </w:rPr>
        <w:t>сельского поселения Воротнее муниципального района Сергиевский»</w:t>
      </w:r>
    </w:p>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17EB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proofErr w:type="gramStart"/>
      <w:r w:rsidRPr="00017EBA">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Воротнее муниципального района Сергиевский Самарской области, Собрание</w:t>
      </w:r>
      <w:proofErr w:type="gramEnd"/>
      <w:r w:rsidRPr="00017EBA">
        <w:rPr>
          <w:rFonts w:ascii="Times New Roman" w:eastAsia="Calibri" w:hAnsi="Times New Roman" w:cs="Times New Roman"/>
          <w:sz w:val="12"/>
          <w:szCs w:val="12"/>
        </w:rPr>
        <w:t xml:space="preserve"> Представителей сельского поселения Воротнее муниципального района Сергиевский </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b/>
          <w:sz w:val="12"/>
          <w:szCs w:val="12"/>
        </w:rPr>
        <w:t>РЕШИЛО</w:t>
      </w:r>
      <w:r w:rsidRPr="00017EBA">
        <w:rPr>
          <w:rFonts w:ascii="Times New Roman" w:eastAsia="Calibri" w:hAnsi="Times New Roman" w:cs="Times New Roman"/>
          <w:sz w:val="12"/>
          <w:szCs w:val="12"/>
        </w:rPr>
        <w:t>:</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17EBA">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Воротнее муниципального района Сергиевский».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17EBA">
        <w:rPr>
          <w:rFonts w:ascii="Times New Roman" w:eastAsia="Calibri" w:hAnsi="Times New Roman" w:cs="Times New Roman"/>
          <w:sz w:val="12"/>
          <w:szCs w:val="12"/>
        </w:rPr>
        <w:t>Опубликовать настоящее решение в газете «Сергиевский вестник».</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17EBA">
        <w:rPr>
          <w:rFonts w:ascii="Times New Roman" w:eastAsia="Calibri" w:hAnsi="Times New Roman" w:cs="Times New Roman"/>
          <w:sz w:val="12"/>
          <w:szCs w:val="12"/>
        </w:rPr>
        <w:t>Настоящее решение вступает в силу со дня его официального опубликования.</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сельского поселения Воротнее</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017EBA">
        <w:rPr>
          <w:rFonts w:ascii="Times New Roman" w:eastAsia="Calibri" w:hAnsi="Times New Roman" w:cs="Times New Roman"/>
          <w:sz w:val="12"/>
          <w:szCs w:val="12"/>
        </w:rPr>
        <w:t>Мамыкина</w:t>
      </w:r>
      <w:proofErr w:type="spellEnd"/>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Глава сельского поселения Воротнее</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муниципального района   Сергиевский</w:t>
      </w:r>
    </w:p>
    <w:p w:rsidR="00336BA3" w:rsidRPr="00336BA3"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Сидельников</w:t>
      </w:r>
    </w:p>
    <w:p w:rsidR="00336BA3" w:rsidRPr="00336BA3" w:rsidRDefault="00336BA3" w:rsidP="00336BA3">
      <w:pPr>
        <w:tabs>
          <w:tab w:val="left" w:pos="284"/>
        </w:tabs>
        <w:spacing w:after="0" w:line="240" w:lineRule="auto"/>
        <w:jc w:val="both"/>
        <w:rPr>
          <w:rFonts w:ascii="Times New Roman" w:eastAsia="Calibri" w:hAnsi="Times New Roman" w:cs="Times New Roman"/>
          <w:sz w:val="12"/>
          <w:szCs w:val="12"/>
        </w:rPr>
      </w:pPr>
    </w:p>
    <w:p w:rsidR="00017EBA" w:rsidRPr="00162E5C" w:rsidRDefault="00017EBA" w:rsidP="00017EB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017EBA" w:rsidRPr="00162E5C" w:rsidRDefault="00017EBA" w:rsidP="00017EB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Воротнее</w:t>
      </w:r>
    </w:p>
    <w:p w:rsidR="00017EBA" w:rsidRPr="00162E5C" w:rsidRDefault="00017EBA" w:rsidP="00017EB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017EBA" w:rsidRPr="00162E5C" w:rsidRDefault="00017EBA" w:rsidP="00017EBA">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017EBA" w:rsidRP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МОДЕЛЬНОЕ ПОЛОЖЕНИЕ</w:t>
      </w:r>
    </w:p>
    <w:p w:rsidR="00017EBA" w:rsidRP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ВОРОТНЕЕ</w:t>
      </w:r>
    </w:p>
    <w:p w:rsidR="00017EBA" w:rsidRPr="00017EBA" w:rsidRDefault="00017EBA" w:rsidP="00017EBA">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1. Общие положения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Воротнее муниципального района Сергиевский</w:t>
      </w:r>
      <w:r w:rsidRPr="00017EBA">
        <w:rPr>
          <w:rFonts w:ascii="Times New Roman" w:eastAsia="Calibri" w:hAnsi="Times New Roman" w:cs="Times New Roman"/>
          <w:i/>
          <w:sz w:val="12"/>
          <w:szCs w:val="12"/>
        </w:rPr>
        <w:t>.</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1.2. Настоящее Положение устанавливает порядок создания семейных (родовых) захоронений на территории сельского поселения </w:t>
      </w:r>
      <w:proofErr w:type="spellStart"/>
      <w:r w:rsidRPr="00017EBA">
        <w:rPr>
          <w:rFonts w:ascii="Times New Roman" w:eastAsia="Calibri" w:hAnsi="Times New Roman" w:cs="Times New Roman"/>
          <w:sz w:val="12"/>
          <w:szCs w:val="12"/>
        </w:rPr>
        <w:t>Воротннее</w:t>
      </w:r>
      <w:proofErr w:type="spellEnd"/>
      <w:r w:rsidRPr="00017EBA">
        <w:rPr>
          <w:rFonts w:ascii="Times New Roman" w:eastAsia="Calibri" w:hAnsi="Times New Roman" w:cs="Times New Roman"/>
          <w:sz w:val="12"/>
          <w:szCs w:val="12"/>
        </w:rPr>
        <w:t xml:space="preserve">  муниципального района Сергиевский, в том числе:</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ведения реестра семейных (родовых) захоронений;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регистрации, перерегистрации семейных (родовых) захоронений;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 xml:space="preserve">установления размера платы и порядка ее внесения. </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2.1. Перечень кладбищ сельского поселения Воротнее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p w:rsidR="006F3859" w:rsidRPr="00017EBA" w:rsidRDefault="006F3859" w:rsidP="00017EBA">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4860" w:type="pct"/>
        <w:tblInd w:w="108" w:type="dxa"/>
        <w:tblLook w:val="04A0" w:firstRow="1" w:lastRow="0" w:firstColumn="1" w:lastColumn="0" w:noHBand="0" w:noVBand="1"/>
      </w:tblPr>
      <w:tblGrid>
        <w:gridCol w:w="4820"/>
        <w:gridCol w:w="850"/>
        <w:gridCol w:w="709"/>
        <w:gridCol w:w="1134"/>
      </w:tblGrid>
      <w:tr w:rsidR="00017EBA" w:rsidRPr="00017EBA" w:rsidTr="00017EBA">
        <w:trPr>
          <w:trHeight w:val="20"/>
        </w:trPr>
        <w:tc>
          <w:tcPr>
            <w:tcW w:w="3207" w:type="pct"/>
            <w:vMerge w:val="restar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Количество лиц, подлежащих захоронению</w:t>
            </w:r>
          </w:p>
        </w:tc>
        <w:tc>
          <w:tcPr>
            <w:tcW w:w="1793" w:type="pct"/>
            <w:gridSpan w:val="3"/>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Размеры участка (в метрах)</w:t>
            </w:r>
          </w:p>
        </w:tc>
      </w:tr>
      <w:tr w:rsidR="00017EBA" w:rsidRPr="00017EBA" w:rsidTr="00017EBA">
        <w:trPr>
          <w:trHeight w:val="20"/>
        </w:trPr>
        <w:tc>
          <w:tcPr>
            <w:tcW w:w="3207" w:type="pct"/>
            <w:vMerge/>
          </w:tcPr>
          <w:p w:rsidR="00017EBA" w:rsidRPr="00017EBA" w:rsidRDefault="00017EBA" w:rsidP="00017EBA">
            <w:pPr>
              <w:tabs>
                <w:tab w:val="left" w:pos="284"/>
              </w:tabs>
              <w:rPr>
                <w:rFonts w:ascii="Times New Roman" w:eastAsia="Calibri" w:hAnsi="Times New Roman" w:cs="Times New Roman"/>
                <w:sz w:val="12"/>
                <w:szCs w:val="12"/>
              </w:rPr>
            </w:pP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Ширина</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Длина</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Площадь (кв.м.)</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7,5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  </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12,5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6</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6</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15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7</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7</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17,5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8</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8</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20</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9</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9</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22,5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r>
      <w:tr w:rsidR="00017EBA" w:rsidRPr="00017EBA" w:rsidTr="00017EBA">
        <w:trPr>
          <w:trHeight w:val="20"/>
        </w:trPr>
        <w:tc>
          <w:tcPr>
            <w:tcW w:w="3207"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Захоронение урны  с прахом</w:t>
            </w:r>
          </w:p>
        </w:tc>
        <w:tc>
          <w:tcPr>
            <w:tcW w:w="566"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0,8</w:t>
            </w:r>
          </w:p>
        </w:tc>
        <w:tc>
          <w:tcPr>
            <w:tcW w:w="472"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0,5</w:t>
            </w:r>
          </w:p>
        </w:tc>
        <w:tc>
          <w:tcPr>
            <w:tcW w:w="755" w:type="pct"/>
          </w:tcPr>
          <w:p w:rsidR="00017EBA" w:rsidRPr="00017EBA" w:rsidRDefault="00017EBA" w:rsidP="00017EBA">
            <w:pPr>
              <w:tabs>
                <w:tab w:val="left" w:pos="284"/>
              </w:tabs>
              <w:rPr>
                <w:rFonts w:ascii="Times New Roman" w:eastAsia="Calibri" w:hAnsi="Times New Roman" w:cs="Times New Roman"/>
                <w:sz w:val="12"/>
                <w:szCs w:val="12"/>
              </w:rPr>
            </w:pPr>
            <w:r w:rsidRPr="00017EBA">
              <w:rPr>
                <w:rFonts w:ascii="Times New Roman" w:eastAsia="Calibri" w:hAnsi="Times New Roman" w:cs="Times New Roman"/>
                <w:sz w:val="12"/>
                <w:szCs w:val="12"/>
              </w:rPr>
              <w:t>0,4</w:t>
            </w:r>
          </w:p>
        </w:tc>
      </w:tr>
    </w:tbl>
    <w:p w:rsidR="006F3859" w:rsidRDefault="006F3859" w:rsidP="00017EBA">
      <w:pPr>
        <w:tabs>
          <w:tab w:val="left" w:pos="284"/>
        </w:tabs>
        <w:spacing w:after="0" w:line="240" w:lineRule="auto"/>
        <w:ind w:firstLine="284"/>
        <w:jc w:val="both"/>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lastRenderedPageBreak/>
        <w:t>2.3. Погребение на семейном (родовом) захоронении допускается в пределах имеющегося участка земли при соблюдении следующих условий:</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017EBA" w:rsidRPr="00017EBA" w:rsidRDefault="0010703B"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при наличии свободного места на данном участке земли для   захоронения.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hyperlink r:id="rId12" w:history="1">
        <w:r w:rsidRPr="00017EBA">
          <w:rPr>
            <w:rStyle w:val="ae"/>
            <w:rFonts w:ascii="Times New Roman" w:eastAsia="Calibri" w:hAnsi="Times New Roman" w:cs="Times New Roman"/>
            <w:sz w:val="12"/>
            <w:szCs w:val="12"/>
          </w:rPr>
          <w:t>2.4</w:t>
        </w:r>
      </w:hyperlink>
      <w:r w:rsidRPr="00017EBA">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6F3859" w:rsidRDefault="006F3859" w:rsidP="00017EBA">
      <w:pPr>
        <w:tabs>
          <w:tab w:val="left" w:pos="284"/>
        </w:tabs>
        <w:spacing w:after="0" w:line="240" w:lineRule="auto"/>
        <w:jc w:val="center"/>
        <w:rPr>
          <w:rFonts w:ascii="Times New Roman" w:eastAsia="Calibri" w:hAnsi="Times New Roman" w:cs="Times New Roman"/>
          <w:b/>
          <w:sz w:val="12"/>
          <w:szCs w:val="12"/>
        </w:rPr>
      </w:pPr>
    </w:p>
    <w:p w:rsid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3. Порядок принятия решения о предоставлении или об отказе </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i/>
          <w:sz w:val="12"/>
          <w:szCs w:val="12"/>
        </w:rPr>
      </w:pPr>
      <w:r w:rsidRPr="00017EBA">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Воротнее муниципального района Сергиевский в течение 30 дней со дня подачи соответствующего заявления в администрацию сельского поселения Воротнее муниципального района Сергиевский на бланке этого органа (учреждения).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Воротнее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3.3. Уведомление о принятом </w:t>
      </w:r>
      <w:proofErr w:type="gramStart"/>
      <w:r w:rsidRPr="00017EBA">
        <w:rPr>
          <w:rFonts w:ascii="Times New Roman" w:eastAsia="Calibri" w:hAnsi="Times New Roman" w:cs="Times New Roman"/>
          <w:sz w:val="12"/>
          <w:szCs w:val="12"/>
        </w:rPr>
        <w:t>решении</w:t>
      </w:r>
      <w:proofErr w:type="gramEnd"/>
      <w:r w:rsidRPr="00017EBA">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017EBA">
        <w:rPr>
          <w:rFonts w:ascii="Times New Roman" w:eastAsia="Calibri" w:hAnsi="Times New Roman" w:cs="Times New Roman"/>
          <w:i/>
          <w:sz w:val="12"/>
          <w:szCs w:val="12"/>
        </w:rPr>
        <w:t xml:space="preserve"> </w:t>
      </w:r>
      <w:r w:rsidRPr="00017EBA">
        <w:rPr>
          <w:rFonts w:ascii="Times New Roman" w:eastAsia="Calibri" w:hAnsi="Times New Roman" w:cs="Times New Roman"/>
          <w:sz w:val="12"/>
          <w:szCs w:val="12"/>
        </w:rPr>
        <w:t>после принятия соответствующего решения</w:t>
      </w:r>
      <w:r w:rsidRPr="00017EBA">
        <w:rPr>
          <w:rFonts w:ascii="Times New Roman" w:eastAsia="Calibri" w:hAnsi="Times New Roman" w:cs="Times New Roman"/>
          <w:i/>
          <w:sz w:val="12"/>
          <w:szCs w:val="12"/>
        </w:rPr>
        <w:t xml:space="preserve"> </w:t>
      </w:r>
      <w:r w:rsidRPr="00017EBA">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6F3859" w:rsidRDefault="006F3859" w:rsidP="00017EBA">
      <w:pPr>
        <w:tabs>
          <w:tab w:val="left" w:pos="284"/>
        </w:tabs>
        <w:spacing w:after="0" w:line="240" w:lineRule="auto"/>
        <w:jc w:val="center"/>
        <w:rPr>
          <w:rFonts w:ascii="Times New Roman" w:eastAsia="Calibri" w:hAnsi="Times New Roman" w:cs="Times New Roman"/>
          <w:b/>
          <w:sz w:val="12"/>
          <w:szCs w:val="12"/>
        </w:rPr>
      </w:pP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4. Ведение реестра семейных (родовых) захоронений</w:t>
      </w: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4.1. Администрация сельского поселения Воротнее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4.2. Администрация сельского поселения Воротнее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017EBA">
        <w:rPr>
          <w:rFonts w:ascii="Times New Roman" w:eastAsia="Calibri" w:hAnsi="Times New Roman" w:cs="Times New Roman"/>
          <w:sz w:val="12"/>
          <w:szCs w:val="12"/>
        </w:rPr>
        <w:t xml:space="preserve">родового) </w:t>
      </w:r>
      <w:proofErr w:type="gramEnd"/>
      <w:r w:rsidRPr="00017EBA">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4.3. Администрация сельского поселения Воротнее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4.4. Администрация сельского поселения Воротнее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4.5. Администрация сельского поселения Воротнее муниципального района Сергиевский</w:t>
      </w:r>
      <w:r w:rsidRPr="00017EBA">
        <w:rPr>
          <w:rFonts w:ascii="Times New Roman" w:eastAsia="Calibri" w:hAnsi="Times New Roman" w:cs="Times New Roman"/>
          <w:i/>
          <w:sz w:val="12"/>
          <w:szCs w:val="12"/>
        </w:rPr>
        <w:t xml:space="preserve"> </w:t>
      </w:r>
      <w:r w:rsidRPr="00017EBA">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4.6. Администрация сельского поселения Воротнее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6F3859" w:rsidRDefault="006F3859" w:rsidP="00017EBA">
      <w:pPr>
        <w:tabs>
          <w:tab w:val="left" w:pos="284"/>
        </w:tabs>
        <w:spacing w:after="0" w:line="240" w:lineRule="auto"/>
        <w:jc w:val="center"/>
        <w:rPr>
          <w:rFonts w:ascii="Times New Roman" w:eastAsia="Calibri" w:hAnsi="Times New Roman" w:cs="Times New Roman"/>
          <w:b/>
          <w:sz w:val="12"/>
          <w:szCs w:val="12"/>
        </w:rPr>
      </w:pP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5. Установление размера платы и порядка ее внесения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5.1. </w:t>
      </w:r>
      <w:proofErr w:type="gramStart"/>
      <w:r w:rsidRPr="00017EBA">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017EBA">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5.3. Первоначальное внесение платы осуществляется в течение </w:t>
      </w:r>
      <w:r w:rsidRPr="00017EBA">
        <w:rPr>
          <w:rFonts w:ascii="Times New Roman" w:eastAsia="Calibri" w:hAnsi="Times New Roman" w:cs="Times New Roman"/>
          <w:i/>
          <w:sz w:val="12"/>
          <w:szCs w:val="12"/>
        </w:rPr>
        <w:t>15 календарных дней</w:t>
      </w:r>
      <w:r w:rsidRPr="00017EBA">
        <w:rPr>
          <w:rFonts w:ascii="Times New Roman" w:eastAsia="Calibri" w:hAnsi="Times New Roman" w:cs="Times New Roman"/>
          <w:sz w:val="12"/>
          <w:szCs w:val="12"/>
        </w:rPr>
        <w:t xml:space="preserve"> со дня принятия Решения.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017EBA">
        <w:rPr>
          <w:rFonts w:ascii="Times New Roman" w:eastAsia="Calibri" w:hAnsi="Times New Roman" w:cs="Times New Roman"/>
          <w:i/>
          <w:sz w:val="12"/>
          <w:szCs w:val="12"/>
        </w:rPr>
        <w:t>15 календарных дней</w:t>
      </w:r>
      <w:r w:rsidRPr="00017EBA">
        <w:rPr>
          <w:rFonts w:ascii="Times New Roman" w:eastAsia="Calibri" w:hAnsi="Times New Roman" w:cs="Times New Roman"/>
          <w:sz w:val="12"/>
          <w:szCs w:val="12"/>
        </w:rPr>
        <w:t xml:space="preserve"> до истечения оплаченного срока.</w:t>
      </w:r>
    </w:p>
    <w:p w:rsidR="006F3859" w:rsidRDefault="006F3859" w:rsidP="00017EBA">
      <w:pPr>
        <w:tabs>
          <w:tab w:val="left" w:pos="284"/>
        </w:tabs>
        <w:spacing w:after="0" w:line="240" w:lineRule="auto"/>
        <w:jc w:val="center"/>
        <w:rPr>
          <w:rFonts w:ascii="Times New Roman" w:eastAsia="Calibri" w:hAnsi="Times New Roman" w:cs="Times New Roman"/>
          <w:b/>
          <w:sz w:val="12"/>
          <w:szCs w:val="12"/>
        </w:rPr>
      </w:pPr>
    </w:p>
    <w:p w:rsidR="00017EBA" w:rsidRP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6. Иные положения</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6.2. Семейные (родовые) захоронения, созданные на общественном кладбище села Воротнее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6F3859" w:rsidRDefault="006F3859" w:rsidP="00017EBA">
      <w:pPr>
        <w:tabs>
          <w:tab w:val="left" w:pos="284"/>
        </w:tabs>
        <w:spacing w:after="0" w:line="240" w:lineRule="auto"/>
        <w:jc w:val="right"/>
        <w:rPr>
          <w:rFonts w:ascii="Times New Roman" w:eastAsia="Calibri" w:hAnsi="Times New Roman" w:cs="Times New Roman"/>
          <w:i/>
          <w:sz w:val="12"/>
          <w:szCs w:val="12"/>
        </w:rPr>
      </w:pPr>
    </w:p>
    <w:p w:rsidR="00017EBA" w:rsidRPr="00017EBA" w:rsidRDefault="00017EBA" w:rsidP="00017EBA">
      <w:pPr>
        <w:tabs>
          <w:tab w:val="left" w:pos="284"/>
        </w:tabs>
        <w:spacing w:after="0" w:line="240" w:lineRule="auto"/>
        <w:jc w:val="right"/>
        <w:rPr>
          <w:rFonts w:ascii="Times New Roman" w:eastAsia="Calibri" w:hAnsi="Times New Roman" w:cs="Times New Roman"/>
          <w:i/>
          <w:sz w:val="12"/>
          <w:szCs w:val="12"/>
        </w:rPr>
      </w:pPr>
      <w:r w:rsidRPr="00017EBA">
        <w:rPr>
          <w:rFonts w:ascii="Times New Roman" w:eastAsia="Calibri" w:hAnsi="Times New Roman" w:cs="Times New Roman"/>
          <w:i/>
          <w:sz w:val="12"/>
          <w:szCs w:val="12"/>
        </w:rPr>
        <w:t>Приложение</w:t>
      </w:r>
    </w:p>
    <w:p w:rsidR="00017EBA" w:rsidRPr="00017EBA" w:rsidRDefault="00017EBA" w:rsidP="00017EBA">
      <w:pPr>
        <w:tabs>
          <w:tab w:val="left" w:pos="284"/>
        </w:tabs>
        <w:spacing w:after="0" w:line="240" w:lineRule="auto"/>
        <w:jc w:val="right"/>
        <w:rPr>
          <w:rFonts w:ascii="Times New Roman" w:eastAsia="Calibri" w:hAnsi="Times New Roman" w:cs="Times New Roman"/>
          <w:bCs/>
          <w:i/>
          <w:sz w:val="12"/>
          <w:szCs w:val="12"/>
        </w:rPr>
      </w:pPr>
      <w:r w:rsidRPr="00017EBA">
        <w:rPr>
          <w:rFonts w:ascii="Times New Roman" w:eastAsia="Calibri" w:hAnsi="Times New Roman" w:cs="Times New Roman"/>
          <w:bCs/>
          <w:i/>
          <w:sz w:val="12"/>
          <w:szCs w:val="12"/>
        </w:rPr>
        <w:t>к Положению о порядке</w:t>
      </w:r>
    </w:p>
    <w:p w:rsidR="00017EBA" w:rsidRPr="00017EBA" w:rsidRDefault="00017EBA" w:rsidP="00017EBA">
      <w:pPr>
        <w:tabs>
          <w:tab w:val="left" w:pos="284"/>
        </w:tabs>
        <w:spacing w:after="0" w:line="240" w:lineRule="auto"/>
        <w:jc w:val="right"/>
        <w:rPr>
          <w:rFonts w:ascii="Times New Roman" w:eastAsia="Calibri" w:hAnsi="Times New Roman" w:cs="Times New Roman"/>
          <w:bCs/>
          <w:i/>
          <w:sz w:val="12"/>
          <w:szCs w:val="12"/>
        </w:rPr>
      </w:pPr>
      <w:r w:rsidRPr="00017EBA">
        <w:rPr>
          <w:rFonts w:ascii="Times New Roman" w:eastAsia="Calibri" w:hAnsi="Times New Roman" w:cs="Times New Roman"/>
          <w:bCs/>
          <w:i/>
          <w:sz w:val="12"/>
          <w:szCs w:val="12"/>
        </w:rPr>
        <w:t>создания семейных (родовых)</w:t>
      </w:r>
      <w:r>
        <w:rPr>
          <w:rFonts w:ascii="Times New Roman" w:eastAsia="Calibri" w:hAnsi="Times New Roman" w:cs="Times New Roman"/>
          <w:bCs/>
          <w:i/>
          <w:sz w:val="12"/>
          <w:szCs w:val="12"/>
        </w:rPr>
        <w:t xml:space="preserve"> </w:t>
      </w:r>
      <w:r w:rsidRPr="00017EBA">
        <w:rPr>
          <w:rFonts w:ascii="Times New Roman" w:eastAsia="Calibri" w:hAnsi="Times New Roman" w:cs="Times New Roman"/>
          <w:bCs/>
          <w:i/>
          <w:sz w:val="12"/>
          <w:szCs w:val="12"/>
        </w:rPr>
        <w:t>захоронений на территории</w:t>
      </w:r>
    </w:p>
    <w:p w:rsidR="00017EBA" w:rsidRPr="00017EBA" w:rsidRDefault="00017EBA" w:rsidP="00017EBA">
      <w:pPr>
        <w:tabs>
          <w:tab w:val="left" w:pos="284"/>
        </w:tabs>
        <w:spacing w:after="0" w:line="240" w:lineRule="auto"/>
        <w:jc w:val="right"/>
        <w:rPr>
          <w:rFonts w:ascii="Times New Roman" w:eastAsia="Calibri" w:hAnsi="Times New Roman" w:cs="Times New Roman"/>
          <w:bCs/>
          <w:sz w:val="12"/>
          <w:szCs w:val="12"/>
        </w:rPr>
      </w:pPr>
      <w:r w:rsidRPr="00017EBA">
        <w:rPr>
          <w:rFonts w:ascii="Times New Roman" w:eastAsia="Calibri" w:hAnsi="Times New Roman" w:cs="Times New Roman"/>
          <w:bCs/>
          <w:i/>
          <w:sz w:val="12"/>
          <w:szCs w:val="12"/>
        </w:rPr>
        <w:t>сельского поселения Воротнее</w:t>
      </w:r>
    </w:p>
    <w:p w:rsidR="006F3859" w:rsidRDefault="006F3859" w:rsidP="00017EBA">
      <w:pPr>
        <w:tabs>
          <w:tab w:val="left" w:pos="284"/>
        </w:tabs>
        <w:spacing w:after="0" w:line="240" w:lineRule="auto"/>
        <w:jc w:val="center"/>
        <w:rPr>
          <w:rFonts w:ascii="Times New Roman" w:eastAsia="Calibri" w:hAnsi="Times New Roman" w:cs="Times New Roman"/>
          <w:b/>
          <w:sz w:val="12"/>
          <w:szCs w:val="12"/>
        </w:rPr>
      </w:pPr>
    </w:p>
    <w:p w:rsid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Перечень кладбищ сельского поселения Воротнее</w:t>
      </w:r>
      <w:r>
        <w:rPr>
          <w:rFonts w:ascii="Times New Roman" w:eastAsia="Calibri" w:hAnsi="Times New Roman" w:cs="Times New Roman"/>
          <w:b/>
          <w:sz w:val="12"/>
          <w:szCs w:val="12"/>
        </w:rPr>
        <w:t xml:space="preserve"> </w:t>
      </w:r>
      <w:r w:rsidRPr="00017EBA">
        <w:rPr>
          <w:rFonts w:ascii="Times New Roman" w:eastAsia="Calibri" w:hAnsi="Times New Roman" w:cs="Times New Roman"/>
          <w:b/>
          <w:sz w:val="12"/>
          <w:szCs w:val="12"/>
        </w:rPr>
        <w:t>муниципального района Сергиевский,</w:t>
      </w:r>
    </w:p>
    <w:p w:rsidR="00017EBA"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 в </w:t>
      </w:r>
      <w:proofErr w:type="gramStart"/>
      <w:r w:rsidRPr="00017EBA">
        <w:rPr>
          <w:rFonts w:ascii="Times New Roman" w:eastAsia="Calibri" w:hAnsi="Times New Roman" w:cs="Times New Roman"/>
          <w:b/>
          <w:sz w:val="12"/>
          <w:szCs w:val="12"/>
        </w:rPr>
        <w:t>пределах</w:t>
      </w:r>
      <w:proofErr w:type="gramEnd"/>
      <w:r w:rsidRPr="00017EBA">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p w:rsidR="006F3859" w:rsidRPr="00017EBA" w:rsidRDefault="006F3859" w:rsidP="00017EBA">
      <w:pPr>
        <w:tabs>
          <w:tab w:val="left" w:pos="284"/>
        </w:tabs>
        <w:spacing w:after="0" w:line="240" w:lineRule="auto"/>
        <w:jc w:val="center"/>
        <w:rPr>
          <w:rFonts w:ascii="Times New Roman" w:eastAsia="Calibri" w:hAnsi="Times New Roman" w:cs="Times New Roman"/>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tblGrid>
      <w:tr w:rsidR="00017EBA" w:rsidRPr="00017EBA" w:rsidTr="00017EBA">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 </w:t>
            </w:r>
            <w:proofErr w:type="gramStart"/>
            <w:r w:rsidRPr="00017EBA">
              <w:rPr>
                <w:rFonts w:ascii="Times New Roman" w:eastAsia="Calibri" w:hAnsi="Times New Roman" w:cs="Times New Roman"/>
                <w:sz w:val="12"/>
                <w:szCs w:val="12"/>
              </w:rPr>
              <w:t>п</w:t>
            </w:r>
            <w:proofErr w:type="gramEnd"/>
            <w:r w:rsidRPr="00017EBA">
              <w:rPr>
                <w:rFonts w:ascii="Times New Roman" w:eastAsia="Calibri" w:hAnsi="Times New Roman" w:cs="Times New Roman"/>
                <w:sz w:val="12"/>
                <w:szCs w:val="12"/>
              </w:rPr>
              <w:t>/п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Наименование кладбищ</w:t>
            </w:r>
          </w:p>
        </w:tc>
      </w:tr>
      <w:tr w:rsidR="00017EBA" w:rsidRPr="00017EBA" w:rsidTr="00017EBA">
        <w:trPr>
          <w:trHeight w:val="20"/>
        </w:trPr>
        <w:tc>
          <w:tcPr>
            <w:tcW w:w="567" w:type="dxa"/>
            <w:tcBorders>
              <w:top w:val="single" w:sz="4" w:space="0" w:color="auto"/>
              <w:left w:val="single" w:sz="4" w:space="0" w:color="auto"/>
              <w:bottom w:val="single" w:sz="4" w:space="0" w:color="auto"/>
              <w:right w:val="single" w:sz="4" w:space="0" w:color="auto"/>
            </w:tcBorders>
            <w:hideMark/>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w:t>
            </w:r>
          </w:p>
        </w:tc>
        <w:tc>
          <w:tcPr>
            <w:tcW w:w="6946" w:type="dxa"/>
            <w:tcBorders>
              <w:top w:val="single" w:sz="4" w:space="0" w:color="auto"/>
              <w:left w:val="single" w:sz="4" w:space="0" w:color="auto"/>
              <w:bottom w:val="single" w:sz="4" w:space="0" w:color="auto"/>
              <w:right w:val="single" w:sz="4" w:space="0" w:color="auto"/>
            </w:tcBorders>
            <w:hideMark/>
          </w:tcPr>
          <w:p w:rsidR="00017EBA" w:rsidRPr="00017EBA" w:rsidRDefault="00017EBA" w:rsidP="00017EBA">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Кладбище села Воротнее</w:t>
            </w:r>
          </w:p>
        </w:tc>
      </w:tr>
    </w:tbl>
    <w:p w:rsid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6F3859" w:rsidRPr="00017EBA" w:rsidRDefault="006F3859" w:rsidP="00017EBA">
      <w:pPr>
        <w:tabs>
          <w:tab w:val="left" w:pos="284"/>
        </w:tabs>
        <w:spacing w:after="0" w:line="240" w:lineRule="auto"/>
        <w:jc w:val="both"/>
        <w:rPr>
          <w:rFonts w:ascii="Times New Roman" w:eastAsia="Calibri" w:hAnsi="Times New Roman" w:cs="Times New Roman"/>
          <w:sz w:val="12"/>
          <w:szCs w:val="12"/>
        </w:rPr>
      </w:pPr>
    </w:p>
    <w:p w:rsidR="00017EBA" w:rsidRPr="00162E5C" w:rsidRDefault="00017EBA" w:rsidP="00017EBA">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lastRenderedPageBreak/>
        <w:t>СОБРАНИЕ ПРЕДСТАВИТЕЛЕЙ</w:t>
      </w:r>
    </w:p>
    <w:p w:rsidR="00017EBA" w:rsidRPr="00162E5C" w:rsidRDefault="00017EBA" w:rsidP="00017EB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017EBA" w:rsidRPr="00162E5C" w:rsidRDefault="00017EBA" w:rsidP="00017EBA">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017EBA" w:rsidRPr="00162E5C" w:rsidRDefault="00017EBA" w:rsidP="00017EBA">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017EBA" w:rsidRPr="00162E5C" w:rsidRDefault="00017EBA" w:rsidP="00017EBA">
      <w:pPr>
        <w:tabs>
          <w:tab w:val="left" w:pos="284"/>
        </w:tabs>
        <w:spacing w:after="0" w:line="240" w:lineRule="auto"/>
        <w:jc w:val="center"/>
        <w:rPr>
          <w:rFonts w:ascii="Times New Roman" w:eastAsia="Calibri" w:hAnsi="Times New Roman" w:cs="Times New Roman"/>
          <w:sz w:val="12"/>
          <w:szCs w:val="12"/>
        </w:rPr>
      </w:pPr>
    </w:p>
    <w:p w:rsidR="00017EBA" w:rsidRPr="00162E5C" w:rsidRDefault="00017EBA" w:rsidP="00017EBA">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017EBA" w:rsidRPr="00162E5C" w:rsidRDefault="00017EBA" w:rsidP="00017E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017EBA" w:rsidP="00017EBA">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«О порядке создания семейных (родовых) захоронений</w:t>
      </w:r>
    </w:p>
    <w:p w:rsidR="00017EBA" w:rsidRPr="00017EBA" w:rsidRDefault="00017EBA" w:rsidP="00017EBA">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017EBA">
        <w:rPr>
          <w:rFonts w:ascii="Times New Roman" w:eastAsia="Calibri" w:hAnsi="Times New Roman" w:cs="Times New Roman"/>
          <w:b/>
          <w:sz w:val="12"/>
          <w:szCs w:val="12"/>
        </w:rPr>
        <w:t>сельского поселения Елшанка муниципального района Сергиевский»</w:t>
      </w:r>
    </w:p>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17EB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sz w:val="12"/>
          <w:szCs w:val="12"/>
        </w:rPr>
      </w:pPr>
      <w:proofErr w:type="gramStart"/>
      <w:r w:rsidRPr="00017EBA">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Елшанка муниципального района Сергиевский Самарской области, Собрание</w:t>
      </w:r>
      <w:proofErr w:type="gramEnd"/>
      <w:r w:rsidRPr="00017EBA">
        <w:rPr>
          <w:rFonts w:ascii="Times New Roman" w:eastAsia="Calibri" w:hAnsi="Times New Roman" w:cs="Times New Roman"/>
          <w:sz w:val="12"/>
          <w:szCs w:val="12"/>
        </w:rPr>
        <w:t xml:space="preserve"> Представителей сельского поселения Елшанка муниципального района Сергиевский </w:t>
      </w:r>
    </w:p>
    <w:p w:rsidR="00017EBA" w:rsidRPr="00017EBA" w:rsidRDefault="00017EBA" w:rsidP="00017EBA">
      <w:pPr>
        <w:tabs>
          <w:tab w:val="left" w:pos="284"/>
        </w:tabs>
        <w:spacing w:after="0" w:line="240" w:lineRule="auto"/>
        <w:ind w:firstLine="284"/>
        <w:jc w:val="both"/>
        <w:rPr>
          <w:rFonts w:ascii="Times New Roman" w:eastAsia="Calibri" w:hAnsi="Times New Roman" w:cs="Times New Roman"/>
          <w:b/>
          <w:sz w:val="12"/>
          <w:szCs w:val="12"/>
          <w:lang w:val="x-none"/>
        </w:rPr>
      </w:pPr>
      <w:r w:rsidRPr="00017EBA">
        <w:rPr>
          <w:rFonts w:ascii="Times New Roman" w:eastAsia="Calibri" w:hAnsi="Times New Roman" w:cs="Times New Roman"/>
          <w:b/>
          <w:sz w:val="12"/>
          <w:szCs w:val="12"/>
          <w:lang w:val="x-none"/>
        </w:rPr>
        <w:t>РЕШИЛО:</w:t>
      </w:r>
    </w:p>
    <w:p w:rsidR="00017EBA" w:rsidRPr="00017EBA"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17EBA" w:rsidRPr="00017EBA">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Елшанка муниципального района Сергиевский».</w:t>
      </w:r>
    </w:p>
    <w:p w:rsidR="00017EBA" w:rsidRPr="00017EBA"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017EBA" w:rsidRPr="00017EBA">
        <w:rPr>
          <w:rFonts w:ascii="Times New Roman" w:eastAsia="Calibri" w:hAnsi="Times New Roman" w:cs="Times New Roman"/>
          <w:sz w:val="12"/>
          <w:szCs w:val="12"/>
        </w:rPr>
        <w:t>Опубликовать настоящее решение в газете «Сергиевский вестник».</w:t>
      </w:r>
    </w:p>
    <w:p w:rsidR="00017EBA" w:rsidRPr="00017EBA"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017EBA" w:rsidRPr="00017EBA">
        <w:rPr>
          <w:rFonts w:ascii="Times New Roman" w:eastAsia="Calibri" w:hAnsi="Times New Roman" w:cs="Times New Roman"/>
          <w:sz w:val="12"/>
          <w:szCs w:val="12"/>
        </w:rPr>
        <w:t>Настоящее решение вступает в силу со дня его официального опубликования.</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сельского поселения Елшанка</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муниципального района Сергиевский</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Зиновьев</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lang w:val="x-none"/>
        </w:rPr>
      </w:pP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lang w:val="x-none"/>
        </w:rPr>
        <w:t xml:space="preserve">Глава сельского поселения </w:t>
      </w:r>
      <w:r w:rsidRPr="00017EBA">
        <w:rPr>
          <w:rFonts w:ascii="Times New Roman" w:eastAsia="Calibri" w:hAnsi="Times New Roman" w:cs="Times New Roman"/>
          <w:sz w:val="12"/>
          <w:szCs w:val="12"/>
        </w:rPr>
        <w:t>Елшанка</w:t>
      </w:r>
    </w:p>
    <w:p w:rsidR="00017EBA" w:rsidRDefault="00017EBA" w:rsidP="00017EBA">
      <w:pPr>
        <w:tabs>
          <w:tab w:val="left" w:pos="284"/>
        </w:tabs>
        <w:spacing w:after="0" w:line="240" w:lineRule="auto"/>
        <w:jc w:val="right"/>
        <w:rPr>
          <w:rFonts w:ascii="Times New Roman" w:eastAsia="Calibri" w:hAnsi="Times New Roman" w:cs="Times New Roman"/>
          <w:sz w:val="12"/>
          <w:szCs w:val="12"/>
        </w:rPr>
      </w:pPr>
      <w:r w:rsidRPr="00017EBA">
        <w:rPr>
          <w:rFonts w:ascii="Times New Roman" w:eastAsia="Calibri" w:hAnsi="Times New Roman" w:cs="Times New Roman"/>
          <w:sz w:val="12"/>
          <w:szCs w:val="12"/>
          <w:lang w:val="x-none"/>
        </w:rPr>
        <w:t>муниципального района   Сергиевский</w:t>
      </w:r>
    </w:p>
    <w:p w:rsidR="00017EBA" w:rsidRPr="00017EBA" w:rsidRDefault="00017EBA" w:rsidP="00017EBA">
      <w:pPr>
        <w:tabs>
          <w:tab w:val="left" w:pos="284"/>
        </w:tabs>
        <w:spacing w:after="0" w:line="240" w:lineRule="auto"/>
        <w:jc w:val="right"/>
        <w:rPr>
          <w:rFonts w:ascii="Times New Roman" w:eastAsia="Calibri" w:hAnsi="Times New Roman" w:cs="Times New Roman"/>
          <w:sz w:val="12"/>
          <w:szCs w:val="12"/>
          <w:lang w:val="x-none"/>
        </w:rPr>
      </w:pPr>
      <w:r w:rsidRPr="00017EBA">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017EBA">
        <w:rPr>
          <w:rFonts w:ascii="Times New Roman" w:eastAsia="Calibri" w:hAnsi="Times New Roman" w:cs="Times New Roman"/>
          <w:sz w:val="12"/>
          <w:szCs w:val="12"/>
        </w:rPr>
        <w:t>Прокаев</w:t>
      </w:r>
    </w:p>
    <w:p w:rsidR="00336BA3" w:rsidRPr="00017EBA" w:rsidRDefault="00336BA3" w:rsidP="00336BA3">
      <w:pPr>
        <w:tabs>
          <w:tab w:val="left" w:pos="284"/>
        </w:tabs>
        <w:spacing w:after="0" w:line="240" w:lineRule="auto"/>
        <w:jc w:val="both"/>
        <w:rPr>
          <w:rFonts w:ascii="Times New Roman" w:eastAsia="Calibri" w:hAnsi="Times New Roman" w:cs="Times New Roman"/>
          <w:sz w:val="12"/>
          <w:szCs w:val="12"/>
          <w:lang w:val="x-none"/>
        </w:rPr>
      </w:pPr>
    </w:p>
    <w:p w:rsidR="00017EBA" w:rsidRPr="00162E5C" w:rsidRDefault="00017EBA" w:rsidP="00017EB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017EBA" w:rsidRPr="00162E5C" w:rsidRDefault="00017EBA" w:rsidP="00017EB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 xml:space="preserve">ьского поселения </w:t>
      </w:r>
      <w:r w:rsidR="00C87F73">
        <w:rPr>
          <w:rFonts w:ascii="Times New Roman" w:eastAsia="Calibri" w:hAnsi="Times New Roman" w:cs="Times New Roman"/>
          <w:i/>
          <w:sz w:val="12"/>
          <w:szCs w:val="12"/>
        </w:rPr>
        <w:t>Елшанка</w:t>
      </w:r>
    </w:p>
    <w:p w:rsidR="00017EBA" w:rsidRPr="00162E5C" w:rsidRDefault="00017EBA" w:rsidP="00017EB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017EBA" w:rsidRPr="00162E5C" w:rsidRDefault="00017EBA" w:rsidP="00017EBA">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017EBA" w:rsidRPr="00017EBA" w:rsidRDefault="00017EBA" w:rsidP="00C87F73">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МОДЕЛЬНОЕ ПОЛОЖЕНИЕ</w:t>
      </w:r>
    </w:p>
    <w:p w:rsidR="00017EBA" w:rsidRPr="00017EBA" w:rsidRDefault="00017EBA" w:rsidP="00C87F73">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ЕЛШАНКА</w:t>
      </w:r>
    </w:p>
    <w:p w:rsidR="00017EBA" w:rsidRPr="00017EBA" w:rsidRDefault="00017EBA" w:rsidP="00C87F73">
      <w:pPr>
        <w:tabs>
          <w:tab w:val="left" w:pos="284"/>
        </w:tabs>
        <w:spacing w:after="0" w:line="240" w:lineRule="auto"/>
        <w:jc w:val="center"/>
        <w:rPr>
          <w:rFonts w:ascii="Times New Roman" w:eastAsia="Calibri" w:hAnsi="Times New Roman" w:cs="Times New Roman"/>
          <w:b/>
          <w:bCs/>
          <w:sz w:val="12"/>
          <w:szCs w:val="12"/>
        </w:rPr>
      </w:pPr>
      <w:r w:rsidRPr="00017EBA">
        <w:rPr>
          <w:rFonts w:ascii="Times New Roman" w:eastAsia="Calibri" w:hAnsi="Times New Roman" w:cs="Times New Roman"/>
          <w:b/>
          <w:bCs/>
          <w:sz w:val="12"/>
          <w:szCs w:val="12"/>
        </w:rPr>
        <w:t>1. Общие положения</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Елшанка муниципального района Сергиевский</w:t>
      </w:r>
      <w:r w:rsidRPr="00017EBA">
        <w:rPr>
          <w:rFonts w:ascii="Times New Roman" w:eastAsia="Calibri" w:hAnsi="Times New Roman" w:cs="Times New Roman"/>
          <w:i/>
          <w:sz w:val="12"/>
          <w:szCs w:val="12"/>
        </w:rPr>
        <w:t>.</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Елшанка муниципального района Сергиевский, в том числе:</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ведения реестра семейных (родовых) захоронений;</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регистрации, перерегистрации семейных (родовых) захоронений;</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 xml:space="preserve">установления размера платы и порядка ее внесения. </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2.1. Перечень кладбищ сельского поселения Елшанка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017EBA" w:rsidRPr="00017EBA" w:rsidTr="00C87F73">
        <w:trPr>
          <w:trHeight w:val="20"/>
        </w:trPr>
        <w:tc>
          <w:tcPr>
            <w:tcW w:w="3208" w:type="pct"/>
            <w:vMerge w:val="restar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Количество лиц, подлежащих захоронению</w:t>
            </w:r>
          </w:p>
        </w:tc>
        <w:tc>
          <w:tcPr>
            <w:tcW w:w="1792" w:type="pct"/>
            <w:gridSpan w:val="3"/>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Размеры участка (в метрах)</w:t>
            </w:r>
          </w:p>
        </w:tc>
      </w:tr>
      <w:tr w:rsidR="00017EBA" w:rsidRPr="00017EBA" w:rsidTr="00C87F73">
        <w:trPr>
          <w:trHeight w:val="20"/>
        </w:trPr>
        <w:tc>
          <w:tcPr>
            <w:tcW w:w="3208" w:type="pct"/>
            <w:vMerge/>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Ширина</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Длина</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Площадь (кв.м.)</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3</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7,5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4</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  </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5</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12,5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6</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6</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7</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7</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17,5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8</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8</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20</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9</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9</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22,5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10</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25</w:t>
            </w:r>
          </w:p>
        </w:tc>
      </w:tr>
      <w:tr w:rsidR="00017EBA" w:rsidRPr="00017EBA" w:rsidTr="00C87F73">
        <w:trPr>
          <w:trHeight w:val="20"/>
        </w:trPr>
        <w:tc>
          <w:tcPr>
            <w:tcW w:w="3208"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Захоронение урны  с прахом</w:t>
            </w:r>
          </w:p>
        </w:tc>
        <w:tc>
          <w:tcPr>
            <w:tcW w:w="566"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0,8</w:t>
            </w:r>
          </w:p>
        </w:tc>
        <w:tc>
          <w:tcPr>
            <w:tcW w:w="47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0,5</w:t>
            </w:r>
          </w:p>
        </w:tc>
        <w:tc>
          <w:tcPr>
            <w:tcW w:w="753" w:type="pct"/>
          </w:tcPr>
          <w:p w:rsidR="00017EBA" w:rsidRPr="00017EBA" w:rsidRDefault="00017EBA" w:rsidP="00C87F73">
            <w:pPr>
              <w:tabs>
                <w:tab w:val="left" w:pos="284"/>
              </w:tabs>
              <w:spacing w:after="0" w:line="240" w:lineRule="auto"/>
              <w:rPr>
                <w:rFonts w:ascii="Times New Roman" w:eastAsia="Calibri" w:hAnsi="Times New Roman" w:cs="Times New Roman"/>
                <w:sz w:val="12"/>
                <w:szCs w:val="12"/>
              </w:rPr>
            </w:pPr>
            <w:r w:rsidRPr="00017EBA">
              <w:rPr>
                <w:rFonts w:ascii="Times New Roman" w:eastAsia="Calibri" w:hAnsi="Times New Roman" w:cs="Times New Roman"/>
                <w:sz w:val="12"/>
                <w:szCs w:val="12"/>
              </w:rPr>
              <w:t>0,4</w:t>
            </w:r>
          </w:p>
        </w:tc>
      </w:tr>
    </w:tbl>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017EBA" w:rsidRPr="00017EBA"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7EBA" w:rsidRPr="00017EBA">
        <w:rPr>
          <w:rFonts w:ascii="Times New Roman" w:eastAsia="Calibri" w:hAnsi="Times New Roman" w:cs="Times New Roman"/>
          <w:sz w:val="12"/>
          <w:szCs w:val="12"/>
        </w:rPr>
        <w:t>при наличии свободного места на данном участке земли для  захоронения.</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hyperlink r:id="rId13" w:history="1">
        <w:r w:rsidRPr="00017EBA">
          <w:rPr>
            <w:rStyle w:val="ae"/>
            <w:rFonts w:ascii="Times New Roman" w:eastAsia="Calibri" w:hAnsi="Times New Roman" w:cs="Times New Roman"/>
            <w:sz w:val="12"/>
            <w:szCs w:val="12"/>
          </w:rPr>
          <w:t>2.4</w:t>
        </w:r>
      </w:hyperlink>
      <w:r w:rsidRPr="00017EBA">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C87F73"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lastRenderedPageBreak/>
        <w:t>3. Порядок принятия решения о предоставлении или об отказе</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i/>
          <w:sz w:val="12"/>
          <w:szCs w:val="12"/>
        </w:rPr>
      </w:pPr>
      <w:r w:rsidRPr="00017EBA">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Елшанка муниципального района Сергиевский в течение 30 дней со дня подачи соответствующего заявления в администрацию сельского поселения Елшанка муниципального района Сергиевский на бланке этого органа (учреждения).</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Елшанка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3.3. Уведомление о принятом </w:t>
      </w:r>
      <w:proofErr w:type="gramStart"/>
      <w:r w:rsidRPr="00017EBA">
        <w:rPr>
          <w:rFonts w:ascii="Times New Roman" w:eastAsia="Calibri" w:hAnsi="Times New Roman" w:cs="Times New Roman"/>
          <w:sz w:val="12"/>
          <w:szCs w:val="12"/>
        </w:rPr>
        <w:t>решении</w:t>
      </w:r>
      <w:proofErr w:type="gramEnd"/>
      <w:r w:rsidRPr="00017EBA">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017EBA">
        <w:rPr>
          <w:rFonts w:ascii="Times New Roman" w:eastAsia="Calibri" w:hAnsi="Times New Roman" w:cs="Times New Roman"/>
          <w:i/>
          <w:sz w:val="12"/>
          <w:szCs w:val="12"/>
        </w:rPr>
        <w:t xml:space="preserve"> </w:t>
      </w:r>
      <w:r w:rsidRPr="00017EBA">
        <w:rPr>
          <w:rFonts w:ascii="Times New Roman" w:eastAsia="Calibri" w:hAnsi="Times New Roman" w:cs="Times New Roman"/>
          <w:sz w:val="12"/>
          <w:szCs w:val="12"/>
        </w:rPr>
        <w:t>после принятия соответствующего решения</w:t>
      </w:r>
      <w:r w:rsidRPr="00017EBA">
        <w:rPr>
          <w:rFonts w:ascii="Times New Roman" w:eastAsia="Calibri" w:hAnsi="Times New Roman" w:cs="Times New Roman"/>
          <w:i/>
          <w:sz w:val="12"/>
          <w:szCs w:val="12"/>
        </w:rPr>
        <w:t xml:space="preserve"> </w:t>
      </w:r>
      <w:r w:rsidRPr="00017EBA">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4. Ведение реестра семейных (родовых) захоронений</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4.1. Администрация сельского поселения Елшанка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4.2. Администрация сельского поселения Елшанка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017EBA">
        <w:rPr>
          <w:rFonts w:ascii="Times New Roman" w:eastAsia="Calibri" w:hAnsi="Times New Roman" w:cs="Times New Roman"/>
          <w:sz w:val="12"/>
          <w:szCs w:val="12"/>
        </w:rPr>
        <w:t xml:space="preserve">родового) </w:t>
      </w:r>
      <w:proofErr w:type="gramEnd"/>
      <w:r w:rsidRPr="00017EBA">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4.3. Администрация сельского поселения Елшанка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4.4. Администрация сельского поселения Елшанка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4.5. Администрация сельского поселения Елшанка муниципального района Сергиевский</w:t>
      </w:r>
      <w:r w:rsidRPr="00017EBA">
        <w:rPr>
          <w:rFonts w:ascii="Times New Roman" w:eastAsia="Calibri" w:hAnsi="Times New Roman" w:cs="Times New Roman"/>
          <w:i/>
          <w:sz w:val="12"/>
          <w:szCs w:val="12"/>
        </w:rPr>
        <w:t xml:space="preserve"> </w:t>
      </w:r>
      <w:r w:rsidRPr="00017EBA">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4.6. Администрация сельского поселения Елшанка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5. Установление размера платы и порядка ее внесения</w:t>
      </w:r>
    </w:p>
    <w:p w:rsidR="00017EBA" w:rsidRPr="00017EBA" w:rsidRDefault="00017EBA" w:rsidP="00C87F73">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5.1. </w:t>
      </w:r>
      <w:proofErr w:type="gramStart"/>
      <w:r w:rsidRPr="00017EBA">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017EBA">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017EBA" w:rsidRPr="00017EBA" w:rsidRDefault="00017EBA" w:rsidP="00C87F73">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017EBA" w:rsidRPr="00017EBA" w:rsidRDefault="00017EBA" w:rsidP="00C87F73">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5.3. Первоначальное внесение платы осуществляется в течение </w:t>
      </w:r>
      <w:r w:rsidRPr="00017EBA">
        <w:rPr>
          <w:rFonts w:ascii="Times New Roman" w:eastAsia="Calibri" w:hAnsi="Times New Roman" w:cs="Times New Roman"/>
          <w:i/>
          <w:sz w:val="12"/>
          <w:szCs w:val="12"/>
        </w:rPr>
        <w:t>15 календарных дней</w:t>
      </w:r>
      <w:r w:rsidRPr="00017EBA">
        <w:rPr>
          <w:rFonts w:ascii="Times New Roman" w:eastAsia="Calibri" w:hAnsi="Times New Roman" w:cs="Times New Roman"/>
          <w:sz w:val="12"/>
          <w:szCs w:val="12"/>
        </w:rPr>
        <w:t xml:space="preserve"> со дня принятия Решения.</w:t>
      </w:r>
    </w:p>
    <w:p w:rsidR="00017EBA" w:rsidRPr="00017EBA" w:rsidRDefault="00017EBA" w:rsidP="00C87F73">
      <w:pPr>
        <w:tabs>
          <w:tab w:val="left" w:pos="284"/>
        </w:tabs>
        <w:spacing w:after="0" w:line="240" w:lineRule="auto"/>
        <w:jc w:val="center"/>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017EBA">
        <w:rPr>
          <w:rFonts w:ascii="Times New Roman" w:eastAsia="Calibri" w:hAnsi="Times New Roman" w:cs="Times New Roman"/>
          <w:i/>
          <w:sz w:val="12"/>
          <w:szCs w:val="12"/>
        </w:rPr>
        <w:t>15 календарных дней</w:t>
      </w:r>
      <w:r w:rsidRPr="00017EBA">
        <w:rPr>
          <w:rFonts w:ascii="Times New Roman" w:eastAsia="Calibri" w:hAnsi="Times New Roman" w:cs="Times New Roman"/>
          <w:sz w:val="12"/>
          <w:szCs w:val="12"/>
        </w:rPr>
        <w:t xml:space="preserve"> до истечения оплаченного срока.</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6. Иные положения</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017EBA" w:rsidRPr="00017EBA" w:rsidRDefault="00017EBA" w:rsidP="00C87F73">
      <w:pPr>
        <w:tabs>
          <w:tab w:val="left" w:pos="284"/>
        </w:tabs>
        <w:spacing w:after="0" w:line="240" w:lineRule="auto"/>
        <w:ind w:firstLine="284"/>
        <w:jc w:val="both"/>
        <w:rPr>
          <w:rFonts w:ascii="Times New Roman" w:eastAsia="Calibri" w:hAnsi="Times New Roman" w:cs="Times New Roman"/>
          <w:sz w:val="12"/>
          <w:szCs w:val="12"/>
        </w:rPr>
      </w:pPr>
      <w:r w:rsidRPr="00017EBA">
        <w:rPr>
          <w:rFonts w:ascii="Times New Roman" w:eastAsia="Calibri" w:hAnsi="Times New Roman" w:cs="Times New Roman"/>
          <w:sz w:val="12"/>
          <w:szCs w:val="12"/>
        </w:rPr>
        <w:t xml:space="preserve">6.2. </w:t>
      </w:r>
      <w:proofErr w:type="gramStart"/>
      <w:r w:rsidRPr="00017EBA">
        <w:rPr>
          <w:rFonts w:ascii="Times New Roman" w:eastAsia="Calibri" w:hAnsi="Times New Roman" w:cs="Times New Roman"/>
          <w:sz w:val="12"/>
          <w:szCs w:val="12"/>
        </w:rPr>
        <w:t xml:space="preserve">Семейные (родовые) захоронения, созданные на общественном кладбище села Мордовская Селитьба, села Елшанка, села Чекалино, села Большая Чесноковка сельского поселения Елшанка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roofErr w:type="gramEnd"/>
    </w:p>
    <w:p w:rsidR="00017EBA" w:rsidRPr="00C87F73" w:rsidRDefault="00017EBA" w:rsidP="00C87F73">
      <w:pPr>
        <w:tabs>
          <w:tab w:val="left" w:pos="284"/>
        </w:tabs>
        <w:spacing w:after="0" w:line="240" w:lineRule="auto"/>
        <w:jc w:val="right"/>
        <w:rPr>
          <w:rFonts w:ascii="Times New Roman" w:eastAsia="Calibri" w:hAnsi="Times New Roman" w:cs="Times New Roman"/>
          <w:i/>
          <w:sz w:val="12"/>
          <w:szCs w:val="12"/>
        </w:rPr>
      </w:pPr>
      <w:r w:rsidRPr="00C87F73">
        <w:rPr>
          <w:rFonts w:ascii="Times New Roman" w:eastAsia="Calibri" w:hAnsi="Times New Roman" w:cs="Times New Roman"/>
          <w:i/>
          <w:sz w:val="12"/>
          <w:szCs w:val="12"/>
        </w:rPr>
        <w:t>Приложение</w:t>
      </w:r>
    </w:p>
    <w:p w:rsidR="00017EBA" w:rsidRPr="00C87F73" w:rsidRDefault="00017EBA" w:rsidP="00C87F73">
      <w:pPr>
        <w:tabs>
          <w:tab w:val="left" w:pos="284"/>
        </w:tabs>
        <w:spacing w:after="0" w:line="240" w:lineRule="auto"/>
        <w:jc w:val="right"/>
        <w:rPr>
          <w:rFonts w:ascii="Times New Roman" w:eastAsia="Calibri" w:hAnsi="Times New Roman" w:cs="Times New Roman"/>
          <w:bCs/>
          <w:i/>
          <w:sz w:val="12"/>
          <w:szCs w:val="12"/>
        </w:rPr>
      </w:pPr>
      <w:r w:rsidRPr="00C87F73">
        <w:rPr>
          <w:rFonts w:ascii="Times New Roman" w:eastAsia="Calibri" w:hAnsi="Times New Roman" w:cs="Times New Roman"/>
          <w:bCs/>
          <w:i/>
          <w:sz w:val="12"/>
          <w:szCs w:val="12"/>
        </w:rPr>
        <w:t>к Положению о порядке</w:t>
      </w:r>
    </w:p>
    <w:p w:rsidR="00017EBA" w:rsidRPr="00C87F73" w:rsidRDefault="00017EBA" w:rsidP="00C87F73">
      <w:pPr>
        <w:tabs>
          <w:tab w:val="left" w:pos="284"/>
        </w:tabs>
        <w:spacing w:after="0" w:line="240" w:lineRule="auto"/>
        <w:jc w:val="right"/>
        <w:rPr>
          <w:rFonts w:ascii="Times New Roman" w:eastAsia="Calibri" w:hAnsi="Times New Roman" w:cs="Times New Roman"/>
          <w:bCs/>
          <w:i/>
          <w:sz w:val="12"/>
          <w:szCs w:val="12"/>
        </w:rPr>
      </w:pPr>
      <w:r w:rsidRPr="00C87F73">
        <w:rPr>
          <w:rFonts w:ascii="Times New Roman" w:eastAsia="Calibri" w:hAnsi="Times New Roman" w:cs="Times New Roman"/>
          <w:bCs/>
          <w:i/>
          <w:sz w:val="12"/>
          <w:szCs w:val="12"/>
        </w:rPr>
        <w:t>создания семейных (родовых)</w:t>
      </w:r>
      <w:r w:rsidR="00C87F73">
        <w:rPr>
          <w:rFonts w:ascii="Times New Roman" w:eastAsia="Calibri" w:hAnsi="Times New Roman" w:cs="Times New Roman"/>
          <w:bCs/>
          <w:i/>
          <w:sz w:val="12"/>
          <w:szCs w:val="12"/>
        </w:rPr>
        <w:t xml:space="preserve"> </w:t>
      </w:r>
      <w:r w:rsidRPr="00C87F73">
        <w:rPr>
          <w:rFonts w:ascii="Times New Roman" w:eastAsia="Calibri" w:hAnsi="Times New Roman" w:cs="Times New Roman"/>
          <w:bCs/>
          <w:i/>
          <w:sz w:val="12"/>
          <w:szCs w:val="12"/>
        </w:rPr>
        <w:t>захоронений на территории</w:t>
      </w:r>
    </w:p>
    <w:p w:rsidR="00017EBA" w:rsidRPr="00C87F73" w:rsidRDefault="00017EBA" w:rsidP="00C87F73">
      <w:pPr>
        <w:tabs>
          <w:tab w:val="left" w:pos="284"/>
        </w:tabs>
        <w:spacing w:after="0" w:line="240" w:lineRule="auto"/>
        <w:jc w:val="right"/>
        <w:rPr>
          <w:rFonts w:ascii="Times New Roman" w:eastAsia="Calibri" w:hAnsi="Times New Roman" w:cs="Times New Roman"/>
          <w:bCs/>
          <w:i/>
          <w:sz w:val="12"/>
          <w:szCs w:val="12"/>
        </w:rPr>
      </w:pPr>
      <w:r w:rsidRPr="00C87F73">
        <w:rPr>
          <w:rFonts w:ascii="Times New Roman" w:eastAsia="Calibri" w:hAnsi="Times New Roman" w:cs="Times New Roman"/>
          <w:bCs/>
          <w:i/>
          <w:sz w:val="12"/>
          <w:szCs w:val="12"/>
        </w:rPr>
        <w:t>сельского поселения Елшанка</w:t>
      </w:r>
    </w:p>
    <w:p w:rsidR="00C87F73"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Перечень кладбищ сельского поселения Елшанка</w:t>
      </w:r>
      <w:r w:rsidR="00C87F73">
        <w:rPr>
          <w:rFonts w:ascii="Times New Roman" w:eastAsia="Calibri" w:hAnsi="Times New Roman" w:cs="Times New Roman"/>
          <w:b/>
          <w:sz w:val="12"/>
          <w:szCs w:val="12"/>
        </w:rPr>
        <w:t xml:space="preserve"> </w:t>
      </w:r>
      <w:r w:rsidRPr="00017EBA">
        <w:rPr>
          <w:rFonts w:ascii="Times New Roman" w:eastAsia="Calibri" w:hAnsi="Times New Roman" w:cs="Times New Roman"/>
          <w:b/>
          <w:sz w:val="12"/>
          <w:szCs w:val="12"/>
        </w:rPr>
        <w:t xml:space="preserve">муниципального района Сергиевский, </w:t>
      </w:r>
    </w:p>
    <w:p w:rsidR="00017EBA" w:rsidRPr="00017EBA" w:rsidRDefault="00017EBA" w:rsidP="00C87F73">
      <w:pPr>
        <w:tabs>
          <w:tab w:val="left" w:pos="284"/>
        </w:tabs>
        <w:spacing w:after="0" w:line="240" w:lineRule="auto"/>
        <w:jc w:val="center"/>
        <w:rPr>
          <w:rFonts w:ascii="Times New Roman" w:eastAsia="Calibri" w:hAnsi="Times New Roman" w:cs="Times New Roman"/>
          <w:b/>
          <w:sz w:val="12"/>
          <w:szCs w:val="12"/>
        </w:rPr>
      </w:pPr>
      <w:r w:rsidRPr="00017EBA">
        <w:rPr>
          <w:rFonts w:ascii="Times New Roman" w:eastAsia="Calibri" w:hAnsi="Times New Roman" w:cs="Times New Roman"/>
          <w:b/>
          <w:sz w:val="12"/>
          <w:szCs w:val="12"/>
        </w:rPr>
        <w:t xml:space="preserve">в </w:t>
      </w:r>
      <w:proofErr w:type="gramStart"/>
      <w:r w:rsidRPr="00017EBA">
        <w:rPr>
          <w:rFonts w:ascii="Times New Roman" w:eastAsia="Calibri" w:hAnsi="Times New Roman" w:cs="Times New Roman"/>
          <w:b/>
          <w:sz w:val="12"/>
          <w:szCs w:val="12"/>
        </w:rPr>
        <w:t>пределах</w:t>
      </w:r>
      <w:proofErr w:type="gramEnd"/>
      <w:r w:rsidRPr="00017EBA">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017EBA" w:rsidRPr="00017EBA" w:rsidTr="00C87F73">
        <w:trPr>
          <w:trHeight w:val="20"/>
        </w:trPr>
        <w:tc>
          <w:tcPr>
            <w:tcW w:w="567"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w:t>
            </w:r>
            <w:r w:rsidR="00C87F73">
              <w:rPr>
                <w:rFonts w:ascii="Times New Roman" w:eastAsia="Calibri" w:hAnsi="Times New Roman" w:cs="Times New Roman"/>
                <w:sz w:val="12"/>
                <w:szCs w:val="12"/>
              </w:rPr>
              <w:t xml:space="preserve"> </w:t>
            </w:r>
            <w:proofErr w:type="gramStart"/>
            <w:r w:rsidRPr="00C87F73">
              <w:rPr>
                <w:rFonts w:ascii="Times New Roman" w:eastAsia="Calibri" w:hAnsi="Times New Roman" w:cs="Times New Roman"/>
                <w:sz w:val="12"/>
                <w:szCs w:val="12"/>
              </w:rPr>
              <w:t>п</w:t>
            </w:r>
            <w:proofErr w:type="gramEnd"/>
            <w:r w:rsidRPr="00C87F73">
              <w:rPr>
                <w:rFonts w:ascii="Times New Roman" w:eastAsia="Calibri" w:hAnsi="Times New Roman" w:cs="Times New Roman"/>
                <w:sz w:val="12"/>
                <w:szCs w:val="12"/>
              </w:rPr>
              <w:t>/п</w:t>
            </w:r>
          </w:p>
        </w:tc>
        <w:tc>
          <w:tcPr>
            <w:tcW w:w="6946"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Наименование кладбищ</w:t>
            </w:r>
          </w:p>
        </w:tc>
      </w:tr>
      <w:tr w:rsidR="00017EBA" w:rsidRPr="00017EBA" w:rsidTr="00C87F73">
        <w:trPr>
          <w:trHeight w:val="20"/>
        </w:trPr>
        <w:tc>
          <w:tcPr>
            <w:tcW w:w="567"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w:t>
            </w:r>
          </w:p>
        </w:tc>
        <w:tc>
          <w:tcPr>
            <w:tcW w:w="6946"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Кладбище села Елшанка</w:t>
            </w:r>
          </w:p>
        </w:tc>
      </w:tr>
      <w:tr w:rsidR="00017EBA" w:rsidRPr="00017EBA" w:rsidTr="00C87F73">
        <w:trPr>
          <w:trHeight w:val="20"/>
        </w:trPr>
        <w:tc>
          <w:tcPr>
            <w:tcW w:w="567"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w:t>
            </w:r>
          </w:p>
        </w:tc>
        <w:tc>
          <w:tcPr>
            <w:tcW w:w="6946"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Кладбище села Чекалино</w:t>
            </w:r>
          </w:p>
        </w:tc>
      </w:tr>
      <w:tr w:rsidR="00017EBA" w:rsidRPr="00017EBA" w:rsidTr="00C87F73">
        <w:trPr>
          <w:trHeight w:val="20"/>
        </w:trPr>
        <w:tc>
          <w:tcPr>
            <w:tcW w:w="567"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3.</w:t>
            </w:r>
          </w:p>
        </w:tc>
        <w:tc>
          <w:tcPr>
            <w:tcW w:w="6946"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Кладбище села Мордовская Селитьба</w:t>
            </w:r>
          </w:p>
        </w:tc>
      </w:tr>
      <w:tr w:rsidR="00017EBA" w:rsidRPr="00017EBA" w:rsidTr="00C87F73">
        <w:trPr>
          <w:trHeight w:val="20"/>
        </w:trPr>
        <w:tc>
          <w:tcPr>
            <w:tcW w:w="567"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4.</w:t>
            </w:r>
          </w:p>
        </w:tc>
        <w:tc>
          <w:tcPr>
            <w:tcW w:w="6946" w:type="dxa"/>
            <w:hideMark/>
          </w:tcPr>
          <w:p w:rsidR="00017EBA" w:rsidRPr="00C87F73" w:rsidRDefault="00017EBA"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Кладбище села </w:t>
            </w:r>
            <w:proofErr w:type="gramStart"/>
            <w:r w:rsidRPr="00C87F73">
              <w:rPr>
                <w:rFonts w:ascii="Times New Roman" w:eastAsia="Calibri" w:hAnsi="Times New Roman" w:cs="Times New Roman"/>
                <w:sz w:val="12"/>
                <w:szCs w:val="12"/>
              </w:rPr>
              <w:t>Большая</w:t>
            </w:r>
            <w:proofErr w:type="gramEnd"/>
            <w:r w:rsidRPr="00C87F73">
              <w:rPr>
                <w:rFonts w:ascii="Times New Roman" w:eastAsia="Calibri" w:hAnsi="Times New Roman" w:cs="Times New Roman"/>
                <w:sz w:val="12"/>
                <w:szCs w:val="12"/>
              </w:rPr>
              <w:t xml:space="preserve">  Чесноковка</w:t>
            </w:r>
          </w:p>
        </w:tc>
      </w:tr>
    </w:tbl>
    <w:p w:rsidR="00017EBA" w:rsidRPr="00017EBA" w:rsidRDefault="00017EBA" w:rsidP="00017EBA">
      <w:pPr>
        <w:tabs>
          <w:tab w:val="left" w:pos="284"/>
        </w:tabs>
        <w:spacing w:after="0" w:line="240" w:lineRule="auto"/>
        <w:jc w:val="both"/>
        <w:rPr>
          <w:rFonts w:ascii="Times New Roman" w:eastAsia="Calibri" w:hAnsi="Times New Roman" w:cs="Times New Roman"/>
          <w:sz w:val="12"/>
          <w:szCs w:val="12"/>
        </w:rPr>
      </w:pPr>
    </w:p>
    <w:p w:rsidR="00C87F73" w:rsidRPr="00162E5C" w:rsidRDefault="00C87F73" w:rsidP="00C87F73">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C87F73" w:rsidRPr="00162E5C" w:rsidRDefault="00C87F73" w:rsidP="00C87F7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C87F73" w:rsidRPr="00162E5C" w:rsidRDefault="00C87F73" w:rsidP="00C87F73">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C87F73" w:rsidRPr="00162E5C" w:rsidRDefault="00C87F73" w:rsidP="00C87F73">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C87F73" w:rsidRPr="00162E5C" w:rsidRDefault="00C87F73" w:rsidP="00C87F73">
      <w:pPr>
        <w:tabs>
          <w:tab w:val="left" w:pos="284"/>
        </w:tabs>
        <w:spacing w:after="0" w:line="240" w:lineRule="auto"/>
        <w:jc w:val="center"/>
        <w:rPr>
          <w:rFonts w:ascii="Times New Roman" w:eastAsia="Calibri" w:hAnsi="Times New Roman" w:cs="Times New Roman"/>
          <w:sz w:val="12"/>
          <w:szCs w:val="12"/>
        </w:rPr>
      </w:pPr>
    </w:p>
    <w:p w:rsidR="00C87F73" w:rsidRPr="00162E5C" w:rsidRDefault="00C87F73" w:rsidP="00C87F73">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C87F73" w:rsidRPr="00162E5C" w:rsidRDefault="00C87F73" w:rsidP="00C87F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CC5731"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«О порядке создания семейных (родовых) захоронений</w:t>
      </w:r>
    </w:p>
    <w:p w:rsidR="00C87F73" w:rsidRPr="00C87F73" w:rsidRDefault="00C87F73" w:rsidP="00C87F73">
      <w:pPr>
        <w:tabs>
          <w:tab w:val="left" w:pos="284"/>
        </w:tabs>
        <w:spacing w:after="0" w:line="240" w:lineRule="auto"/>
        <w:jc w:val="center"/>
        <w:rPr>
          <w:rFonts w:ascii="Times New Roman" w:eastAsia="Calibri" w:hAnsi="Times New Roman" w:cs="Times New Roman"/>
          <w:sz w:val="12"/>
          <w:szCs w:val="12"/>
        </w:rPr>
      </w:pPr>
      <w:r w:rsidRPr="00C87F73">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C87F73">
        <w:rPr>
          <w:rFonts w:ascii="Times New Roman" w:eastAsia="Calibri" w:hAnsi="Times New Roman" w:cs="Times New Roman"/>
          <w:b/>
          <w:sz w:val="12"/>
          <w:szCs w:val="12"/>
        </w:rPr>
        <w:t>сельского поселения Захаркино муниципального района Сергиевский»</w:t>
      </w:r>
    </w:p>
    <w:p w:rsidR="00C87F73" w:rsidRPr="00C87F73" w:rsidRDefault="00C87F73" w:rsidP="00C87F73">
      <w:pPr>
        <w:tabs>
          <w:tab w:val="left" w:pos="284"/>
        </w:tabs>
        <w:spacing w:after="0" w:line="240" w:lineRule="auto"/>
        <w:jc w:val="both"/>
        <w:rPr>
          <w:rFonts w:ascii="Times New Roman" w:eastAsia="Calibri" w:hAnsi="Times New Roman" w:cs="Times New Roman"/>
          <w:sz w:val="12"/>
          <w:szCs w:val="12"/>
        </w:rPr>
      </w:pPr>
    </w:p>
    <w:p w:rsidR="00C87F73" w:rsidRPr="00C87F73" w:rsidRDefault="00C87F73" w:rsidP="00C87F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87F73">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87F73">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C87F73">
        <w:rPr>
          <w:rFonts w:ascii="Times New Roman" w:eastAsia="Calibri" w:hAnsi="Times New Roman" w:cs="Times New Roman"/>
          <w:sz w:val="12"/>
          <w:szCs w:val="12"/>
        </w:rPr>
        <w:t>муниципального района Сергиевский</w:t>
      </w:r>
    </w:p>
    <w:p w:rsidR="00C87F73" w:rsidRPr="00C87F73" w:rsidRDefault="00C87F73" w:rsidP="00C87F73">
      <w:pPr>
        <w:tabs>
          <w:tab w:val="left" w:pos="284"/>
        </w:tabs>
        <w:spacing w:after="0" w:line="240" w:lineRule="auto"/>
        <w:jc w:val="both"/>
        <w:rPr>
          <w:rFonts w:ascii="Times New Roman" w:eastAsia="Calibri" w:hAnsi="Times New Roman" w:cs="Times New Roman"/>
          <w:sz w:val="12"/>
          <w:szCs w:val="12"/>
        </w:rPr>
      </w:pPr>
      <w:proofErr w:type="gramStart"/>
      <w:r w:rsidRPr="00C87F73">
        <w:rPr>
          <w:rFonts w:ascii="Times New Roman" w:eastAsia="Calibri" w:hAnsi="Times New Roman" w:cs="Times New Roman"/>
          <w:sz w:val="12"/>
          <w:szCs w:val="12"/>
        </w:rPr>
        <w:lastRenderedPageBreak/>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Захаркино  муниципального района Сергиевский Самарской области, Собрание</w:t>
      </w:r>
      <w:proofErr w:type="gramEnd"/>
      <w:r w:rsidRPr="00C87F73">
        <w:rPr>
          <w:rFonts w:ascii="Times New Roman" w:eastAsia="Calibri" w:hAnsi="Times New Roman" w:cs="Times New Roman"/>
          <w:sz w:val="12"/>
          <w:szCs w:val="12"/>
        </w:rPr>
        <w:t xml:space="preserve"> представителей сельского поселения Захаркино муниципального района Сергиевский </w:t>
      </w:r>
    </w:p>
    <w:p w:rsidR="00C87F73" w:rsidRPr="00C87F73" w:rsidRDefault="00C87F73" w:rsidP="00C87F73">
      <w:pPr>
        <w:tabs>
          <w:tab w:val="left" w:pos="284"/>
        </w:tabs>
        <w:spacing w:after="0" w:line="240" w:lineRule="auto"/>
        <w:jc w:val="both"/>
        <w:rPr>
          <w:rFonts w:ascii="Times New Roman" w:eastAsia="Calibri" w:hAnsi="Times New Roman" w:cs="Times New Roman"/>
          <w:b/>
          <w:sz w:val="12"/>
          <w:szCs w:val="12"/>
        </w:rPr>
      </w:pPr>
      <w:r w:rsidRPr="00C87F73">
        <w:rPr>
          <w:rFonts w:ascii="Times New Roman" w:eastAsia="Calibri" w:hAnsi="Times New Roman" w:cs="Times New Roman"/>
          <w:b/>
          <w:sz w:val="12"/>
          <w:szCs w:val="12"/>
        </w:rPr>
        <w:t>РЕШИЛО:</w:t>
      </w:r>
    </w:p>
    <w:p w:rsidR="00C87F73" w:rsidRPr="00C87F73" w:rsidRDefault="00C87F73" w:rsidP="00C87F7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87F73">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Захаркино муниципального района Сергиевский».</w:t>
      </w:r>
    </w:p>
    <w:p w:rsidR="00C87F73" w:rsidRPr="00C87F73" w:rsidRDefault="00C87F73" w:rsidP="00C87F7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87F73">
        <w:rPr>
          <w:rFonts w:ascii="Times New Roman" w:eastAsia="Calibri" w:hAnsi="Times New Roman" w:cs="Times New Roman"/>
          <w:sz w:val="12"/>
          <w:szCs w:val="12"/>
        </w:rPr>
        <w:t>Опубликовать настоящее решение в газете «Сергиевский вестник».</w:t>
      </w:r>
    </w:p>
    <w:p w:rsidR="00C87F73" w:rsidRPr="00C87F73" w:rsidRDefault="00C87F73" w:rsidP="00C87F7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87F73">
        <w:rPr>
          <w:rFonts w:ascii="Times New Roman" w:eastAsia="Calibri" w:hAnsi="Times New Roman" w:cs="Times New Roman"/>
          <w:sz w:val="12"/>
          <w:szCs w:val="12"/>
        </w:rPr>
        <w:t>Настоящее решение вступает в силу со дня его официального опубликования.</w:t>
      </w:r>
    </w:p>
    <w:p w:rsidR="00C87F73" w:rsidRPr="00C87F73" w:rsidRDefault="00C87F73" w:rsidP="00C87F73">
      <w:pPr>
        <w:tabs>
          <w:tab w:val="left" w:pos="284"/>
        </w:tabs>
        <w:spacing w:after="0" w:line="240" w:lineRule="auto"/>
        <w:jc w:val="right"/>
        <w:rPr>
          <w:rFonts w:ascii="Times New Roman" w:eastAsia="Calibri" w:hAnsi="Times New Roman" w:cs="Times New Roman"/>
          <w:sz w:val="12"/>
          <w:szCs w:val="12"/>
        </w:rPr>
      </w:pPr>
      <w:r w:rsidRPr="00C87F7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87F73">
        <w:rPr>
          <w:rFonts w:ascii="Times New Roman" w:eastAsia="Calibri" w:hAnsi="Times New Roman" w:cs="Times New Roman"/>
          <w:sz w:val="12"/>
          <w:szCs w:val="12"/>
        </w:rPr>
        <w:t>сельского поселения Захаркино</w:t>
      </w:r>
    </w:p>
    <w:p w:rsidR="00C87F73" w:rsidRDefault="00C87F73" w:rsidP="00C87F73">
      <w:pPr>
        <w:tabs>
          <w:tab w:val="left" w:pos="284"/>
        </w:tabs>
        <w:spacing w:after="0" w:line="240" w:lineRule="auto"/>
        <w:jc w:val="right"/>
        <w:rPr>
          <w:rFonts w:ascii="Times New Roman" w:eastAsia="Calibri" w:hAnsi="Times New Roman" w:cs="Times New Roman"/>
          <w:sz w:val="12"/>
          <w:szCs w:val="12"/>
        </w:rPr>
      </w:pPr>
      <w:r w:rsidRPr="00C87F73">
        <w:rPr>
          <w:rFonts w:ascii="Times New Roman" w:eastAsia="Calibri" w:hAnsi="Times New Roman" w:cs="Times New Roman"/>
          <w:sz w:val="12"/>
          <w:szCs w:val="12"/>
        </w:rPr>
        <w:t>муниципального района Сергиевский</w:t>
      </w:r>
    </w:p>
    <w:p w:rsidR="00C87F73" w:rsidRPr="00C87F73" w:rsidRDefault="00C87F73" w:rsidP="00C87F73">
      <w:pPr>
        <w:tabs>
          <w:tab w:val="left" w:pos="284"/>
        </w:tabs>
        <w:spacing w:after="0" w:line="240" w:lineRule="auto"/>
        <w:jc w:val="right"/>
        <w:rPr>
          <w:rFonts w:ascii="Times New Roman" w:eastAsia="Calibri" w:hAnsi="Times New Roman" w:cs="Times New Roman"/>
          <w:sz w:val="12"/>
          <w:szCs w:val="12"/>
        </w:rPr>
      </w:pPr>
      <w:r w:rsidRPr="00C87F7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C87F73">
        <w:rPr>
          <w:rFonts w:ascii="Times New Roman" w:eastAsia="Calibri" w:hAnsi="Times New Roman" w:cs="Times New Roman"/>
          <w:sz w:val="12"/>
          <w:szCs w:val="12"/>
        </w:rPr>
        <w:t>Жаркова</w:t>
      </w:r>
      <w:proofErr w:type="spellEnd"/>
    </w:p>
    <w:p w:rsidR="00C87F73" w:rsidRPr="00C87F73" w:rsidRDefault="00C87F73" w:rsidP="00C87F73">
      <w:pPr>
        <w:tabs>
          <w:tab w:val="left" w:pos="284"/>
        </w:tabs>
        <w:spacing w:after="0" w:line="240" w:lineRule="auto"/>
        <w:jc w:val="right"/>
        <w:rPr>
          <w:rFonts w:ascii="Times New Roman" w:eastAsia="Calibri" w:hAnsi="Times New Roman" w:cs="Times New Roman"/>
          <w:sz w:val="12"/>
          <w:szCs w:val="12"/>
        </w:rPr>
      </w:pPr>
    </w:p>
    <w:p w:rsidR="00C87F73" w:rsidRPr="00C87F73" w:rsidRDefault="00C87F73" w:rsidP="00C87F73">
      <w:pPr>
        <w:tabs>
          <w:tab w:val="left" w:pos="284"/>
        </w:tabs>
        <w:spacing w:after="0" w:line="240" w:lineRule="auto"/>
        <w:jc w:val="right"/>
        <w:rPr>
          <w:rFonts w:ascii="Times New Roman" w:eastAsia="Calibri" w:hAnsi="Times New Roman" w:cs="Times New Roman"/>
          <w:sz w:val="12"/>
          <w:szCs w:val="12"/>
        </w:rPr>
      </w:pPr>
      <w:r w:rsidRPr="00C87F73">
        <w:rPr>
          <w:rFonts w:ascii="Times New Roman" w:eastAsia="Calibri" w:hAnsi="Times New Roman" w:cs="Times New Roman"/>
          <w:sz w:val="12"/>
          <w:szCs w:val="12"/>
        </w:rPr>
        <w:t>Глава сельского поселения Захаркино</w:t>
      </w:r>
    </w:p>
    <w:p w:rsidR="00C87F73" w:rsidRDefault="00C87F73" w:rsidP="00C87F73">
      <w:pPr>
        <w:tabs>
          <w:tab w:val="left" w:pos="284"/>
        </w:tabs>
        <w:spacing w:after="0" w:line="240" w:lineRule="auto"/>
        <w:jc w:val="right"/>
        <w:rPr>
          <w:rFonts w:ascii="Times New Roman" w:eastAsia="Calibri" w:hAnsi="Times New Roman" w:cs="Times New Roman"/>
          <w:sz w:val="12"/>
          <w:szCs w:val="12"/>
        </w:rPr>
      </w:pPr>
      <w:r w:rsidRPr="00C87F73">
        <w:rPr>
          <w:rFonts w:ascii="Times New Roman" w:eastAsia="Calibri" w:hAnsi="Times New Roman" w:cs="Times New Roman"/>
          <w:sz w:val="12"/>
          <w:szCs w:val="12"/>
        </w:rPr>
        <w:t>муниципального района   Сергиевский</w:t>
      </w:r>
    </w:p>
    <w:p w:rsidR="00C87F73" w:rsidRPr="00C87F73" w:rsidRDefault="00C87F73" w:rsidP="00C87F73">
      <w:pPr>
        <w:tabs>
          <w:tab w:val="left" w:pos="284"/>
        </w:tabs>
        <w:spacing w:after="0" w:line="240" w:lineRule="auto"/>
        <w:jc w:val="right"/>
        <w:rPr>
          <w:rFonts w:ascii="Times New Roman" w:eastAsia="Calibri" w:hAnsi="Times New Roman" w:cs="Times New Roman"/>
          <w:sz w:val="12"/>
          <w:szCs w:val="12"/>
        </w:rPr>
      </w:pPr>
      <w:r w:rsidRPr="00C87F73">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C87F73">
        <w:rPr>
          <w:rFonts w:ascii="Times New Roman" w:eastAsia="Calibri" w:hAnsi="Times New Roman" w:cs="Times New Roman"/>
          <w:sz w:val="12"/>
          <w:szCs w:val="12"/>
        </w:rPr>
        <w:t>Служаева</w:t>
      </w:r>
    </w:p>
    <w:p w:rsidR="00C87F73" w:rsidRPr="00C87F73" w:rsidRDefault="00C87F73" w:rsidP="00C87F73">
      <w:pPr>
        <w:tabs>
          <w:tab w:val="left" w:pos="284"/>
        </w:tabs>
        <w:spacing w:after="0" w:line="240" w:lineRule="auto"/>
        <w:jc w:val="both"/>
        <w:rPr>
          <w:rFonts w:ascii="Times New Roman" w:eastAsia="Calibri" w:hAnsi="Times New Roman" w:cs="Times New Roman"/>
          <w:b/>
          <w:sz w:val="12"/>
          <w:szCs w:val="12"/>
        </w:rPr>
      </w:pPr>
    </w:p>
    <w:p w:rsidR="00C87F73" w:rsidRPr="00162E5C" w:rsidRDefault="00C87F73" w:rsidP="00C87F7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C87F73" w:rsidRPr="00162E5C" w:rsidRDefault="00C87F73" w:rsidP="00C87F73">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Захаркино</w:t>
      </w:r>
    </w:p>
    <w:p w:rsidR="00C87F73" w:rsidRPr="00162E5C" w:rsidRDefault="00C87F73" w:rsidP="00C87F73">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C87F73" w:rsidRPr="00162E5C" w:rsidRDefault="00C87F73" w:rsidP="00C87F73">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C87F73" w:rsidRPr="00C87F73" w:rsidRDefault="00C87F73" w:rsidP="00C87F73">
      <w:pPr>
        <w:tabs>
          <w:tab w:val="left" w:pos="284"/>
        </w:tabs>
        <w:spacing w:after="0" w:line="240" w:lineRule="auto"/>
        <w:jc w:val="center"/>
        <w:rPr>
          <w:rFonts w:ascii="Times New Roman" w:eastAsia="Calibri" w:hAnsi="Times New Roman" w:cs="Times New Roman"/>
          <w:b/>
          <w:bCs/>
          <w:sz w:val="12"/>
          <w:szCs w:val="12"/>
        </w:rPr>
      </w:pPr>
      <w:r w:rsidRPr="00C87F73">
        <w:rPr>
          <w:rFonts w:ascii="Times New Roman" w:eastAsia="Calibri" w:hAnsi="Times New Roman" w:cs="Times New Roman"/>
          <w:b/>
          <w:bCs/>
          <w:sz w:val="12"/>
          <w:szCs w:val="12"/>
        </w:rPr>
        <w:t>МОДЕЛЬНОЕ ПОЛОЖЕНИЕ</w:t>
      </w:r>
    </w:p>
    <w:p w:rsidR="00C87F73" w:rsidRPr="00C87F73" w:rsidRDefault="00C87F73" w:rsidP="00C87F73">
      <w:pPr>
        <w:tabs>
          <w:tab w:val="left" w:pos="284"/>
        </w:tabs>
        <w:spacing w:after="0" w:line="240" w:lineRule="auto"/>
        <w:jc w:val="center"/>
        <w:rPr>
          <w:rFonts w:ascii="Times New Roman" w:eastAsia="Calibri" w:hAnsi="Times New Roman" w:cs="Times New Roman"/>
          <w:b/>
          <w:bCs/>
          <w:sz w:val="12"/>
          <w:szCs w:val="12"/>
        </w:rPr>
      </w:pPr>
      <w:r w:rsidRPr="00C87F73">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ЗАХАРКИНО</w:t>
      </w:r>
    </w:p>
    <w:p w:rsidR="00C87F73" w:rsidRPr="00C87F73" w:rsidRDefault="00C87F73" w:rsidP="00C87F73">
      <w:pPr>
        <w:tabs>
          <w:tab w:val="left" w:pos="284"/>
        </w:tabs>
        <w:spacing w:after="0" w:line="240" w:lineRule="auto"/>
        <w:jc w:val="center"/>
        <w:rPr>
          <w:rFonts w:ascii="Times New Roman" w:eastAsia="Calibri" w:hAnsi="Times New Roman" w:cs="Times New Roman"/>
          <w:b/>
          <w:bCs/>
          <w:sz w:val="12"/>
          <w:szCs w:val="12"/>
        </w:rPr>
      </w:pPr>
      <w:r w:rsidRPr="00C87F73">
        <w:rPr>
          <w:rFonts w:ascii="Times New Roman" w:eastAsia="Calibri" w:hAnsi="Times New Roman" w:cs="Times New Roman"/>
          <w:b/>
          <w:bCs/>
          <w:sz w:val="12"/>
          <w:szCs w:val="12"/>
        </w:rPr>
        <w:t>1. Общие положения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Захаркино муниципального района Сергиевский</w:t>
      </w:r>
      <w:r w:rsidRPr="00C87F73">
        <w:rPr>
          <w:rFonts w:ascii="Times New Roman" w:eastAsia="Calibri" w:hAnsi="Times New Roman" w:cs="Times New Roman"/>
          <w:i/>
          <w:sz w:val="12"/>
          <w:szCs w:val="12"/>
        </w:rPr>
        <w:t>.</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Захаркино муниципального района Сергиевский, в том числе:</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ведения реестра семейных (родовых) захоронений;</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регистрации, перерегистрации семейных (родовых) захоронений;</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 xml:space="preserve">установления размера платы и порядка ее внесения. </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2.1. Перечень кладбищ сельского поселения Захаркино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Style w:val="af1"/>
        <w:tblW w:w="4860" w:type="pct"/>
        <w:tblInd w:w="108" w:type="dxa"/>
        <w:tblLook w:val="04A0" w:firstRow="1" w:lastRow="0" w:firstColumn="1" w:lastColumn="0" w:noHBand="0" w:noVBand="1"/>
      </w:tblPr>
      <w:tblGrid>
        <w:gridCol w:w="4820"/>
        <w:gridCol w:w="850"/>
        <w:gridCol w:w="709"/>
        <w:gridCol w:w="1134"/>
      </w:tblGrid>
      <w:tr w:rsidR="00C87F73" w:rsidRPr="00C87F73" w:rsidTr="00C87F73">
        <w:trPr>
          <w:trHeight w:val="20"/>
        </w:trPr>
        <w:tc>
          <w:tcPr>
            <w:tcW w:w="3207" w:type="pct"/>
            <w:vMerge w:val="restar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Количество лиц, подлежащих захоронению</w:t>
            </w:r>
          </w:p>
        </w:tc>
        <w:tc>
          <w:tcPr>
            <w:tcW w:w="1793" w:type="pct"/>
            <w:gridSpan w:val="3"/>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Размеры участка (в метрах)</w:t>
            </w:r>
          </w:p>
        </w:tc>
      </w:tr>
      <w:tr w:rsidR="00C87F73" w:rsidRPr="00C87F73" w:rsidTr="00C87F73">
        <w:trPr>
          <w:trHeight w:val="20"/>
        </w:trPr>
        <w:tc>
          <w:tcPr>
            <w:tcW w:w="3207" w:type="pct"/>
            <w:vMerge/>
          </w:tcPr>
          <w:p w:rsidR="00C87F73" w:rsidRPr="00C87F73" w:rsidRDefault="00C87F73" w:rsidP="00C87F73">
            <w:pPr>
              <w:tabs>
                <w:tab w:val="left" w:pos="284"/>
              </w:tabs>
              <w:rPr>
                <w:rFonts w:ascii="Times New Roman" w:eastAsia="Calibri" w:hAnsi="Times New Roman" w:cs="Times New Roman"/>
                <w:sz w:val="12"/>
                <w:szCs w:val="12"/>
              </w:rPr>
            </w:pP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Ширина</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Длина</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Площадь (кв.м.)</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3</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3</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7,5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4</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4</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10</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5  </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5</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12,5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6</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6</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7</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7</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17,5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8</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8</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20</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9</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9</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22,5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10</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10</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25</w:t>
            </w:r>
          </w:p>
        </w:tc>
      </w:tr>
      <w:tr w:rsidR="00C87F73" w:rsidRPr="00C87F73" w:rsidTr="00C87F73">
        <w:trPr>
          <w:trHeight w:val="20"/>
        </w:trPr>
        <w:tc>
          <w:tcPr>
            <w:tcW w:w="3207"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Захоронение урны  с прахом</w:t>
            </w:r>
          </w:p>
        </w:tc>
        <w:tc>
          <w:tcPr>
            <w:tcW w:w="566"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0,8</w:t>
            </w:r>
          </w:p>
        </w:tc>
        <w:tc>
          <w:tcPr>
            <w:tcW w:w="472"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0,5</w:t>
            </w:r>
          </w:p>
        </w:tc>
        <w:tc>
          <w:tcPr>
            <w:tcW w:w="755" w:type="pct"/>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0,4</w:t>
            </w:r>
          </w:p>
        </w:tc>
      </w:tr>
    </w:tbl>
    <w:p w:rsidR="00C87F73" w:rsidRPr="00C87F73" w:rsidRDefault="00C87F73" w:rsidP="00C87F73">
      <w:pPr>
        <w:tabs>
          <w:tab w:val="left" w:pos="284"/>
        </w:tabs>
        <w:spacing w:after="0" w:line="240" w:lineRule="auto"/>
        <w:jc w:val="both"/>
        <w:rPr>
          <w:rFonts w:ascii="Times New Roman" w:eastAsia="Calibri" w:hAnsi="Times New Roman" w:cs="Times New Roman"/>
          <w:sz w:val="12"/>
          <w:szCs w:val="12"/>
        </w:rPr>
      </w:pP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C87F73" w:rsidRPr="00C87F73" w:rsidRDefault="0010703B" w:rsidP="00C87F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87F73" w:rsidRPr="00C87F73">
        <w:rPr>
          <w:rFonts w:ascii="Times New Roman" w:eastAsia="Calibri" w:hAnsi="Times New Roman" w:cs="Times New Roman"/>
          <w:sz w:val="12"/>
          <w:szCs w:val="12"/>
        </w:rPr>
        <w:t>при наличии свободного места на данном участке земли для захоронения.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hyperlink r:id="rId14" w:history="1">
        <w:r w:rsidRPr="00C87F73">
          <w:rPr>
            <w:rStyle w:val="ae"/>
            <w:rFonts w:ascii="Times New Roman" w:eastAsia="Calibri" w:hAnsi="Times New Roman" w:cs="Times New Roman"/>
            <w:sz w:val="12"/>
            <w:szCs w:val="12"/>
          </w:rPr>
          <w:t>2.4</w:t>
        </w:r>
      </w:hyperlink>
      <w:r w:rsidRPr="00C87F73">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3. Порядок принятия решения о предоставлении или об отказе</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i/>
          <w:sz w:val="12"/>
          <w:szCs w:val="12"/>
        </w:rPr>
      </w:pPr>
      <w:r w:rsidRPr="00C87F73">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Захаркино муниципального района Сергиевский в течение 30 дней со дня подачи соответствующего заявления в администрацию сельского поселения Захаркино муниципального района Сергиевский на бланке этого органа (учреждения).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Захаркино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3.3. Уведомление о принятом </w:t>
      </w:r>
      <w:proofErr w:type="gramStart"/>
      <w:r w:rsidRPr="00C87F73">
        <w:rPr>
          <w:rFonts w:ascii="Times New Roman" w:eastAsia="Calibri" w:hAnsi="Times New Roman" w:cs="Times New Roman"/>
          <w:sz w:val="12"/>
          <w:szCs w:val="12"/>
        </w:rPr>
        <w:t>решении</w:t>
      </w:r>
      <w:proofErr w:type="gramEnd"/>
      <w:r w:rsidRPr="00C87F73">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w:t>
      </w:r>
      <w:r w:rsidRPr="00C87F73">
        <w:rPr>
          <w:rFonts w:ascii="Times New Roman" w:eastAsia="Calibri" w:hAnsi="Times New Roman" w:cs="Times New Roman"/>
          <w:sz w:val="12"/>
          <w:szCs w:val="12"/>
        </w:rPr>
        <w:lastRenderedPageBreak/>
        <w:t>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4. Ведение реестра семейных (родовых) захоронений</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4.1. Администрация сельского поселения Захаркино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4.2. Администрация сельского поселения Захаркино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C87F73">
        <w:rPr>
          <w:rFonts w:ascii="Times New Roman" w:eastAsia="Calibri" w:hAnsi="Times New Roman" w:cs="Times New Roman"/>
          <w:sz w:val="12"/>
          <w:szCs w:val="12"/>
        </w:rPr>
        <w:t xml:space="preserve">родового) </w:t>
      </w:r>
      <w:proofErr w:type="gramEnd"/>
      <w:r w:rsidRPr="00C87F73">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4.3. Администрация сельского поселения Захаркино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4.4. Администрация сельского поселения Захаркино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4.5. Администрация сельского поселения Захаркино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4.6. Администрация сельского поселения Захаркино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5. Установление размера платы и порядка ее внесения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5.1. </w:t>
      </w:r>
      <w:proofErr w:type="gramStart"/>
      <w:r w:rsidRPr="00C87F73">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C87F73">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5.3. Первоначальное внесение платы осуществляется в течение </w:t>
      </w:r>
      <w:r w:rsidRPr="00C87F73">
        <w:rPr>
          <w:rFonts w:ascii="Times New Roman" w:eastAsia="Calibri" w:hAnsi="Times New Roman" w:cs="Times New Roman"/>
          <w:i/>
          <w:sz w:val="12"/>
          <w:szCs w:val="12"/>
        </w:rPr>
        <w:t>15 календарных дней</w:t>
      </w:r>
      <w:r w:rsidRPr="00C87F73">
        <w:rPr>
          <w:rFonts w:ascii="Times New Roman" w:eastAsia="Calibri" w:hAnsi="Times New Roman" w:cs="Times New Roman"/>
          <w:sz w:val="12"/>
          <w:szCs w:val="12"/>
        </w:rPr>
        <w:t xml:space="preserve"> со дня принятия Решения.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C87F73">
        <w:rPr>
          <w:rFonts w:ascii="Times New Roman" w:eastAsia="Calibri" w:hAnsi="Times New Roman" w:cs="Times New Roman"/>
          <w:i/>
          <w:sz w:val="12"/>
          <w:szCs w:val="12"/>
        </w:rPr>
        <w:t>15 календарных дней</w:t>
      </w:r>
      <w:r w:rsidRPr="00C87F73">
        <w:rPr>
          <w:rFonts w:ascii="Times New Roman" w:eastAsia="Calibri" w:hAnsi="Times New Roman" w:cs="Times New Roman"/>
          <w:sz w:val="12"/>
          <w:szCs w:val="12"/>
        </w:rPr>
        <w:t xml:space="preserve"> до истечения оплаченного срока.</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6. Иные положения</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C87F73" w:rsidRPr="00C87F73" w:rsidRDefault="00C87F73" w:rsidP="00C87F73">
      <w:pPr>
        <w:tabs>
          <w:tab w:val="left" w:pos="284"/>
        </w:tabs>
        <w:spacing w:after="0" w:line="240" w:lineRule="auto"/>
        <w:ind w:firstLine="284"/>
        <w:jc w:val="both"/>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6.2. Семейные (родовые) захоронения, созданные на общественном кладбище села Захаркино, села Сидоровка сельского поселения Захаркино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6F3859" w:rsidRDefault="006F3859" w:rsidP="00C87F73">
      <w:pPr>
        <w:tabs>
          <w:tab w:val="left" w:pos="284"/>
        </w:tabs>
        <w:spacing w:after="0" w:line="240" w:lineRule="auto"/>
        <w:jc w:val="right"/>
        <w:rPr>
          <w:rFonts w:ascii="Times New Roman" w:eastAsia="Calibri" w:hAnsi="Times New Roman" w:cs="Times New Roman"/>
          <w:i/>
          <w:sz w:val="12"/>
          <w:szCs w:val="12"/>
        </w:rPr>
      </w:pPr>
    </w:p>
    <w:p w:rsidR="00C87F73" w:rsidRPr="00C87F73" w:rsidRDefault="00C87F73" w:rsidP="00C87F73">
      <w:pPr>
        <w:tabs>
          <w:tab w:val="left" w:pos="284"/>
        </w:tabs>
        <w:spacing w:after="0" w:line="240" w:lineRule="auto"/>
        <w:jc w:val="right"/>
        <w:rPr>
          <w:rFonts w:ascii="Times New Roman" w:eastAsia="Calibri" w:hAnsi="Times New Roman" w:cs="Times New Roman"/>
          <w:i/>
          <w:sz w:val="12"/>
          <w:szCs w:val="12"/>
        </w:rPr>
      </w:pPr>
      <w:r w:rsidRPr="00C87F73">
        <w:rPr>
          <w:rFonts w:ascii="Times New Roman" w:eastAsia="Calibri" w:hAnsi="Times New Roman" w:cs="Times New Roman"/>
          <w:i/>
          <w:sz w:val="12"/>
          <w:szCs w:val="12"/>
        </w:rPr>
        <w:t>Приложение</w:t>
      </w:r>
    </w:p>
    <w:p w:rsidR="00C87F73" w:rsidRPr="00C87F73" w:rsidRDefault="00C87F73" w:rsidP="00C87F73">
      <w:pPr>
        <w:tabs>
          <w:tab w:val="left" w:pos="284"/>
        </w:tabs>
        <w:spacing w:after="0" w:line="240" w:lineRule="auto"/>
        <w:jc w:val="right"/>
        <w:rPr>
          <w:rFonts w:ascii="Times New Roman" w:eastAsia="Calibri" w:hAnsi="Times New Roman" w:cs="Times New Roman"/>
          <w:bCs/>
          <w:i/>
          <w:sz w:val="12"/>
          <w:szCs w:val="12"/>
        </w:rPr>
      </w:pPr>
      <w:r w:rsidRPr="00C87F73">
        <w:rPr>
          <w:rFonts w:ascii="Times New Roman" w:eastAsia="Calibri" w:hAnsi="Times New Roman" w:cs="Times New Roman"/>
          <w:bCs/>
          <w:i/>
          <w:sz w:val="12"/>
          <w:szCs w:val="12"/>
        </w:rPr>
        <w:t>к Положению о порядке</w:t>
      </w:r>
    </w:p>
    <w:p w:rsidR="00C87F73" w:rsidRPr="00C87F73" w:rsidRDefault="00C87F73" w:rsidP="00C87F73">
      <w:pPr>
        <w:tabs>
          <w:tab w:val="left" w:pos="284"/>
        </w:tabs>
        <w:spacing w:after="0" w:line="240" w:lineRule="auto"/>
        <w:jc w:val="right"/>
        <w:rPr>
          <w:rFonts w:ascii="Times New Roman" w:eastAsia="Calibri" w:hAnsi="Times New Roman" w:cs="Times New Roman"/>
          <w:bCs/>
          <w:i/>
          <w:sz w:val="12"/>
          <w:szCs w:val="12"/>
        </w:rPr>
      </w:pPr>
      <w:r w:rsidRPr="00C87F73">
        <w:rPr>
          <w:rFonts w:ascii="Times New Roman" w:eastAsia="Calibri" w:hAnsi="Times New Roman" w:cs="Times New Roman"/>
          <w:bCs/>
          <w:i/>
          <w:sz w:val="12"/>
          <w:szCs w:val="12"/>
        </w:rPr>
        <w:t>создания семейных (родовых) захоронений на территории</w:t>
      </w:r>
    </w:p>
    <w:p w:rsidR="00C87F73" w:rsidRPr="00C87F73" w:rsidRDefault="00C87F73" w:rsidP="00C87F73">
      <w:pPr>
        <w:tabs>
          <w:tab w:val="left" w:pos="284"/>
        </w:tabs>
        <w:spacing w:after="0" w:line="240" w:lineRule="auto"/>
        <w:jc w:val="right"/>
        <w:rPr>
          <w:rFonts w:ascii="Times New Roman" w:eastAsia="Calibri" w:hAnsi="Times New Roman" w:cs="Times New Roman"/>
          <w:bCs/>
          <w:i/>
          <w:sz w:val="12"/>
          <w:szCs w:val="12"/>
        </w:rPr>
      </w:pPr>
      <w:r w:rsidRPr="00C87F73">
        <w:rPr>
          <w:rFonts w:ascii="Times New Roman" w:eastAsia="Calibri" w:hAnsi="Times New Roman" w:cs="Times New Roman"/>
          <w:bCs/>
          <w:i/>
          <w:sz w:val="12"/>
          <w:szCs w:val="12"/>
        </w:rPr>
        <w:t>сельского поселения Захаркино</w:t>
      </w:r>
    </w:p>
    <w:p w:rsid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Перечень кладбищ сельского поселения Захаркино</w:t>
      </w:r>
      <w:r>
        <w:rPr>
          <w:rFonts w:ascii="Times New Roman" w:eastAsia="Calibri" w:hAnsi="Times New Roman" w:cs="Times New Roman"/>
          <w:b/>
          <w:sz w:val="12"/>
          <w:szCs w:val="12"/>
        </w:rPr>
        <w:t xml:space="preserve"> </w:t>
      </w:r>
      <w:r w:rsidRPr="00C87F73">
        <w:rPr>
          <w:rFonts w:ascii="Times New Roman" w:eastAsia="Calibri" w:hAnsi="Times New Roman" w:cs="Times New Roman"/>
          <w:b/>
          <w:sz w:val="12"/>
          <w:szCs w:val="12"/>
        </w:rPr>
        <w:t xml:space="preserve">муниципального района Сергиевский, </w:t>
      </w:r>
    </w:p>
    <w:p w:rsidR="00C87F73" w:rsidRPr="00C87F73" w:rsidRDefault="00C87F73" w:rsidP="00C87F73">
      <w:pPr>
        <w:tabs>
          <w:tab w:val="left" w:pos="284"/>
        </w:tabs>
        <w:spacing w:after="0" w:line="240" w:lineRule="auto"/>
        <w:jc w:val="center"/>
        <w:rPr>
          <w:rFonts w:ascii="Times New Roman" w:eastAsia="Calibri" w:hAnsi="Times New Roman" w:cs="Times New Roman"/>
          <w:b/>
          <w:sz w:val="12"/>
          <w:szCs w:val="12"/>
        </w:rPr>
      </w:pPr>
      <w:r w:rsidRPr="00C87F73">
        <w:rPr>
          <w:rFonts w:ascii="Times New Roman" w:eastAsia="Calibri" w:hAnsi="Times New Roman" w:cs="Times New Roman"/>
          <w:b/>
          <w:sz w:val="12"/>
          <w:szCs w:val="12"/>
        </w:rPr>
        <w:t xml:space="preserve">в </w:t>
      </w:r>
      <w:proofErr w:type="gramStart"/>
      <w:r w:rsidRPr="00C87F73">
        <w:rPr>
          <w:rFonts w:ascii="Times New Roman" w:eastAsia="Calibri" w:hAnsi="Times New Roman" w:cs="Times New Roman"/>
          <w:b/>
          <w:sz w:val="12"/>
          <w:szCs w:val="12"/>
        </w:rPr>
        <w:t>пределах</w:t>
      </w:r>
      <w:proofErr w:type="gramEnd"/>
      <w:r w:rsidRPr="00C87F73">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7054"/>
      </w:tblGrid>
      <w:tr w:rsidR="00C87F73" w:rsidRPr="00C87F73" w:rsidTr="00B77F6C">
        <w:trPr>
          <w:trHeight w:val="20"/>
        </w:trPr>
        <w:tc>
          <w:tcPr>
            <w:tcW w:w="567"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w:t>
            </w:r>
            <w:proofErr w:type="gramStart"/>
            <w:r w:rsidRPr="00C87F73">
              <w:rPr>
                <w:rFonts w:ascii="Times New Roman" w:eastAsia="Calibri" w:hAnsi="Times New Roman" w:cs="Times New Roman"/>
                <w:sz w:val="12"/>
                <w:szCs w:val="12"/>
              </w:rPr>
              <w:t>п</w:t>
            </w:r>
            <w:proofErr w:type="gramEnd"/>
            <w:r w:rsidRPr="00C87F73">
              <w:rPr>
                <w:rFonts w:ascii="Times New Roman" w:eastAsia="Calibri" w:hAnsi="Times New Roman" w:cs="Times New Roman"/>
                <w:sz w:val="12"/>
                <w:szCs w:val="12"/>
              </w:rPr>
              <w:t>/п</w:t>
            </w:r>
          </w:p>
        </w:tc>
        <w:tc>
          <w:tcPr>
            <w:tcW w:w="7054"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Наименование кладбищ</w:t>
            </w:r>
          </w:p>
        </w:tc>
      </w:tr>
      <w:tr w:rsidR="00C87F73" w:rsidRPr="00C87F73" w:rsidTr="00B77F6C">
        <w:trPr>
          <w:trHeight w:val="20"/>
        </w:trPr>
        <w:tc>
          <w:tcPr>
            <w:tcW w:w="567"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1.</w:t>
            </w:r>
          </w:p>
        </w:tc>
        <w:tc>
          <w:tcPr>
            <w:tcW w:w="7054"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Кладбище села Захаркино</w:t>
            </w:r>
          </w:p>
        </w:tc>
      </w:tr>
      <w:tr w:rsidR="00C87F73" w:rsidRPr="00C87F73" w:rsidTr="00B77F6C">
        <w:trPr>
          <w:trHeight w:val="20"/>
        </w:trPr>
        <w:tc>
          <w:tcPr>
            <w:tcW w:w="567"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2.</w:t>
            </w:r>
          </w:p>
        </w:tc>
        <w:tc>
          <w:tcPr>
            <w:tcW w:w="7054"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Кладбище села Сидоровка</w:t>
            </w:r>
          </w:p>
        </w:tc>
      </w:tr>
      <w:tr w:rsidR="00C87F73" w:rsidRPr="00C87F73" w:rsidTr="00B77F6C">
        <w:trPr>
          <w:trHeight w:val="20"/>
        </w:trPr>
        <w:tc>
          <w:tcPr>
            <w:tcW w:w="567"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3.</w:t>
            </w:r>
          </w:p>
        </w:tc>
        <w:tc>
          <w:tcPr>
            <w:tcW w:w="7054"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Кладбище села Нижняя </w:t>
            </w:r>
            <w:proofErr w:type="spellStart"/>
            <w:r w:rsidRPr="00C87F73">
              <w:rPr>
                <w:rFonts w:ascii="Times New Roman" w:eastAsia="Calibri" w:hAnsi="Times New Roman" w:cs="Times New Roman"/>
                <w:sz w:val="12"/>
                <w:szCs w:val="12"/>
              </w:rPr>
              <w:t>Козловка</w:t>
            </w:r>
            <w:proofErr w:type="spellEnd"/>
          </w:p>
        </w:tc>
      </w:tr>
      <w:tr w:rsidR="00C87F73" w:rsidRPr="00C87F73" w:rsidTr="00B77F6C">
        <w:trPr>
          <w:trHeight w:val="20"/>
        </w:trPr>
        <w:tc>
          <w:tcPr>
            <w:tcW w:w="567"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4.</w:t>
            </w:r>
          </w:p>
        </w:tc>
        <w:tc>
          <w:tcPr>
            <w:tcW w:w="7054"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 xml:space="preserve">Кладбище села </w:t>
            </w:r>
            <w:proofErr w:type="spellStart"/>
            <w:r w:rsidRPr="00C87F73">
              <w:rPr>
                <w:rFonts w:ascii="Times New Roman" w:eastAsia="Calibri" w:hAnsi="Times New Roman" w:cs="Times New Roman"/>
                <w:sz w:val="12"/>
                <w:szCs w:val="12"/>
              </w:rPr>
              <w:t>Комаро</w:t>
            </w:r>
            <w:proofErr w:type="spellEnd"/>
            <w:r w:rsidRPr="00C87F73">
              <w:rPr>
                <w:rFonts w:ascii="Times New Roman" w:eastAsia="Calibri" w:hAnsi="Times New Roman" w:cs="Times New Roman"/>
                <w:sz w:val="12"/>
                <w:szCs w:val="12"/>
              </w:rPr>
              <w:t>-Умет</w:t>
            </w:r>
          </w:p>
        </w:tc>
      </w:tr>
      <w:tr w:rsidR="00C87F73" w:rsidRPr="00C87F73" w:rsidTr="00B77F6C">
        <w:trPr>
          <w:trHeight w:val="20"/>
        </w:trPr>
        <w:tc>
          <w:tcPr>
            <w:tcW w:w="567"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5.</w:t>
            </w:r>
          </w:p>
        </w:tc>
        <w:tc>
          <w:tcPr>
            <w:tcW w:w="7054" w:type="dxa"/>
            <w:hideMark/>
          </w:tcPr>
          <w:p w:rsidR="00C87F73" w:rsidRPr="00C87F73" w:rsidRDefault="00C87F73" w:rsidP="00C87F73">
            <w:pPr>
              <w:tabs>
                <w:tab w:val="left" w:pos="284"/>
              </w:tabs>
              <w:rPr>
                <w:rFonts w:ascii="Times New Roman" w:eastAsia="Calibri" w:hAnsi="Times New Roman" w:cs="Times New Roman"/>
                <w:sz w:val="12"/>
                <w:szCs w:val="12"/>
              </w:rPr>
            </w:pPr>
            <w:r w:rsidRPr="00C87F73">
              <w:rPr>
                <w:rFonts w:ascii="Times New Roman" w:eastAsia="Calibri" w:hAnsi="Times New Roman" w:cs="Times New Roman"/>
                <w:sz w:val="12"/>
                <w:szCs w:val="12"/>
              </w:rPr>
              <w:t>Кладбище поселка Отрада</w:t>
            </w:r>
          </w:p>
        </w:tc>
      </w:tr>
    </w:tbl>
    <w:p w:rsidR="00C87F73" w:rsidRPr="00C87F73" w:rsidRDefault="00C87F73" w:rsidP="00C87F73">
      <w:pPr>
        <w:tabs>
          <w:tab w:val="left" w:pos="284"/>
        </w:tabs>
        <w:spacing w:after="0" w:line="240" w:lineRule="auto"/>
        <w:jc w:val="both"/>
        <w:rPr>
          <w:rFonts w:ascii="Times New Roman" w:eastAsia="Calibri" w:hAnsi="Times New Roman" w:cs="Times New Roman"/>
          <w:sz w:val="12"/>
          <w:szCs w:val="12"/>
        </w:rPr>
      </w:pP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8461D4" w:rsidRPr="00162E5C" w:rsidRDefault="008461D4" w:rsidP="008461D4">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CC5731"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«О порядке создания семейных (родовых) захоронений</w:t>
      </w:r>
    </w:p>
    <w:p w:rsidR="008461D4" w:rsidRPr="008461D4" w:rsidRDefault="008461D4" w:rsidP="008461D4">
      <w:pPr>
        <w:tabs>
          <w:tab w:val="left" w:pos="284"/>
        </w:tabs>
        <w:spacing w:after="0" w:line="240" w:lineRule="auto"/>
        <w:jc w:val="center"/>
        <w:rPr>
          <w:rFonts w:ascii="Times New Roman" w:eastAsia="Calibri" w:hAnsi="Times New Roman" w:cs="Times New Roman"/>
          <w:sz w:val="12"/>
          <w:szCs w:val="12"/>
        </w:rPr>
      </w:pPr>
      <w:r w:rsidRPr="008461D4">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8461D4">
        <w:rPr>
          <w:rFonts w:ascii="Times New Roman" w:eastAsia="Calibri" w:hAnsi="Times New Roman" w:cs="Times New Roman"/>
          <w:b/>
          <w:sz w:val="12"/>
          <w:szCs w:val="12"/>
        </w:rPr>
        <w:t>сельского поселения Кармало-Аделяково муниципального района Сергиевский»</w:t>
      </w:r>
    </w:p>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461D4">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proofErr w:type="gramStart"/>
      <w:r w:rsidRPr="008461D4">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Кармало-Аделяково муниципального района Сергиевский Самарской области, Собрание</w:t>
      </w:r>
      <w:proofErr w:type="gramEnd"/>
      <w:r w:rsidRPr="008461D4">
        <w:rPr>
          <w:rFonts w:ascii="Times New Roman" w:eastAsia="Calibri" w:hAnsi="Times New Roman" w:cs="Times New Roman"/>
          <w:sz w:val="12"/>
          <w:szCs w:val="12"/>
        </w:rPr>
        <w:t xml:space="preserve"> Представителей сельского поселения Кармало-Аделяково муниципального района Сергиевский </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b/>
          <w:sz w:val="12"/>
          <w:szCs w:val="12"/>
          <w:lang w:val="x-none"/>
        </w:rPr>
      </w:pPr>
      <w:r w:rsidRPr="008461D4">
        <w:rPr>
          <w:rFonts w:ascii="Times New Roman" w:eastAsia="Calibri" w:hAnsi="Times New Roman" w:cs="Times New Roman"/>
          <w:b/>
          <w:sz w:val="12"/>
          <w:szCs w:val="12"/>
          <w:lang w:val="x-none"/>
        </w:rPr>
        <w:t>РЕШИЛО:</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461D4">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Кармало-Аделяково муниципального района Сергиевский».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8461D4">
        <w:rPr>
          <w:rFonts w:ascii="Times New Roman" w:eastAsia="Calibri" w:hAnsi="Times New Roman" w:cs="Times New Roman"/>
          <w:sz w:val="12"/>
          <w:szCs w:val="12"/>
        </w:rPr>
        <w:t>Опубликовать настоящее решение в газете «Сергиевский вестник».</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461D4">
        <w:rPr>
          <w:rFonts w:ascii="Times New Roman" w:eastAsia="Calibri" w:hAnsi="Times New Roman" w:cs="Times New Roman"/>
          <w:sz w:val="12"/>
          <w:szCs w:val="12"/>
        </w:rPr>
        <w:t>Настоящее решение вступает в силу со дня его официального опубликования.</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сельского поселения Кармало-Аделяково</w:t>
      </w:r>
    </w:p>
    <w:p w:rsid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Малиновский</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lang w:val="x-none"/>
        </w:rPr>
      </w:pP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lang w:val="x-none"/>
        </w:rPr>
      </w:pPr>
      <w:r w:rsidRPr="008461D4">
        <w:rPr>
          <w:rFonts w:ascii="Times New Roman" w:eastAsia="Calibri" w:hAnsi="Times New Roman" w:cs="Times New Roman"/>
          <w:sz w:val="12"/>
          <w:szCs w:val="12"/>
          <w:lang w:val="x-none"/>
        </w:rPr>
        <w:t>Глава сельского поселения Кармало-Аделяково</w:t>
      </w:r>
    </w:p>
    <w:p w:rsid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lang w:val="x-none"/>
        </w:rPr>
        <w:t>муниципального района   Сергиевский</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lang w:val="x-none"/>
        </w:rPr>
      </w:pPr>
      <w:r w:rsidRPr="008461D4">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Карягин</w:t>
      </w:r>
    </w:p>
    <w:p w:rsidR="008461D4" w:rsidRPr="008461D4" w:rsidRDefault="008461D4" w:rsidP="008461D4">
      <w:pPr>
        <w:tabs>
          <w:tab w:val="left" w:pos="284"/>
        </w:tabs>
        <w:spacing w:after="0" w:line="240" w:lineRule="auto"/>
        <w:jc w:val="both"/>
        <w:rPr>
          <w:rFonts w:ascii="Times New Roman" w:eastAsia="Calibri" w:hAnsi="Times New Roman" w:cs="Times New Roman"/>
          <w:b/>
          <w:sz w:val="12"/>
          <w:szCs w:val="12"/>
        </w:rPr>
      </w:pPr>
    </w:p>
    <w:p w:rsidR="008461D4" w:rsidRPr="00162E5C" w:rsidRDefault="008461D4" w:rsidP="008461D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8461D4" w:rsidRPr="00162E5C" w:rsidRDefault="008461D4" w:rsidP="008461D4">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Кармало-Аделяково</w:t>
      </w:r>
    </w:p>
    <w:p w:rsidR="008461D4" w:rsidRPr="00162E5C" w:rsidRDefault="008461D4" w:rsidP="008461D4">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8461D4" w:rsidRPr="00162E5C" w:rsidRDefault="008461D4" w:rsidP="008461D4">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8461D4" w:rsidRP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МОДЕЛЬНОЕ ПОЛОЖЕНИЕ</w:t>
      </w:r>
    </w:p>
    <w:p w:rsid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 xml:space="preserve">О ПОРЯДКЕ СОЗДАНИЯ СЕМЕЙНЫХ (РОДОВЫХ) ЗАХОРОНЕНИЙ НА ТЕРРИТОРИИ </w:t>
      </w:r>
    </w:p>
    <w:p w:rsidR="008461D4" w:rsidRP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 xml:space="preserve"> СЕЛЬСКОГО ПОСЕЛЕНИЯ КАРМАЛО-АДЕЛЯКОВО</w:t>
      </w:r>
    </w:p>
    <w:p w:rsidR="008461D4" w:rsidRP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1. Общие положения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Кармало-Аделяково муниципального района Сергиевский</w:t>
      </w:r>
      <w:r w:rsidRPr="008461D4">
        <w:rPr>
          <w:rFonts w:ascii="Times New Roman" w:eastAsia="Calibri" w:hAnsi="Times New Roman" w:cs="Times New Roman"/>
          <w:i/>
          <w:sz w:val="12"/>
          <w:szCs w:val="12"/>
        </w:rPr>
        <w:t>.</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Кармало-Аделяково муниципального района Сергиевский, в том числе:</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ведения реестра семейных (родовых) захоронений;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регистрации, перерегистрации семейных (родовых) захоронений;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 xml:space="preserve">установления размера платы и порядка ее внесения. </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2.1. Перечень кладбищ сельского поселения Кармало-Аделяково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850"/>
        <w:gridCol w:w="850"/>
        <w:gridCol w:w="1134"/>
      </w:tblGrid>
      <w:tr w:rsidR="008461D4" w:rsidRPr="008461D4" w:rsidTr="008461D4">
        <w:trPr>
          <w:trHeight w:val="20"/>
        </w:trPr>
        <w:tc>
          <w:tcPr>
            <w:tcW w:w="3113" w:type="pct"/>
            <w:vMerge w:val="restar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Количество лиц, подлежащих захоронению</w:t>
            </w:r>
          </w:p>
        </w:tc>
        <w:tc>
          <w:tcPr>
            <w:tcW w:w="1887" w:type="pct"/>
            <w:gridSpan w:val="3"/>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Размеры участка (в метрах)</w:t>
            </w:r>
          </w:p>
        </w:tc>
      </w:tr>
      <w:tr w:rsidR="008461D4" w:rsidRPr="008461D4" w:rsidTr="008461D4">
        <w:trPr>
          <w:trHeight w:val="20"/>
        </w:trPr>
        <w:tc>
          <w:tcPr>
            <w:tcW w:w="3113" w:type="pct"/>
            <w:vMerge/>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Ширина</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Длина</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Площадь (кв.м.)</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4</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4</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  </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5</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12,5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6</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6</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17,5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8</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8</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20</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9</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9</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22,5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r>
      <w:tr w:rsidR="008461D4" w:rsidRPr="008461D4" w:rsidTr="008461D4">
        <w:trPr>
          <w:trHeight w:val="20"/>
        </w:trPr>
        <w:tc>
          <w:tcPr>
            <w:tcW w:w="3113"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Захоронение урны  с прахом</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0,8</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0,4</w:t>
            </w:r>
          </w:p>
        </w:tc>
      </w:tr>
    </w:tbl>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при наличии свободного места на данном участке земли для  захоронения.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hyperlink r:id="rId15" w:history="1">
        <w:r w:rsidRPr="008461D4">
          <w:rPr>
            <w:rStyle w:val="ae"/>
            <w:rFonts w:ascii="Times New Roman" w:eastAsia="Calibri" w:hAnsi="Times New Roman" w:cs="Times New Roman"/>
            <w:sz w:val="12"/>
            <w:szCs w:val="12"/>
          </w:rPr>
          <w:t>2.4</w:t>
        </w:r>
      </w:hyperlink>
      <w:r w:rsidRPr="008461D4">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3. Порядок принятия решения о предоставлении или об отказе</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i/>
          <w:sz w:val="12"/>
          <w:szCs w:val="12"/>
        </w:rPr>
      </w:pPr>
      <w:r w:rsidRPr="008461D4">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Кармало-Аделяково муниципального района Сергиевский в течение 30 дней со дня подачи соответствующего заявления в администрацию сельского поселения Кармало-Аделяково  муниципального района Сергиевский на бланке этого органа (учреждения).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Кармало-Аделяково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3.3. Уведомление о принятом </w:t>
      </w:r>
      <w:proofErr w:type="gramStart"/>
      <w:r w:rsidRPr="008461D4">
        <w:rPr>
          <w:rFonts w:ascii="Times New Roman" w:eastAsia="Calibri" w:hAnsi="Times New Roman" w:cs="Times New Roman"/>
          <w:sz w:val="12"/>
          <w:szCs w:val="12"/>
        </w:rPr>
        <w:t>решении</w:t>
      </w:r>
      <w:proofErr w:type="gramEnd"/>
      <w:r w:rsidRPr="008461D4">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после принятия соответствующего решения</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4. Ведение реестра семейных (родовых) захоронений</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lastRenderedPageBreak/>
        <w:t xml:space="preserve">4.1. Администрация сельского поселения Кармало-Аделяково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4.2. Администрация сельского поселения Кармало-Аделяково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8461D4">
        <w:rPr>
          <w:rFonts w:ascii="Times New Roman" w:eastAsia="Calibri" w:hAnsi="Times New Roman" w:cs="Times New Roman"/>
          <w:sz w:val="12"/>
          <w:szCs w:val="12"/>
        </w:rPr>
        <w:t xml:space="preserve">родового) </w:t>
      </w:r>
      <w:proofErr w:type="gramEnd"/>
      <w:r w:rsidRPr="008461D4">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4.3. Администрация сельского поселения Кармало-Аделяково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4.4. Администрация сельского поселения Кармало-Аделяково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4.5. Администрация сельского поселения Кармало-Аделяково муниципального района Сергиевский</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4.6. Администрация сельского поселения Кармало-Аделяково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5. Установление размера платы и порядка ее внесения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5.1. </w:t>
      </w:r>
      <w:proofErr w:type="gramStart"/>
      <w:r w:rsidRPr="008461D4">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8461D4">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5.3. Первоначальное внесение платы осуществляется в течение </w:t>
      </w:r>
      <w:r w:rsidRPr="008461D4">
        <w:rPr>
          <w:rFonts w:ascii="Times New Roman" w:eastAsia="Calibri" w:hAnsi="Times New Roman" w:cs="Times New Roman"/>
          <w:i/>
          <w:sz w:val="12"/>
          <w:szCs w:val="12"/>
        </w:rPr>
        <w:t>15 календарных дней</w:t>
      </w:r>
      <w:r w:rsidRPr="008461D4">
        <w:rPr>
          <w:rFonts w:ascii="Times New Roman" w:eastAsia="Calibri" w:hAnsi="Times New Roman" w:cs="Times New Roman"/>
          <w:sz w:val="12"/>
          <w:szCs w:val="12"/>
        </w:rPr>
        <w:t xml:space="preserve"> со дня принятия Решения.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8461D4">
        <w:rPr>
          <w:rFonts w:ascii="Times New Roman" w:eastAsia="Calibri" w:hAnsi="Times New Roman" w:cs="Times New Roman"/>
          <w:i/>
          <w:sz w:val="12"/>
          <w:szCs w:val="12"/>
        </w:rPr>
        <w:t>15 календарных дней</w:t>
      </w:r>
      <w:r w:rsidRPr="008461D4">
        <w:rPr>
          <w:rFonts w:ascii="Times New Roman" w:eastAsia="Calibri" w:hAnsi="Times New Roman" w:cs="Times New Roman"/>
          <w:sz w:val="12"/>
          <w:szCs w:val="12"/>
        </w:rPr>
        <w:t xml:space="preserve"> до истечения оплаченного срока.</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6. Иные положения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6.2. Семейные (родовые) захоронения, созданные на общественном кладбище села Кармало-Аделяково, села Старое Якушкино сельского поселения Кармало-Аделяково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jc w:val="right"/>
        <w:rPr>
          <w:rFonts w:ascii="Times New Roman" w:eastAsia="Calibri" w:hAnsi="Times New Roman" w:cs="Times New Roman"/>
          <w:i/>
          <w:sz w:val="12"/>
          <w:szCs w:val="12"/>
        </w:rPr>
      </w:pPr>
      <w:r w:rsidRPr="008461D4">
        <w:rPr>
          <w:rFonts w:ascii="Times New Roman" w:eastAsia="Calibri" w:hAnsi="Times New Roman" w:cs="Times New Roman"/>
          <w:i/>
          <w:sz w:val="12"/>
          <w:szCs w:val="12"/>
        </w:rPr>
        <w:t>Приложение</w:t>
      </w:r>
    </w:p>
    <w:p w:rsidR="008461D4" w:rsidRPr="008461D4" w:rsidRDefault="008461D4" w:rsidP="008461D4">
      <w:pPr>
        <w:tabs>
          <w:tab w:val="left" w:pos="284"/>
        </w:tabs>
        <w:spacing w:after="0" w:line="240" w:lineRule="auto"/>
        <w:jc w:val="right"/>
        <w:rPr>
          <w:rFonts w:ascii="Times New Roman" w:eastAsia="Calibri" w:hAnsi="Times New Roman" w:cs="Times New Roman"/>
          <w:bCs/>
          <w:i/>
          <w:sz w:val="12"/>
          <w:szCs w:val="12"/>
        </w:rPr>
      </w:pPr>
      <w:r w:rsidRPr="008461D4">
        <w:rPr>
          <w:rFonts w:ascii="Times New Roman" w:eastAsia="Calibri" w:hAnsi="Times New Roman" w:cs="Times New Roman"/>
          <w:bCs/>
          <w:i/>
          <w:sz w:val="12"/>
          <w:szCs w:val="12"/>
        </w:rPr>
        <w:t>к Положению о порядке</w:t>
      </w:r>
    </w:p>
    <w:p w:rsidR="008461D4" w:rsidRPr="008461D4" w:rsidRDefault="008461D4" w:rsidP="008461D4">
      <w:pPr>
        <w:tabs>
          <w:tab w:val="left" w:pos="284"/>
        </w:tabs>
        <w:spacing w:after="0" w:line="240" w:lineRule="auto"/>
        <w:jc w:val="right"/>
        <w:rPr>
          <w:rFonts w:ascii="Times New Roman" w:eastAsia="Calibri" w:hAnsi="Times New Roman" w:cs="Times New Roman"/>
          <w:bCs/>
          <w:i/>
          <w:sz w:val="12"/>
          <w:szCs w:val="12"/>
        </w:rPr>
      </w:pPr>
      <w:r w:rsidRPr="008461D4">
        <w:rPr>
          <w:rFonts w:ascii="Times New Roman" w:eastAsia="Calibri" w:hAnsi="Times New Roman" w:cs="Times New Roman"/>
          <w:bCs/>
          <w:i/>
          <w:sz w:val="12"/>
          <w:szCs w:val="12"/>
        </w:rPr>
        <w:t>создания семейных (родовых)</w:t>
      </w:r>
      <w:r>
        <w:rPr>
          <w:rFonts w:ascii="Times New Roman" w:eastAsia="Calibri" w:hAnsi="Times New Roman" w:cs="Times New Roman"/>
          <w:bCs/>
          <w:i/>
          <w:sz w:val="12"/>
          <w:szCs w:val="12"/>
        </w:rPr>
        <w:t xml:space="preserve"> </w:t>
      </w:r>
      <w:r w:rsidRPr="008461D4">
        <w:rPr>
          <w:rFonts w:ascii="Times New Roman" w:eastAsia="Calibri" w:hAnsi="Times New Roman" w:cs="Times New Roman"/>
          <w:bCs/>
          <w:i/>
          <w:sz w:val="12"/>
          <w:szCs w:val="12"/>
        </w:rPr>
        <w:t>захоронений на территории</w:t>
      </w:r>
    </w:p>
    <w:p w:rsidR="008461D4" w:rsidRPr="008461D4" w:rsidRDefault="008461D4" w:rsidP="008461D4">
      <w:pPr>
        <w:tabs>
          <w:tab w:val="left" w:pos="284"/>
        </w:tabs>
        <w:spacing w:after="0" w:line="240" w:lineRule="auto"/>
        <w:jc w:val="right"/>
        <w:rPr>
          <w:rFonts w:ascii="Times New Roman" w:eastAsia="Calibri" w:hAnsi="Times New Roman" w:cs="Times New Roman"/>
          <w:bCs/>
          <w:i/>
          <w:sz w:val="12"/>
          <w:szCs w:val="12"/>
        </w:rPr>
      </w:pPr>
      <w:r w:rsidRPr="008461D4">
        <w:rPr>
          <w:rFonts w:ascii="Times New Roman" w:eastAsia="Calibri" w:hAnsi="Times New Roman" w:cs="Times New Roman"/>
          <w:bCs/>
          <w:i/>
          <w:sz w:val="12"/>
          <w:szCs w:val="12"/>
        </w:rPr>
        <w:t>сельского поселения Кармало-Аделяково</w:t>
      </w:r>
    </w:p>
    <w:p w:rsid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Перечень кладбищ сельского поселения Кармало-Аделяково</w:t>
      </w:r>
      <w:r>
        <w:rPr>
          <w:rFonts w:ascii="Times New Roman" w:eastAsia="Calibri" w:hAnsi="Times New Roman" w:cs="Times New Roman"/>
          <w:b/>
          <w:sz w:val="12"/>
          <w:szCs w:val="12"/>
        </w:rPr>
        <w:t xml:space="preserve"> </w:t>
      </w:r>
      <w:r w:rsidRPr="008461D4">
        <w:rPr>
          <w:rFonts w:ascii="Times New Roman" w:eastAsia="Calibri" w:hAnsi="Times New Roman" w:cs="Times New Roman"/>
          <w:b/>
          <w:sz w:val="12"/>
          <w:szCs w:val="12"/>
        </w:rPr>
        <w:t>муниципального района Сергиевский,</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 xml:space="preserve"> в </w:t>
      </w:r>
      <w:proofErr w:type="gramStart"/>
      <w:r w:rsidRPr="008461D4">
        <w:rPr>
          <w:rFonts w:ascii="Times New Roman" w:eastAsia="Calibri" w:hAnsi="Times New Roman" w:cs="Times New Roman"/>
          <w:b/>
          <w:sz w:val="12"/>
          <w:szCs w:val="12"/>
        </w:rPr>
        <w:t>пределах</w:t>
      </w:r>
      <w:proofErr w:type="gramEnd"/>
      <w:r w:rsidRPr="008461D4">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461D4">
              <w:rPr>
                <w:rFonts w:ascii="Times New Roman" w:eastAsia="Calibri" w:hAnsi="Times New Roman" w:cs="Times New Roman"/>
                <w:sz w:val="12"/>
                <w:szCs w:val="12"/>
              </w:rPr>
              <w:t>п</w:t>
            </w:r>
            <w:proofErr w:type="gramEnd"/>
            <w:r w:rsidRPr="008461D4">
              <w:rPr>
                <w:rFonts w:ascii="Times New Roman" w:eastAsia="Calibri" w:hAnsi="Times New Roman" w:cs="Times New Roman"/>
                <w:sz w:val="12"/>
                <w:szCs w:val="12"/>
              </w:rPr>
              <w:t>/п</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Наименование кладбищ</w:t>
            </w:r>
          </w:p>
        </w:tc>
      </w:tr>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1.</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Кладбище села Кармало-Аделяково</w:t>
            </w:r>
          </w:p>
        </w:tc>
      </w:tr>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Кладбище села Старое Якушкино</w:t>
            </w:r>
          </w:p>
        </w:tc>
      </w:tr>
    </w:tbl>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8461D4" w:rsidRPr="00162E5C" w:rsidRDefault="008461D4" w:rsidP="008461D4">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 xml:space="preserve">«О порядке создания семейных (родовых) захоронений </w:t>
      </w:r>
    </w:p>
    <w:p w:rsidR="008461D4" w:rsidRPr="008461D4" w:rsidRDefault="008461D4" w:rsidP="008461D4">
      <w:pPr>
        <w:tabs>
          <w:tab w:val="left" w:pos="284"/>
        </w:tabs>
        <w:spacing w:after="0" w:line="240" w:lineRule="auto"/>
        <w:jc w:val="center"/>
        <w:rPr>
          <w:rFonts w:ascii="Times New Roman" w:eastAsia="Calibri" w:hAnsi="Times New Roman" w:cs="Times New Roman"/>
          <w:sz w:val="12"/>
          <w:szCs w:val="12"/>
        </w:rPr>
      </w:pPr>
      <w:r w:rsidRPr="008461D4">
        <w:rPr>
          <w:rFonts w:ascii="Times New Roman" w:eastAsia="Calibri" w:hAnsi="Times New Roman" w:cs="Times New Roman"/>
          <w:b/>
          <w:sz w:val="12"/>
          <w:szCs w:val="12"/>
        </w:rPr>
        <w:t>на территории</w:t>
      </w:r>
      <w:r w:rsidR="00CC5731">
        <w:rPr>
          <w:rFonts w:ascii="Times New Roman" w:eastAsia="Calibri" w:hAnsi="Times New Roman" w:cs="Times New Roman"/>
          <w:b/>
          <w:sz w:val="12"/>
          <w:szCs w:val="12"/>
        </w:rPr>
        <w:t xml:space="preserve"> </w:t>
      </w:r>
      <w:r w:rsidRPr="008461D4">
        <w:rPr>
          <w:rFonts w:ascii="Times New Roman" w:eastAsia="Calibri" w:hAnsi="Times New Roman" w:cs="Times New Roman"/>
          <w:b/>
          <w:sz w:val="12"/>
          <w:szCs w:val="12"/>
        </w:rPr>
        <w:t>сельского поселения Калиновка муниципального района Сергиевский»</w:t>
      </w:r>
    </w:p>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461D4">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proofErr w:type="gramStart"/>
      <w:r w:rsidRPr="008461D4">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Калиновка  муниципального района Сергиевский Самарской области, Собрание</w:t>
      </w:r>
      <w:proofErr w:type="gramEnd"/>
      <w:r w:rsidRPr="008461D4">
        <w:rPr>
          <w:rFonts w:ascii="Times New Roman" w:eastAsia="Calibri" w:hAnsi="Times New Roman" w:cs="Times New Roman"/>
          <w:sz w:val="12"/>
          <w:szCs w:val="12"/>
        </w:rPr>
        <w:t xml:space="preserve"> Представителей сельского поселения Калиновка муниципального района Сергиевский </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b/>
          <w:sz w:val="12"/>
          <w:szCs w:val="12"/>
        </w:rPr>
      </w:pPr>
      <w:r w:rsidRPr="008461D4">
        <w:rPr>
          <w:rFonts w:ascii="Times New Roman" w:eastAsia="Calibri" w:hAnsi="Times New Roman" w:cs="Times New Roman"/>
          <w:b/>
          <w:sz w:val="12"/>
          <w:szCs w:val="12"/>
        </w:rPr>
        <w:t>РЕШИЛО:</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461D4">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Калиновка муниципального района Сергиевский».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461D4">
        <w:rPr>
          <w:rFonts w:ascii="Times New Roman" w:eastAsia="Calibri" w:hAnsi="Times New Roman" w:cs="Times New Roman"/>
          <w:sz w:val="12"/>
          <w:szCs w:val="12"/>
        </w:rPr>
        <w:t>Опубликовать настоящее решение в газете «Сергиевский вестник».</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461D4">
        <w:rPr>
          <w:rFonts w:ascii="Times New Roman" w:eastAsia="Calibri" w:hAnsi="Times New Roman" w:cs="Times New Roman"/>
          <w:sz w:val="12"/>
          <w:szCs w:val="12"/>
        </w:rPr>
        <w:t>Настоящее решение вступает в силу со дня его официального опубликования.</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сельского поселения Калиновка</w:t>
      </w:r>
    </w:p>
    <w:p w:rsid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8461D4">
        <w:rPr>
          <w:rFonts w:ascii="Times New Roman" w:eastAsia="Calibri" w:hAnsi="Times New Roman" w:cs="Times New Roman"/>
          <w:sz w:val="12"/>
          <w:szCs w:val="12"/>
        </w:rPr>
        <w:t>Паймушкина</w:t>
      </w:r>
      <w:proofErr w:type="spellEnd"/>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Глава сельского поселения Калиновка</w:t>
      </w:r>
    </w:p>
    <w:p w:rsid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8461D4">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Беспалов</w:t>
      </w:r>
    </w:p>
    <w:p w:rsidR="008461D4" w:rsidRPr="008461D4" w:rsidRDefault="008461D4" w:rsidP="008461D4">
      <w:pPr>
        <w:tabs>
          <w:tab w:val="left" w:pos="284"/>
        </w:tabs>
        <w:spacing w:after="0" w:line="240" w:lineRule="auto"/>
        <w:jc w:val="both"/>
        <w:rPr>
          <w:rFonts w:ascii="Times New Roman" w:eastAsia="Calibri" w:hAnsi="Times New Roman" w:cs="Times New Roman"/>
          <w:b/>
          <w:sz w:val="12"/>
          <w:szCs w:val="12"/>
        </w:rPr>
      </w:pPr>
    </w:p>
    <w:p w:rsidR="008461D4" w:rsidRPr="00162E5C" w:rsidRDefault="008461D4" w:rsidP="008461D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1</w:t>
      </w:r>
    </w:p>
    <w:p w:rsidR="008461D4" w:rsidRPr="00162E5C" w:rsidRDefault="008461D4" w:rsidP="008461D4">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Калиновка</w:t>
      </w:r>
    </w:p>
    <w:p w:rsidR="008461D4" w:rsidRPr="00162E5C" w:rsidRDefault="008461D4" w:rsidP="008461D4">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8461D4" w:rsidRPr="00162E5C" w:rsidRDefault="008461D4" w:rsidP="008461D4">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8461D4" w:rsidRP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МОДЕЛЬНОЕ ПОЛОЖЕНИЕ</w:t>
      </w:r>
    </w:p>
    <w:p w:rsidR="008461D4" w:rsidRP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КАЛИНОВКА</w:t>
      </w:r>
    </w:p>
    <w:p w:rsidR="008461D4" w:rsidRPr="008461D4" w:rsidRDefault="008461D4" w:rsidP="008461D4">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1. Общие положения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Калиновка муниципального района Сергиевский</w:t>
      </w:r>
      <w:r w:rsidRPr="008461D4">
        <w:rPr>
          <w:rFonts w:ascii="Times New Roman" w:eastAsia="Calibri" w:hAnsi="Times New Roman" w:cs="Times New Roman"/>
          <w:i/>
          <w:sz w:val="12"/>
          <w:szCs w:val="12"/>
        </w:rPr>
        <w:t>.</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Калиновка муниципального района Сергиевский, в том числе:</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ведения реестра семейных (родовых) захоронений;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регистрации, перерегистрации семейных (родовых) захоронений;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 xml:space="preserve">установления размера платы и порядка ее внесения. </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2.1. Перечень кладбищ сельского поселения Калиновка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gridCol w:w="709"/>
        <w:gridCol w:w="1134"/>
      </w:tblGrid>
      <w:tr w:rsidR="008461D4" w:rsidRPr="008461D4" w:rsidTr="008461D4">
        <w:trPr>
          <w:trHeight w:val="20"/>
        </w:trPr>
        <w:tc>
          <w:tcPr>
            <w:tcW w:w="3207" w:type="pct"/>
            <w:vMerge w:val="restar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Количество лиц, подлежащих захоронению</w:t>
            </w:r>
          </w:p>
        </w:tc>
        <w:tc>
          <w:tcPr>
            <w:tcW w:w="1793" w:type="pct"/>
            <w:gridSpan w:val="3"/>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Размеры участка (в метрах)</w:t>
            </w:r>
          </w:p>
        </w:tc>
      </w:tr>
      <w:tr w:rsidR="008461D4" w:rsidRPr="008461D4" w:rsidTr="008461D4">
        <w:trPr>
          <w:trHeight w:val="20"/>
        </w:trPr>
        <w:tc>
          <w:tcPr>
            <w:tcW w:w="3207" w:type="pct"/>
            <w:vMerge/>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Ширина</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Длина</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Площадь (кв.м.)</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4</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4</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  </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5</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12,5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6</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6</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17,5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8</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8</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20</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9</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9</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22,5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r>
      <w:tr w:rsidR="008461D4" w:rsidRPr="008461D4" w:rsidTr="008461D4">
        <w:trPr>
          <w:trHeight w:val="20"/>
        </w:trPr>
        <w:tc>
          <w:tcPr>
            <w:tcW w:w="3207"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Захоронение урны  с прахом</w:t>
            </w:r>
          </w:p>
        </w:tc>
        <w:tc>
          <w:tcPr>
            <w:tcW w:w="566"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0,8</w:t>
            </w:r>
          </w:p>
        </w:tc>
        <w:tc>
          <w:tcPr>
            <w:tcW w:w="472"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0,5</w:t>
            </w:r>
          </w:p>
        </w:tc>
        <w:tc>
          <w:tcPr>
            <w:tcW w:w="755" w:type="pct"/>
          </w:tcPr>
          <w:p w:rsidR="008461D4" w:rsidRPr="008461D4" w:rsidRDefault="008461D4" w:rsidP="008461D4">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0,4</w:t>
            </w:r>
          </w:p>
        </w:tc>
      </w:tr>
    </w:tbl>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8461D4" w:rsidRPr="008461D4" w:rsidRDefault="0010703B" w:rsidP="008461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при наличии свободного места на данном участке земли для  захоронения.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hyperlink r:id="rId16" w:history="1">
        <w:r w:rsidRPr="008461D4">
          <w:rPr>
            <w:rStyle w:val="ae"/>
            <w:rFonts w:ascii="Times New Roman" w:eastAsia="Calibri" w:hAnsi="Times New Roman" w:cs="Times New Roman"/>
            <w:sz w:val="12"/>
            <w:szCs w:val="12"/>
          </w:rPr>
          <w:t>2.4</w:t>
        </w:r>
      </w:hyperlink>
      <w:r w:rsidRPr="008461D4">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3. Порядок принятия решения о предоставлении или об отказе</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i/>
          <w:sz w:val="12"/>
          <w:szCs w:val="12"/>
        </w:rPr>
      </w:pPr>
      <w:r w:rsidRPr="008461D4">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Калиновка муниципального района Сергиевский в течение 30 дней со дня подачи соответствующего заявления в администрацию сельского поселения Калиновка муниципального района Сергиевский на бланке этого органа (учреждения).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Калиновка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3.3. Уведомление о принятом </w:t>
      </w:r>
      <w:proofErr w:type="gramStart"/>
      <w:r w:rsidRPr="008461D4">
        <w:rPr>
          <w:rFonts w:ascii="Times New Roman" w:eastAsia="Calibri" w:hAnsi="Times New Roman" w:cs="Times New Roman"/>
          <w:sz w:val="12"/>
          <w:szCs w:val="12"/>
        </w:rPr>
        <w:t>решении</w:t>
      </w:r>
      <w:proofErr w:type="gramEnd"/>
      <w:r w:rsidRPr="008461D4">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после принятия соответствующего решения</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4. Ведение реестра семейных (родовых) захоронений</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4.1. Администрация сельского поселения Калиновка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4.2. Администрация сельского поселения Калиновка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8461D4">
        <w:rPr>
          <w:rFonts w:ascii="Times New Roman" w:eastAsia="Calibri" w:hAnsi="Times New Roman" w:cs="Times New Roman"/>
          <w:sz w:val="12"/>
          <w:szCs w:val="12"/>
        </w:rPr>
        <w:t xml:space="preserve">родового) </w:t>
      </w:r>
      <w:proofErr w:type="gramEnd"/>
      <w:r w:rsidRPr="008461D4">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4.3. Администрация сельского поселения Калиновка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lastRenderedPageBreak/>
        <w:t>4.4. Администрация сельского поселения Калиновка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4.5. Администрация сельского поселения Калиновка муниципального района Сергиевский</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4.6. Администрация сельского поселения Калиновка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5. Установление размера платы и порядка ее внесения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5.1. </w:t>
      </w:r>
      <w:proofErr w:type="gramStart"/>
      <w:r w:rsidRPr="008461D4">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8461D4">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5.3. Первоначальное внесение платы осуществляется в течение </w:t>
      </w:r>
      <w:r w:rsidRPr="008461D4">
        <w:rPr>
          <w:rFonts w:ascii="Times New Roman" w:eastAsia="Calibri" w:hAnsi="Times New Roman" w:cs="Times New Roman"/>
          <w:i/>
          <w:sz w:val="12"/>
          <w:szCs w:val="12"/>
        </w:rPr>
        <w:t>15 календарных дней</w:t>
      </w:r>
      <w:r w:rsidRPr="008461D4">
        <w:rPr>
          <w:rFonts w:ascii="Times New Roman" w:eastAsia="Calibri" w:hAnsi="Times New Roman" w:cs="Times New Roman"/>
          <w:sz w:val="12"/>
          <w:szCs w:val="12"/>
        </w:rPr>
        <w:t xml:space="preserve"> со дня принятия Решения.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8461D4">
        <w:rPr>
          <w:rFonts w:ascii="Times New Roman" w:eastAsia="Calibri" w:hAnsi="Times New Roman" w:cs="Times New Roman"/>
          <w:i/>
          <w:sz w:val="12"/>
          <w:szCs w:val="12"/>
        </w:rPr>
        <w:t>15 календарных дней</w:t>
      </w:r>
      <w:r w:rsidRPr="008461D4">
        <w:rPr>
          <w:rFonts w:ascii="Times New Roman" w:eastAsia="Calibri" w:hAnsi="Times New Roman" w:cs="Times New Roman"/>
          <w:sz w:val="12"/>
          <w:szCs w:val="12"/>
        </w:rPr>
        <w:t xml:space="preserve"> до истечения оплаченного срока.</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6. Иные положения</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8461D4" w:rsidRPr="008461D4" w:rsidRDefault="008461D4" w:rsidP="008461D4">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6.2. Семейные (родовые) захоронения, созданные на общественном кладбище села Калиновка, села Калиновка сельского поселения Калиновка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8461D4" w:rsidP="008461D4">
      <w:pPr>
        <w:tabs>
          <w:tab w:val="left" w:pos="284"/>
        </w:tabs>
        <w:spacing w:after="0" w:line="240" w:lineRule="auto"/>
        <w:jc w:val="right"/>
        <w:rPr>
          <w:rFonts w:ascii="Times New Roman" w:eastAsia="Calibri" w:hAnsi="Times New Roman" w:cs="Times New Roman"/>
          <w:i/>
          <w:sz w:val="12"/>
          <w:szCs w:val="12"/>
        </w:rPr>
      </w:pPr>
      <w:r w:rsidRPr="008461D4">
        <w:rPr>
          <w:rFonts w:ascii="Times New Roman" w:eastAsia="Calibri" w:hAnsi="Times New Roman" w:cs="Times New Roman"/>
          <w:i/>
          <w:sz w:val="12"/>
          <w:szCs w:val="12"/>
        </w:rPr>
        <w:t>Приложение</w:t>
      </w:r>
    </w:p>
    <w:p w:rsidR="008461D4" w:rsidRPr="008461D4" w:rsidRDefault="008461D4" w:rsidP="008461D4">
      <w:pPr>
        <w:tabs>
          <w:tab w:val="left" w:pos="284"/>
        </w:tabs>
        <w:spacing w:after="0" w:line="240" w:lineRule="auto"/>
        <w:jc w:val="right"/>
        <w:rPr>
          <w:rFonts w:ascii="Times New Roman" w:eastAsia="Calibri" w:hAnsi="Times New Roman" w:cs="Times New Roman"/>
          <w:bCs/>
          <w:i/>
          <w:sz w:val="12"/>
          <w:szCs w:val="12"/>
        </w:rPr>
      </w:pPr>
      <w:r w:rsidRPr="008461D4">
        <w:rPr>
          <w:rFonts w:ascii="Times New Roman" w:eastAsia="Calibri" w:hAnsi="Times New Roman" w:cs="Times New Roman"/>
          <w:bCs/>
          <w:i/>
          <w:sz w:val="12"/>
          <w:szCs w:val="12"/>
        </w:rPr>
        <w:t>к Положению о порядке</w:t>
      </w:r>
    </w:p>
    <w:p w:rsidR="008461D4" w:rsidRPr="008461D4" w:rsidRDefault="008461D4" w:rsidP="008461D4">
      <w:pPr>
        <w:tabs>
          <w:tab w:val="left" w:pos="284"/>
        </w:tabs>
        <w:spacing w:after="0" w:line="240" w:lineRule="auto"/>
        <w:jc w:val="right"/>
        <w:rPr>
          <w:rFonts w:ascii="Times New Roman" w:eastAsia="Calibri" w:hAnsi="Times New Roman" w:cs="Times New Roman"/>
          <w:bCs/>
          <w:i/>
          <w:sz w:val="12"/>
          <w:szCs w:val="12"/>
        </w:rPr>
      </w:pPr>
      <w:r w:rsidRPr="008461D4">
        <w:rPr>
          <w:rFonts w:ascii="Times New Roman" w:eastAsia="Calibri" w:hAnsi="Times New Roman" w:cs="Times New Roman"/>
          <w:bCs/>
          <w:i/>
          <w:sz w:val="12"/>
          <w:szCs w:val="12"/>
        </w:rPr>
        <w:t>создания семейных (родовых) захоронений на территории</w:t>
      </w:r>
    </w:p>
    <w:p w:rsidR="008461D4" w:rsidRPr="008461D4" w:rsidRDefault="008461D4" w:rsidP="008461D4">
      <w:pPr>
        <w:tabs>
          <w:tab w:val="left" w:pos="284"/>
        </w:tabs>
        <w:spacing w:after="0" w:line="240" w:lineRule="auto"/>
        <w:jc w:val="right"/>
        <w:rPr>
          <w:rFonts w:ascii="Times New Roman" w:eastAsia="Calibri" w:hAnsi="Times New Roman" w:cs="Times New Roman"/>
          <w:bCs/>
          <w:i/>
          <w:sz w:val="12"/>
          <w:szCs w:val="12"/>
        </w:rPr>
      </w:pPr>
      <w:r w:rsidRPr="008461D4">
        <w:rPr>
          <w:rFonts w:ascii="Times New Roman" w:eastAsia="Calibri" w:hAnsi="Times New Roman" w:cs="Times New Roman"/>
          <w:bCs/>
          <w:i/>
          <w:sz w:val="12"/>
          <w:szCs w:val="12"/>
        </w:rPr>
        <w:t>сельского поселения Калиновка</w:t>
      </w:r>
    </w:p>
    <w:p w:rsid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Перечень кладбищ сельского поселения Калиновка</w:t>
      </w:r>
      <w:r>
        <w:rPr>
          <w:rFonts w:ascii="Times New Roman" w:eastAsia="Calibri" w:hAnsi="Times New Roman" w:cs="Times New Roman"/>
          <w:b/>
          <w:sz w:val="12"/>
          <w:szCs w:val="12"/>
        </w:rPr>
        <w:t xml:space="preserve"> </w:t>
      </w:r>
      <w:r w:rsidRPr="008461D4">
        <w:rPr>
          <w:rFonts w:ascii="Times New Roman" w:eastAsia="Calibri" w:hAnsi="Times New Roman" w:cs="Times New Roman"/>
          <w:b/>
          <w:sz w:val="12"/>
          <w:szCs w:val="12"/>
        </w:rPr>
        <w:t>муниципального района Сергиевский,</w:t>
      </w:r>
    </w:p>
    <w:p w:rsidR="008461D4" w:rsidRPr="008461D4" w:rsidRDefault="008461D4" w:rsidP="008461D4">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 xml:space="preserve">в </w:t>
      </w:r>
      <w:proofErr w:type="gramStart"/>
      <w:r w:rsidRPr="008461D4">
        <w:rPr>
          <w:rFonts w:ascii="Times New Roman" w:eastAsia="Calibri" w:hAnsi="Times New Roman" w:cs="Times New Roman"/>
          <w:b/>
          <w:sz w:val="12"/>
          <w:szCs w:val="12"/>
        </w:rPr>
        <w:t>пределах</w:t>
      </w:r>
      <w:proofErr w:type="gramEnd"/>
      <w:r w:rsidRPr="008461D4">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8461D4">
              <w:rPr>
                <w:rFonts w:ascii="Times New Roman" w:eastAsia="Calibri" w:hAnsi="Times New Roman" w:cs="Times New Roman"/>
                <w:sz w:val="12"/>
                <w:szCs w:val="12"/>
              </w:rPr>
              <w:t>п</w:t>
            </w:r>
            <w:proofErr w:type="gramEnd"/>
            <w:r w:rsidRPr="008461D4">
              <w:rPr>
                <w:rFonts w:ascii="Times New Roman" w:eastAsia="Calibri" w:hAnsi="Times New Roman" w:cs="Times New Roman"/>
                <w:sz w:val="12"/>
                <w:szCs w:val="12"/>
              </w:rPr>
              <w:t>/п</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Наименование кладбищ</w:t>
            </w:r>
          </w:p>
        </w:tc>
      </w:tr>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1.</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Кладбище села Калиновка</w:t>
            </w:r>
          </w:p>
        </w:tc>
      </w:tr>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Кладбище села Ендурайкино</w:t>
            </w:r>
          </w:p>
        </w:tc>
      </w:tr>
      <w:tr w:rsidR="008461D4" w:rsidRPr="008461D4" w:rsidTr="008461D4">
        <w:trPr>
          <w:trHeight w:val="20"/>
        </w:trPr>
        <w:tc>
          <w:tcPr>
            <w:tcW w:w="567"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6946" w:type="dxa"/>
            <w:hideMark/>
          </w:tcPr>
          <w:p w:rsidR="008461D4" w:rsidRPr="008461D4" w:rsidRDefault="008461D4" w:rsidP="008461D4">
            <w:pPr>
              <w:tabs>
                <w:tab w:val="left" w:pos="284"/>
              </w:tabs>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Кладбище села </w:t>
            </w:r>
            <w:proofErr w:type="spellStart"/>
            <w:r w:rsidRPr="008461D4">
              <w:rPr>
                <w:rFonts w:ascii="Times New Roman" w:eastAsia="Calibri" w:hAnsi="Times New Roman" w:cs="Times New Roman"/>
                <w:sz w:val="12"/>
                <w:szCs w:val="12"/>
              </w:rPr>
              <w:t>Карабаевка</w:t>
            </w:r>
            <w:proofErr w:type="spellEnd"/>
          </w:p>
        </w:tc>
      </w:tr>
    </w:tbl>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8461D4" w:rsidRPr="00162E5C" w:rsidRDefault="008461D4" w:rsidP="008461D4">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8461D4" w:rsidRPr="00162E5C" w:rsidRDefault="008461D4" w:rsidP="008461D4">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8461D4" w:rsidRPr="00162E5C" w:rsidRDefault="008461D4" w:rsidP="008461D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CC5731"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«О порядке создания семейных (родовых) захоронений</w:t>
      </w:r>
    </w:p>
    <w:p w:rsidR="008461D4" w:rsidRPr="008461D4" w:rsidRDefault="008461D4" w:rsidP="00E35663">
      <w:pPr>
        <w:tabs>
          <w:tab w:val="left" w:pos="284"/>
        </w:tabs>
        <w:spacing w:after="0" w:line="240" w:lineRule="auto"/>
        <w:jc w:val="center"/>
        <w:rPr>
          <w:rFonts w:ascii="Times New Roman" w:eastAsia="Calibri" w:hAnsi="Times New Roman" w:cs="Times New Roman"/>
          <w:sz w:val="12"/>
          <w:szCs w:val="12"/>
        </w:rPr>
      </w:pPr>
      <w:r w:rsidRPr="008461D4">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8461D4">
        <w:rPr>
          <w:rFonts w:ascii="Times New Roman" w:eastAsia="Calibri" w:hAnsi="Times New Roman" w:cs="Times New Roman"/>
          <w:b/>
          <w:sz w:val="12"/>
          <w:szCs w:val="12"/>
        </w:rPr>
        <w:t>сельского поселения Кандабулак муниципального района Сергиевский»</w:t>
      </w:r>
    </w:p>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8461D4" w:rsidRPr="008461D4">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8461D4">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Кандабулак  муниципального района Сергиевский Самарской области, Собрание</w:t>
      </w:r>
      <w:proofErr w:type="gramEnd"/>
      <w:r w:rsidRPr="008461D4">
        <w:rPr>
          <w:rFonts w:ascii="Times New Roman" w:eastAsia="Calibri" w:hAnsi="Times New Roman" w:cs="Times New Roman"/>
          <w:sz w:val="12"/>
          <w:szCs w:val="12"/>
        </w:rPr>
        <w:t xml:space="preserve"> Представителей сельского поселения Кандабулак муниципального района Сергиевский </w:t>
      </w:r>
    </w:p>
    <w:p w:rsidR="008461D4" w:rsidRPr="00E35663" w:rsidRDefault="008461D4" w:rsidP="00E35663">
      <w:pPr>
        <w:tabs>
          <w:tab w:val="left" w:pos="284"/>
        </w:tabs>
        <w:spacing w:after="0" w:line="240" w:lineRule="auto"/>
        <w:ind w:firstLine="284"/>
        <w:jc w:val="both"/>
        <w:rPr>
          <w:rFonts w:ascii="Times New Roman" w:eastAsia="Calibri" w:hAnsi="Times New Roman" w:cs="Times New Roman"/>
          <w:b/>
          <w:sz w:val="12"/>
          <w:szCs w:val="12"/>
        </w:rPr>
      </w:pPr>
      <w:r w:rsidRPr="00E35663">
        <w:rPr>
          <w:rFonts w:ascii="Times New Roman" w:eastAsia="Calibri" w:hAnsi="Times New Roman" w:cs="Times New Roman"/>
          <w:b/>
          <w:sz w:val="12"/>
          <w:szCs w:val="12"/>
        </w:rPr>
        <w:t>РЕШИЛО:</w:t>
      </w:r>
    </w:p>
    <w:p w:rsidR="008461D4" w:rsidRPr="008461D4"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461D4" w:rsidRPr="008461D4">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Кандабулак муниципального района Сергиевский» согласно приложению.</w:t>
      </w:r>
    </w:p>
    <w:p w:rsidR="008461D4" w:rsidRPr="008461D4"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461D4" w:rsidRPr="008461D4">
        <w:rPr>
          <w:rFonts w:ascii="Times New Roman" w:eastAsia="Calibri" w:hAnsi="Times New Roman" w:cs="Times New Roman"/>
          <w:sz w:val="12"/>
          <w:szCs w:val="12"/>
        </w:rPr>
        <w:t>Опубликовать настоящее решение в газете «Сергиевский вестник».</w:t>
      </w:r>
    </w:p>
    <w:p w:rsidR="008461D4" w:rsidRPr="008461D4"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461D4" w:rsidRPr="008461D4">
        <w:rPr>
          <w:rFonts w:ascii="Times New Roman" w:eastAsia="Calibri" w:hAnsi="Times New Roman" w:cs="Times New Roman"/>
          <w:sz w:val="12"/>
          <w:szCs w:val="12"/>
        </w:rPr>
        <w:t>Настоящее решение вступает в силу со дня его официального опубликования.</w:t>
      </w:r>
    </w:p>
    <w:p w:rsidR="008461D4" w:rsidRPr="008461D4" w:rsidRDefault="008461D4" w:rsidP="00E35663">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Председатель собрания представителей</w:t>
      </w:r>
      <w:r w:rsidR="00E35663">
        <w:rPr>
          <w:rFonts w:ascii="Times New Roman" w:eastAsia="Calibri" w:hAnsi="Times New Roman" w:cs="Times New Roman"/>
          <w:sz w:val="12"/>
          <w:szCs w:val="12"/>
        </w:rPr>
        <w:t xml:space="preserve"> </w:t>
      </w:r>
      <w:r w:rsidRPr="008461D4">
        <w:rPr>
          <w:rFonts w:ascii="Times New Roman" w:eastAsia="Calibri" w:hAnsi="Times New Roman" w:cs="Times New Roman"/>
          <w:sz w:val="12"/>
          <w:szCs w:val="12"/>
        </w:rPr>
        <w:t>сельского поселения Кандабулак</w:t>
      </w:r>
    </w:p>
    <w:p w:rsidR="00E35663" w:rsidRDefault="008461D4" w:rsidP="00E35663">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E35663">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С.И. </w:t>
      </w:r>
      <w:proofErr w:type="spellStart"/>
      <w:r w:rsidRPr="008461D4">
        <w:rPr>
          <w:rFonts w:ascii="Times New Roman" w:eastAsia="Calibri" w:hAnsi="Times New Roman" w:cs="Times New Roman"/>
          <w:sz w:val="12"/>
          <w:szCs w:val="12"/>
        </w:rPr>
        <w:t>Кадерова</w:t>
      </w:r>
      <w:proofErr w:type="spellEnd"/>
    </w:p>
    <w:p w:rsidR="008461D4" w:rsidRPr="008461D4" w:rsidRDefault="008461D4" w:rsidP="00E35663">
      <w:pPr>
        <w:tabs>
          <w:tab w:val="left" w:pos="284"/>
        </w:tabs>
        <w:spacing w:after="0" w:line="240" w:lineRule="auto"/>
        <w:jc w:val="right"/>
        <w:rPr>
          <w:rFonts w:ascii="Times New Roman" w:eastAsia="Calibri" w:hAnsi="Times New Roman" w:cs="Times New Roman"/>
          <w:sz w:val="12"/>
          <w:szCs w:val="12"/>
        </w:rPr>
      </w:pPr>
    </w:p>
    <w:p w:rsidR="008461D4" w:rsidRPr="008461D4" w:rsidRDefault="008461D4" w:rsidP="00E35663">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Глава сельского поселения Кандабулак</w:t>
      </w:r>
    </w:p>
    <w:p w:rsidR="00E35663" w:rsidRDefault="008461D4" w:rsidP="00E35663">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муниципального района   Сергиевский</w:t>
      </w:r>
    </w:p>
    <w:p w:rsidR="008461D4" w:rsidRPr="008461D4" w:rsidRDefault="008461D4" w:rsidP="00E35663">
      <w:pPr>
        <w:tabs>
          <w:tab w:val="left" w:pos="284"/>
        </w:tabs>
        <w:spacing w:after="0" w:line="240" w:lineRule="auto"/>
        <w:jc w:val="right"/>
        <w:rPr>
          <w:rFonts w:ascii="Times New Roman" w:eastAsia="Calibri" w:hAnsi="Times New Roman" w:cs="Times New Roman"/>
          <w:sz w:val="12"/>
          <w:szCs w:val="12"/>
        </w:rPr>
      </w:pPr>
      <w:r w:rsidRPr="008461D4">
        <w:rPr>
          <w:rFonts w:ascii="Times New Roman" w:eastAsia="Calibri" w:hAnsi="Times New Roman" w:cs="Times New Roman"/>
          <w:sz w:val="12"/>
          <w:szCs w:val="12"/>
        </w:rPr>
        <w:t>А.А. Мартынов</w:t>
      </w:r>
    </w:p>
    <w:p w:rsidR="008461D4" w:rsidRPr="008461D4" w:rsidRDefault="008461D4" w:rsidP="008461D4">
      <w:pPr>
        <w:tabs>
          <w:tab w:val="left" w:pos="284"/>
        </w:tabs>
        <w:spacing w:after="0" w:line="240" w:lineRule="auto"/>
        <w:jc w:val="both"/>
        <w:rPr>
          <w:rFonts w:ascii="Times New Roman" w:eastAsia="Calibri" w:hAnsi="Times New Roman" w:cs="Times New Roman"/>
          <w:b/>
          <w:sz w:val="12"/>
          <w:szCs w:val="12"/>
        </w:rPr>
      </w:pPr>
    </w:p>
    <w:p w:rsidR="00E35663" w:rsidRPr="00162E5C" w:rsidRDefault="00E35663" w:rsidP="00E356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E35663" w:rsidRPr="00162E5C" w:rsidRDefault="00E35663" w:rsidP="00E35663">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Кандабулак</w:t>
      </w:r>
    </w:p>
    <w:p w:rsidR="00E35663" w:rsidRPr="00162E5C" w:rsidRDefault="00E35663" w:rsidP="00E35663">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E35663" w:rsidRPr="00162E5C" w:rsidRDefault="00E35663" w:rsidP="00E35663">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8461D4" w:rsidRPr="008461D4" w:rsidRDefault="008461D4" w:rsidP="00E35663">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МОДЕЛЬНОЕ ПОЛОЖЕНИЕ</w:t>
      </w:r>
    </w:p>
    <w:p w:rsidR="00E35663" w:rsidRDefault="008461D4" w:rsidP="00E35663">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О ПОРЯДКЕ СОЗДАНИЯ СЕМЕЙНЫХ (РОДОВЫХ) ЗАХОРОНЕНИЙ НА ТЕРРИТОРИИ</w:t>
      </w:r>
    </w:p>
    <w:p w:rsidR="008461D4" w:rsidRPr="008461D4" w:rsidRDefault="008461D4" w:rsidP="00E35663">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СЕЛЬСКОГО ПОСЕЛЕНИЯ КАНДАБУЛАК</w:t>
      </w:r>
    </w:p>
    <w:p w:rsidR="008461D4" w:rsidRPr="008461D4" w:rsidRDefault="008461D4" w:rsidP="00E35663">
      <w:pPr>
        <w:tabs>
          <w:tab w:val="left" w:pos="284"/>
        </w:tabs>
        <w:spacing w:after="0" w:line="240" w:lineRule="auto"/>
        <w:jc w:val="center"/>
        <w:rPr>
          <w:rFonts w:ascii="Times New Roman" w:eastAsia="Calibri" w:hAnsi="Times New Roman" w:cs="Times New Roman"/>
          <w:b/>
          <w:bCs/>
          <w:sz w:val="12"/>
          <w:szCs w:val="12"/>
        </w:rPr>
      </w:pPr>
      <w:r w:rsidRPr="008461D4">
        <w:rPr>
          <w:rFonts w:ascii="Times New Roman" w:eastAsia="Calibri" w:hAnsi="Times New Roman" w:cs="Times New Roman"/>
          <w:b/>
          <w:bCs/>
          <w:sz w:val="12"/>
          <w:szCs w:val="12"/>
        </w:rPr>
        <w:t>1. Общие положения</w:t>
      </w:r>
    </w:p>
    <w:p w:rsidR="006F3859"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1.1. Настоящее Положение разработано в соответствии с Конституцией Российской Федерации, Федеральным законом от 12 января 1996 </w:t>
      </w:r>
    </w:p>
    <w:p w:rsidR="008461D4" w:rsidRPr="008461D4" w:rsidRDefault="008461D4" w:rsidP="006F3859">
      <w:pPr>
        <w:tabs>
          <w:tab w:val="left" w:pos="284"/>
        </w:tabs>
        <w:spacing w:after="0" w:line="240" w:lineRule="auto"/>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lastRenderedPageBreak/>
        <w:t>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Кандабулак муниципального района Сергиевский</w:t>
      </w:r>
      <w:r w:rsidRPr="008461D4">
        <w:rPr>
          <w:rFonts w:ascii="Times New Roman" w:eastAsia="Calibri" w:hAnsi="Times New Roman" w:cs="Times New Roman"/>
          <w:i/>
          <w:sz w:val="12"/>
          <w:szCs w:val="12"/>
        </w:rPr>
        <w:t>.</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Кандабулак муниципального района Сергиевский, в том числе:</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ведения реестра семейных (родовых) захоронений;</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регистрации, перерегистрации семейных (родовых) захоронений;</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 xml:space="preserve">установления размера платы и порядка ее внесения. </w:t>
      </w:r>
    </w:p>
    <w:p w:rsidR="008461D4" w:rsidRPr="008461D4"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2.1. Перечень кладбищ сельского поселения Кандабулак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8461D4" w:rsidRPr="008461D4" w:rsidTr="00E35663">
        <w:trPr>
          <w:trHeight w:val="20"/>
        </w:trPr>
        <w:tc>
          <w:tcPr>
            <w:tcW w:w="3208" w:type="pct"/>
            <w:vMerge w:val="restar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Количество лиц, подлежащих захоронению</w:t>
            </w:r>
          </w:p>
        </w:tc>
        <w:tc>
          <w:tcPr>
            <w:tcW w:w="1792" w:type="pct"/>
            <w:gridSpan w:val="3"/>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Размеры участка (в метрах)</w:t>
            </w:r>
          </w:p>
        </w:tc>
      </w:tr>
      <w:tr w:rsidR="008461D4" w:rsidRPr="008461D4" w:rsidTr="00E35663">
        <w:trPr>
          <w:trHeight w:val="20"/>
        </w:trPr>
        <w:tc>
          <w:tcPr>
            <w:tcW w:w="3208" w:type="pct"/>
            <w:vMerge/>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Ширина</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Длина</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Площадь (кв.м.)</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3</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4</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4</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  </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5</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12,5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6</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6</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7</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17,5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8</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8</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20</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9</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9</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22,5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10</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25</w:t>
            </w:r>
          </w:p>
        </w:tc>
      </w:tr>
      <w:tr w:rsidR="008461D4" w:rsidRPr="008461D4" w:rsidTr="00E35663">
        <w:trPr>
          <w:trHeight w:val="20"/>
        </w:trPr>
        <w:tc>
          <w:tcPr>
            <w:tcW w:w="3208"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Захоронение урны  с прахом</w:t>
            </w:r>
          </w:p>
        </w:tc>
        <w:tc>
          <w:tcPr>
            <w:tcW w:w="566"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0,8</w:t>
            </w:r>
          </w:p>
        </w:tc>
        <w:tc>
          <w:tcPr>
            <w:tcW w:w="47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0,5</w:t>
            </w:r>
          </w:p>
        </w:tc>
        <w:tc>
          <w:tcPr>
            <w:tcW w:w="753" w:type="pct"/>
          </w:tcPr>
          <w:p w:rsidR="008461D4" w:rsidRPr="008461D4" w:rsidRDefault="008461D4" w:rsidP="00E35663">
            <w:pPr>
              <w:tabs>
                <w:tab w:val="left" w:pos="284"/>
              </w:tabs>
              <w:spacing w:after="0" w:line="240" w:lineRule="auto"/>
              <w:rPr>
                <w:rFonts w:ascii="Times New Roman" w:eastAsia="Calibri" w:hAnsi="Times New Roman" w:cs="Times New Roman"/>
                <w:sz w:val="12"/>
                <w:szCs w:val="12"/>
              </w:rPr>
            </w:pPr>
            <w:r w:rsidRPr="008461D4">
              <w:rPr>
                <w:rFonts w:ascii="Times New Roman" w:eastAsia="Calibri" w:hAnsi="Times New Roman" w:cs="Times New Roman"/>
                <w:sz w:val="12"/>
                <w:szCs w:val="12"/>
              </w:rPr>
              <w:t>0,4</w:t>
            </w:r>
          </w:p>
        </w:tc>
      </w:tr>
    </w:tbl>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8461D4" w:rsidRPr="008461D4"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461D4" w:rsidRPr="008461D4">
        <w:rPr>
          <w:rFonts w:ascii="Times New Roman" w:eastAsia="Calibri" w:hAnsi="Times New Roman" w:cs="Times New Roman"/>
          <w:sz w:val="12"/>
          <w:szCs w:val="12"/>
        </w:rPr>
        <w:t>при наличии свободного места на данном участке земли для  захоронения.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hyperlink r:id="rId17" w:history="1">
        <w:r w:rsidRPr="008461D4">
          <w:rPr>
            <w:rStyle w:val="ae"/>
            <w:rFonts w:ascii="Times New Roman" w:eastAsia="Calibri" w:hAnsi="Times New Roman" w:cs="Times New Roman"/>
            <w:sz w:val="12"/>
            <w:szCs w:val="12"/>
          </w:rPr>
          <w:t>2.4</w:t>
        </w:r>
      </w:hyperlink>
      <w:r w:rsidRPr="008461D4">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E35663"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3. Порядок принятия решения о предоставлении или об отказе</w:t>
      </w:r>
    </w:p>
    <w:p w:rsidR="008461D4" w:rsidRPr="008461D4"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i/>
          <w:sz w:val="12"/>
          <w:szCs w:val="12"/>
        </w:rPr>
      </w:pPr>
      <w:r w:rsidRPr="008461D4">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Кандабулак муниципального района Сергиевский в течение 30 дней со дня подачи соответствующего заявления в администрацию сельского поселения Кандабулак муниципального района Сергиевский на бланке этого органа (учреждения).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Кандабулак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3.3. Уведомление о принятом </w:t>
      </w:r>
      <w:proofErr w:type="gramStart"/>
      <w:r w:rsidRPr="008461D4">
        <w:rPr>
          <w:rFonts w:ascii="Times New Roman" w:eastAsia="Calibri" w:hAnsi="Times New Roman" w:cs="Times New Roman"/>
          <w:sz w:val="12"/>
          <w:szCs w:val="12"/>
        </w:rPr>
        <w:t>решении</w:t>
      </w:r>
      <w:proofErr w:type="gramEnd"/>
      <w:r w:rsidRPr="008461D4">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после принятия соответствующего решения</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8461D4" w:rsidRPr="008461D4"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4. Ведение реестра семейных (родовых) захоронений</w:t>
      </w:r>
    </w:p>
    <w:p w:rsidR="008461D4" w:rsidRPr="008461D4"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4.1. Администрация сельского поселения Кандабулак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4.2. Администрация сельского поселения Кандабулак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8461D4">
        <w:rPr>
          <w:rFonts w:ascii="Times New Roman" w:eastAsia="Calibri" w:hAnsi="Times New Roman" w:cs="Times New Roman"/>
          <w:sz w:val="12"/>
          <w:szCs w:val="12"/>
        </w:rPr>
        <w:t xml:space="preserve">родового) </w:t>
      </w:r>
      <w:proofErr w:type="gramEnd"/>
      <w:r w:rsidRPr="008461D4">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4.3. Администрация сельского поселения Кандабулак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4.4. Администрация сельского поселения Кандабулак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4.5. Администрация сельского поселения Кандабулак муниципального района Сергиевский</w:t>
      </w:r>
      <w:r w:rsidRPr="008461D4">
        <w:rPr>
          <w:rFonts w:ascii="Times New Roman" w:eastAsia="Calibri" w:hAnsi="Times New Roman" w:cs="Times New Roman"/>
          <w:i/>
          <w:sz w:val="12"/>
          <w:szCs w:val="12"/>
        </w:rPr>
        <w:t xml:space="preserve"> </w:t>
      </w:r>
      <w:r w:rsidRPr="008461D4">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4.6. Администрация сельского поселения Кандабулак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8461D4" w:rsidRPr="008461D4"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5. Установление размера платы и порядка ее внесения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lastRenderedPageBreak/>
        <w:t xml:space="preserve">5.1. </w:t>
      </w:r>
      <w:proofErr w:type="gramStart"/>
      <w:r w:rsidRPr="008461D4">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8461D4">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5.3. Первоначальное внесение платы осуществляется в течение </w:t>
      </w:r>
      <w:r w:rsidRPr="008461D4">
        <w:rPr>
          <w:rFonts w:ascii="Times New Roman" w:eastAsia="Calibri" w:hAnsi="Times New Roman" w:cs="Times New Roman"/>
          <w:i/>
          <w:sz w:val="12"/>
          <w:szCs w:val="12"/>
        </w:rPr>
        <w:t>15 календарных дней</w:t>
      </w:r>
      <w:r w:rsidRPr="008461D4">
        <w:rPr>
          <w:rFonts w:ascii="Times New Roman" w:eastAsia="Calibri" w:hAnsi="Times New Roman" w:cs="Times New Roman"/>
          <w:sz w:val="12"/>
          <w:szCs w:val="12"/>
        </w:rPr>
        <w:t xml:space="preserve"> со дня принятия Решения.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8461D4">
        <w:rPr>
          <w:rFonts w:ascii="Times New Roman" w:eastAsia="Calibri" w:hAnsi="Times New Roman" w:cs="Times New Roman"/>
          <w:i/>
          <w:sz w:val="12"/>
          <w:szCs w:val="12"/>
        </w:rPr>
        <w:t>15 календарных дней</w:t>
      </w:r>
      <w:r w:rsidRPr="008461D4">
        <w:rPr>
          <w:rFonts w:ascii="Times New Roman" w:eastAsia="Calibri" w:hAnsi="Times New Roman" w:cs="Times New Roman"/>
          <w:sz w:val="12"/>
          <w:szCs w:val="12"/>
        </w:rPr>
        <w:t xml:space="preserve"> до истечения оплаченного срока.</w:t>
      </w:r>
    </w:p>
    <w:p w:rsidR="008461D4" w:rsidRPr="008461D4" w:rsidRDefault="008461D4" w:rsidP="00E35663">
      <w:pPr>
        <w:tabs>
          <w:tab w:val="left" w:pos="284"/>
        </w:tabs>
        <w:spacing w:after="0" w:line="240" w:lineRule="auto"/>
        <w:ind w:firstLine="284"/>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6. Иные положения</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8461D4" w:rsidRPr="008461D4" w:rsidRDefault="008461D4" w:rsidP="00E35663">
      <w:pPr>
        <w:tabs>
          <w:tab w:val="left" w:pos="284"/>
        </w:tabs>
        <w:spacing w:after="0" w:line="240" w:lineRule="auto"/>
        <w:ind w:firstLine="284"/>
        <w:jc w:val="both"/>
        <w:rPr>
          <w:rFonts w:ascii="Times New Roman" w:eastAsia="Calibri" w:hAnsi="Times New Roman" w:cs="Times New Roman"/>
          <w:sz w:val="12"/>
          <w:szCs w:val="12"/>
        </w:rPr>
      </w:pPr>
      <w:r w:rsidRPr="008461D4">
        <w:rPr>
          <w:rFonts w:ascii="Times New Roman" w:eastAsia="Calibri" w:hAnsi="Times New Roman" w:cs="Times New Roman"/>
          <w:sz w:val="12"/>
          <w:szCs w:val="12"/>
        </w:rPr>
        <w:t xml:space="preserve">6.2. </w:t>
      </w:r>
      <w:proofErr w:type="gramStart"/>
      <w:r w:rsidRPr="008461D4">
        <w:rPr>
          <w:rFonts w:ascii="Times New Roman" w:eastAsia="Calibri" w:hAnsi="Times New Roman" w:cs="Times New Roman"/>
          <w:sz w:val="12"/>
          <w:szCs w:val="12"/>
        </w:rPr>
        <w:t xml:space="preserve">Семейные (родовые) захоронения, созданные на общественном кладбище села Кандабулак, села Спасское, села Большая </w:t>
      </w:r>
      <w:proofErr w:type="spellStart"/>
      <w:r w:rsidRPr="008461D4">
        <w:rPr>
          <w:rFonts w:ascii="Times New Roman" w:eastAsia="Calibri" w:hAnsi="Times New Roman" w:cs="Times New Roman"/>
          <w:sz w:val="12"/>
          <w:szCs w:val="12"/>
        </w:rPr>
        <w:t>лозовка</w:t>
      </w:r>
      <w:proofErr w:type="spellEnd"/>
      <w:r w:rsidRPr="008461D4">
        <w:rPr>
          <w:rFonts w:ascii="Times New Roman" w:eastAsia="Calibri" w:hAnsi="Times New Roman" w:cs="Times New Roman"/>
          <w:sz w:val="12"/>
          <w:szCs w:val="12"/>
        </w:rPr>
        <w:t xml:space="preserve"> сельского поселения Кандабулак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roofErr w:type="gramEnd"/>
    </w:p>
    <w:p w:rsidR="008461D4" w:rsidRPr="00E35663" w:rsidRDefault="008461D4" w:rsidP="00E35663">
      <w:pPr>
        <w:tabs>
          <w:tab w:val="left" w:pos="284"/>
        </w:tabs>
        <w:spacing w:after="0" w:line="240" w:lineRule="auto"/>
        <w:jc w:val="right"/>
        <w:rPr>
          <w:rFonts w:ascii="Times New Roman" w:eastAsia="Calibri" w:hAnsi="Times New Roman" w:cs="Times New Roman"/>
          <w:i/>
          <w:sz w:val="12"/>
          <w:szCs w:val="12"/>
        </w:rPr>
      </w:pPr>
      <w:r w:rsidRPr="00E35663">
        <w:rPr>
          <w:rFonts w:ascii="Times New Roman" w:eastAsia="Calibri" w:hAnsi="Times New Roman" w:cs="Times New Roman"/>
          <w:i/>
          <w:sz w:val="12"/>
          <w:szCs w:val="12"/>
        </w:rPr>
        <w:t>Приложение</w:t>
      </w:r>
    </w:p>
    <w:p w:rsidR="008461D4" w:rsidRPr="00E35663" w:rsidRDefault="008461D4" w:rsidP="00E35663">
      <w:pPr>
        <w:tabs>
          <w:tab w:val="left" w:pos="284"/>
        </w:tabs>
        <w:spacing w:after="0" w:line="240" w:lineRule="auto"/>
        <w:jc w:val="right"/>
        <w:rPr>
          <w:rFonts w:ascii="Times New Roman" w:eastAsia="Calibri" w:hAnsi="Times New Roman" w:cs="Times New Roman"/>
          <w:bCs/>
          <w:i/>
          <w:sz w:val="12"/>
          <w:szCs w:val="12"/>
        </w:rPr>
      </w:pPr>
      <w:r w:rsidRPr="00E35663">
        <w:rPr>
          <w:rFonts w:ascii="Times New Roman" w:eastAsia="Calibri" w:hAnsi="Times New Roman" w:cs="Times New Roman"/>
          <w:bCs/>
          <w:i/>
          <w:sz w:val="12"/>
          <w:szCs w:val="12"/>
        </w:rPr>
        <w:t>к Положению о порядке</w:t>
      </w:r>
    </w:p>
    <w:p w:rsidR="008461D4" w:rsidRPr="00E35663" w:rsidRDefault="008461D4" w:rsidP="00E35663">
      <w:pPr>
        <w:tabs>
          <w:tab w:val="left" w:pos="284"/>
        </w:tabs>
        <w:spacing w:after="0" w:line="240" w:lineRule="auto"/>
        <w:jc w:val="right"/>
        <w:rPr>
          <w:rFonts w:ascii="Times New Roman" w:eastAsia="Calibri" w:hAnsi="Times New Roman" w:cs="Times New Roman"/>
          <w:bCs/>
          <w:i/>
          <w:sz w:val="12"/>
          <w:szCs w:val="12"/>
        </w:rPr>
      </w:pPr>
      <w:r w:rsidRPr="00E35663">
        <w:rPr>
          <w:rFonts w:ascii="Times New Roman" w:eastAsia="Calibri" w:hAnsi="Times New Roman" w:cs="Times New Roman"/>
          <w:bCs/>
          <w:i/>
          <w:sz w:val="12"/>
          <w:szCs w:val="12"/>
        </w:rPr>
        <w:t>создания семейных (родовых) захоронений на территории</w:t>
      </w:r>
    </w:p>
    <w:p w:rsidR="008461D4" w:rsidRPr="00E35663" w:rsidRDefault="008461D4" w:rsidP="00E35663">
      <w:pPr>
        <w:tabs>
          <w:tab w:val="left" w:pos="284"/>
        </w:tabs>
        <w:spacing w:after="0" w:line="240" w:lineRule="auto"/>
        <w:jc w:val="right"/>
        <w:rPr>
          <w:rFonts w:ascii="Times New Roman" w:eastAsia="Calibri" w:hAnsi="Times New Roman" w:cs="Times New Roman"/>
          <w:b/>
          <w:bCs/>
          <w:i/>
          <w:sz w:val="12"/>
          <w:szCs w:val="12"/>
        </w:rPr>
      </w:pPr>
      <w:r w:rsidRPr="00E35663">
        <w:rPr>
          <w:rFonts w:ascii="Times New Roman" w:eastAsia="Calibri" w:hAnsi="Times New Roman" w:cs="Times New Roman"/>
          <w:bCs/>
          <w:i/>
          <w:sz w:val="12"/>
          <w:szCs w:val="12"/>
        </w:rPr>
        <w:t>сельского поселения Кандабулак</w:t>
      </w:r>
    </w:p>
    <w:p w:rsidR="00E35663"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Перечень кладбищ сельского поселения Кандабулак</w:t>
      </w:r>
      <w:r w:rsidR="00E35663">
        <w:rPr>
          <w:rFonts w:ascii="Times New Roman" w:eastAsia="Calibri" w:hAnsi="Times New Roman" w:cs="Times New Roman"/>
          <w:b/>
          <w:sz w:val="12"/>
          <w:szCs w:val="12"/>
        </w:rPr>
        <w:t xml:space="preserve"> </w:t>
      </w:r>
      <w:r w:rsidRPr="008461D4">
        <w:rPr>
          <w:rFonts w:ascii="Times New Roman" w:eastAsia="Calibri" w:hAnsi="Times New Roman" w:cs="Times New Roman"/>
          <w:b/>
          <w:sz w:val="12"/>
          <w:szCs w:val="12"/>
        </w:rPr>
        <w:t>муниципального района Сергиевский,</w:t>
      </w:r>
    </w:p>
    <w:p w:rsidR="008461D4" w:rsidRPr="008461D4" w:rsidRDefault="008461D4" w:rsidP="00E35663">
      <w:pPr>
        <w:tabs>
          <w:tab w:val="left" w:pos="284"/>
        </w:tabs>
        <w:spacing w:after="0" w:line="240" w:lineRule="auto"/>
        <w:jc w:val="center"/>
        <w:rPr>
          <w:rFonts w:ascii="Times New Roman" w:eastAsia="Calibri" w:hAnsi="Times New Roman" w:cs="Times New Roman"/>
          <w:b/>
          <w:sz w:val="12"/>
          <w:szCs w:val="12"/>
        </w:rPr>
      </w:pPr>
      <w:r w:rsidRPr="008461D4">
        <w:rPr>
          <w:rFonts w:ascii="Times New Roman" w:eastAsia="Calibri" w:hAnsi="Times New Roman" w:cs="Times New Roman"/>
          <w:b/>
          <w:sz w:val="12"/>
          <w:szCs w:val="12"/>
        </w:rPr>
        <w:t xml:space="preserve">в </w:t>
      </w:r>
      <w:proofErr w:type="gramStart"/>
      <w:r w:rsidRPr="008461D4">
        <w:rPr>
          <w:rFonts w:ascii="Times New Roman" w:eastAsia="Calibri" w:hAnsi="Times New Roman" w:cs="Times New Roman"/>
          <w:b/>
          <w:sz w:val="12"/>
          <w:szCs w:val="12"/>
        </w:rPr>
        <w:t>пределах</w:t>
      </w:r>
      <w:proofErr w:type="gramEnd"/>
      <w:r w:rsidRPr="008461D4">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8461D4" w:rsidRPr="008461D4" w:rsidTr="00E35663">
        <w:trPr>
          <w:trHeight w:val="20"/>
        </w:trPr>
        <w:tc>
          <w:tcPr>
            <w:tcW w:w="567"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w:t>
            </w:r>
            <w:r w:rsidR="00E35663">
              <w:rPr>
                <w:rFonts w:ascii="Times New Roman" w:eastAsia="Calibri" w:hAnsi="Times New Roman" w:cs="Times New Roman"/>
                <w:sz w:val="12"/>
                <w:szCs w:val="12"/>
              </w:rPr>
              <w:t xml:space="preserve"> </w:t>
            </w:r>
            <w:proofErr w:type="gramStart"/>
            <w:r w:rsidRPr="00E35663">
              <w:rPr>
                <w:rFonts w:ascii="Times New Roman" w:eastAsia="Calibri" w:hAnsi="Times New Roman" w:cs="Times New Roman"/>
                <w:sz w:val="12"/>
                <w:szCs w:val="12"/>
              </w:rPr>
              <w:t>п</w:t>
            </w:r>
            <w:proofErr w:type="gramEnd"/>
            <w:r w:rsidRPr="00E35663">
              <w:rPr>
                <w:rFonts w:ascii="Times New Roman" w:eastAsia="Calibri" w:hAnsi="Times New Roman" w:cs="Times New Roman"/>
                <w:sz w:val="12"/>
                <w:szCs w:val="12"/>
              </w:rPr>
              <w:t>/п</w:t>
            </w:r>
          </w:p>
        </w:tc>
        <w:tc>
          <w:tcPr>
            <w:tcW w:w="6946"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Наименование кладбищ</w:t>
            </w:r>
          </w:p>
        </w:tc>
      </w:tr>
      <w:tr w:rsidR="008461D4" w:rsidRPr="008461D4" w:rsidTr="00E35663">
        <w:trPr>
          <w:trHeight w:val="20"/>
        </w:trPr>
        <w:tc>
          <w:tcPr>
            <w:tcW w:w="567"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1.</w:t>
            </w:r>
          </w:p>
        </w:tc>
        <w:tc>
          <w:tcPr>
            <w:tcW w:w="6946"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Кладбище села Кандабулак</w:t>
            </w:r>
          </w:p>
        </w:tc>
      </w:tr>
      <w:tr w:rsidR="008461D4" w:rsidRPr="008461D4" w:rsidTr="00E35663">
        <w:trPr>
          <w:trHeight w:val="20"/>
        </w:trPr>
        <w:tc>
          <w:tcPr>
            <w:tcW w:w="567"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2.</w:t>
            </w:r>
          </w:p>
        </w:tc>
        <w:tc>
          <w:tcPr>
            <w:tcW w:w="6946"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Кладбище села Спасское №1</w:t>
            </w:r>
          </w:p>
        </w:tc>
      </w:tr>
      <w:tr w:rsidR="008461D4" w:rsidRPr="008461D4" w:rsidTr="00E35663">
        <w:trPr>
          <w:trHeight w:val="20"/>
        </w:trPr>
        <w:tc>
          <w:tcPr>
            <w:tcW w:w="567"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3.</w:t>
            </w:r>
          </w:p>
        </w:tc>
        <w:tc>
          <w:tcPr>
            <w:tcW w:w="6946"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Кладбище села Спасское №1</w:t>
            </w:r>
          </w:p>
        </w:tc>
      </w:tr>
      <w:tr w:rsidR="008461D4" w:rsidRPr="008461D4" w:rsidTr="00E35663">
        <w:trPr>
          <w:trHeight w:val="20"/>
        </w:trPr>
        <w:tc>
          <w:tcPr>
            <w:tcW w:w="567"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4.</w:t>
            </w:r>
          </w:p>
        </w:tc>
        <w:tc>
          <w:tcPr>
            <w:tcW w:w="6946"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Кладбище села Спасское №1</w:t>
            </w:r>
          </w:p>
        </w:tc>
      </w:tr>
      <w:tr w:rsidR="008461D4" w:rsidRPr="008461D4" w:rsidTr="00E35663">
        <w:trPr>
          <w:trHeight w:val="20"/>
        </w:trPr>
        <w:tc>
          <w:tcPr>
            <w:tcW w:w="567"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5.</w:t>
            </w:r>
          </w:p>
        </w:tc>
        <w:tc>
          <w:tcPr>
            <w:tcW w:w="6946" w:type="dxa"/>
            <w:hideMark/>
          </w:tcPr>
          <w:p w:rsidR="008461D4" w:rsidRPr="00E35663" w:rsidRDefault="008461D4" w:rsidP="00E35663">
            <w:pPr>
              <w:tabs>
                <w:tab w:val="left" w:pos="284"/>
              </w:tabs>
              <w:rPr>
                <w:rFonts w:ascii="Times New Roman" w:eastAsia="Calibri" w:hAnsi="Times New Roman" w:cs="Times New Roman"/>
                <w:sz w:val="12"/>
                <w:szCs w:val="12"/>
              </w:rPr>
            </w:pPr>
            <w:r w:rsidRPr="00E35663">
              <w:rPr>
                <w:rFonts w:ascii="Times New Roman" w:eastAsia="Calibri" w:hAnsi="Times New Roman" w:cs="Times New Roman"/>
                <w:sz w:val="12"/>
                <w:szCs w:val="12"/>
              </w:rPr>
              <w:t>Кладбище села Большая Лозовка</w:t>
            </w:r>
          </w:p>
        </w:tc>
      </w:tr>
    </w:tbl>
    <w:p w:rsidR="008461D4" w:rsidRPr="008461D4" w:rsidRDefault="008461D4" w:rsidP="008461D4">
      <w:pPr>
        <w:tabs>
          <w:tab w:val="left" w:pos="284"/>
        </w:tabs>
        <w:spacing w:after="0" w:line="240" w:lineRule="auto"/>
        <w:jc w:val="both"/>
        <w:rPr>
          <w:rFonts w:ascii="Times New Roman" w:eastAsia="Calibri" w:hAnsi="Times New Roman" w:cs="Times New Roman"/>
          <w:sz w:val="12"/>
          <w:szCs w:val="12"/>
        </w:rPr>
      </w:pPr>
    </w:p>
    <w:p w:rsidR="00E35663" w:rsidRPr="00162E5C" w:rsidRDefault="00E35663" w:rsidP="00E35663">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E35663" w:rsidRPr="00162E5C" w:rsidRDefault="00E35663" w:rsidP="00E3566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E35663" w:rsidRPr="00162E5C" w:rsidRDefault="00E35663" w:rsidP="00E35663">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E35663" w:rsidRPr="00162E5C" w:rsidRDefault="00E35663" w:rsidP="00E35663">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E35663" w:rsidRPr="00162E5C" w:rsidRDefault="00E35663" w:rsidP="00E35663">
      <w:pPr>
        <w:tabs>
          <w:tab w:val="left" w:pos="284"/>
        </w:tabs>
        <w:spacing w:after="0" w:line="240" w:lineRule="auto"/>
        <w:jc w:val="center"/>
        <w:rPr>
          <w:rFonts w:ascii="Times New Roman" w:eastAsia="Calibri" w:hAnsi="Times New Roman" w:cs="Times New Roman"/>
          <w:sz w:val="12"/>
          <w:szCs w:val="12"/>
        </w:rPr>
      </w:pPr>
    </w:p>
    <w:p w:rsidR="00E35663" w:rsidRPr="00162E5C" w:rsidRDefault="00E35663" w:rsidP="00E35663">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E35663" w:rsidRPr="00162E5C" w:rsidRDefault="00E35663" w:rsidP="00E3566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E35663" w:rsidP="00E35663">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«О порядке создания семейных (родовых) захоронений</w:t>
      </w:r>
    </w:p>
    <w:p w:rsidR="00E35663" w:rsidRPr="00E35663" w:rsidRDefault="00E35663" w:rsidP="00E35663">
      <w:pPr>
        <w:tabs>
          <w:tab w:val="left" w:pos="284"/>
        </w:tabs>
        <w:spacing w:after="0" w:line="240" w:lineRule="auto"/>
        <w:jc w:val="center"/>
        <w:rPr>
          <w:rFonts w:ascii="Times New Roman" w:eastAsia="Calibri" w:hAnsi="Times New Roman" w:cs="Times New Roman"/>
          <w:sz w:val="12"/>
          <w:szCs w:val="12"/>
        </w:rPr>
      </w:pPr>
      <w:r w:rsidRPr="00E35663">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E35663">
        <w:rPr>
          <w:rFonts w:ascii="Times New Roman" w:eastAsia="Calibri" w:hAnsi="Times New Roman" w:cs="Times New Roman"/>
          <w:b/>
          <w:sz w:val="12"/>
          <w:szCs w:val="12"/>
        </w:rPr>
        <w:t>сельского поселения Красносельское муниципального района Сергиевский»</w:t>
      </w:r>
    </w:p>
    <w:p w:rsidR="00E35663" w:rsidRPr="00E35663" w:rsidRDefault="00E35663" w:rsidP="00E35663">
      <w:pPr>
        <w:tabs>
          <w:tab w:val="left" w:pos="284"/>
        </w:tabs>
        <w:spacing w:after="0" w:line="240" w:lineRule="auto"/>
        <w:jc w:val="both"/>
        <w:rPr>
          <w:rFonts w:ascii="Times New Roman" w:eastAsia="Calibri" w:hAnsi="Times New Roman" w:cs="Times New Roman"/>
          <w:sz w:val="12"/>
          <w:szCs w:val="12"/>
        </w:rPr>
      </w:pP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E35663">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E35663">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E35663">
        <w:rPr>
          <w:rFonts w:ascii="Times New Roman" w:eastAsia="Calibri" w:hAnsi="Times New Roman" w:cs="Times New Roman"/>
          <w:sz w:val="12"/>
          <w:szCs w:val="12"/>
        </w:rPr>
        <w:t>муниципального района Сергиевский</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proofErr w:type="gramStart"/>
      <w:r w:rsidRPr="00E35663">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Красносельское  муниципального района Сергиевский Самарской области, Собрание</w:t>
      </w:r>
      <w:proofErr w:type="gramEnd"/>
      <w:r w:rsidRPr="00E35663">
        <w:rPr>
          <w:rFonts w:ascii="Times New Roman" w:eastAsia="Calibri" w:hAnsi="Times New Roman" w:cs="Times New Roman"/>
          <w:sz w:val="12"/>
          <w:szCs w:val="12"/>
        </w:rPr>
        <w:t xml:space="preserve"> Представителей сельского поселения Красносельское муниципального района Сергиевский </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b/>
          <w:sz w:val="12"/>
          <w:szCs w:val="12"/>
        </w:rPr>
        <w:t>РЕШИЛО</w:t>
      </w:r>
      <w:r w:rsidRPr="00E35663">
        <w:rPr>
          <w:rFonts w:ascii="Times New Roman" w:eastAsia="Calibri" w:hAnsi="Times New Roman" w:cs="Times New Roman"/>
          <w:sz w:val="12"/>
          <w:szCs w:val="12"/>
        </w:rPr>
        <w:t>:</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5663">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Красносельское муниципального района Сергиевский».</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5663">
        <w:rPr>
          <w:rFonts w:ascii="Times New Roman" w:eastAsia="Calibri" w:hAnsi="Times New Roman" w:cs="Times New Roman"/>
          <w:sz w:val="12"/>
          <w:szCs w:val="12"/>
        </w:rPr>
        <w:t>Опубликовать настоящее решение в газете «Сергиевский вестник».</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35663">
        <w:rPr>
          <w:rFonts w:ascii="Times New Roman" w:eastAsia="Calibri" w:hAnsi="Times New Roman" w:cs="Times New Roman"/>
          <w:sz w:val="12"/>
          <w:szCs w:val="12"/>
        </w:rPr>
        <w:t>Настоящее решение вступает в силу со дня его официального опубликования.</w:t>
      </w:r>
    </w:p>
    <w:p w:rsidR="00E35663" w:rsidRPr="00E35663" w:rsidRDefault="00E35663" w:rsidP="00E35663">
      <w:pPr>
        <w:tabs>
          <w:tab w:val="left" w:pos="284"/>
        </w:tabs>
        <w:spacing w:after="0" w:line="240" w:lineRule="auto"/>
        <w:jc w:val="right"/>
        <w:rPr>
          <w:rFonts w:ascii="Times New Roman" w:eastAsia="Calibri" w:hAnsi="Times New Roman" w:cs="Times New Roman"/>
          <w:sz w:val="12"/>
          <w:szCs w:val="12"/>
        </w:rPr>
      </w:pPr>
      <w:r w:rsidRPr="00E3566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35663">
        <w:rPr>
          <w:rFonts w:ascii="Times New Roman" w:eastAsia="Calibri" w:hAnsi="Times New Roman" w:cs="Times New Roman"/>
          <w:sz w:val="12"/>
          <w:szCs w:val="12"/>
        </w:rPr>
        <w:t>сельского поселения Красносельское</w:t>
      </w:r>
    </w:p>
    <w:p w:rsidR="00E35663" w:rsidRDefault="00E35663" w:rsidP="00E35663">
      <w:pPr>
        <w:tabs>
          <w:tab w:val="left" w:pos="284"/>
        </w:tabs>
        <w:spacing w:after="0" w:line="240" w:lineRule="auto"/>
        <w:jc w:val="right"/>
        <w:rPr>
          <w:rFonts w:ascii="Times New Roman" w:eastAsia="Calibri" w:hAnsi="Times New Roman" w:cs="Times New Roman"/>
          <w:sz w:val="12"/>
          <w:szCs w:val="12"/>
        </w:rPr>
      </w:pPr>
      <w:r w:rsidRPr="00E35663">
        <w:rPr>
          <w:rFonts w:ascii="Times New Roman" w:eastAsia="Calibri" w:hAnsi="Times New Roman" w:cs="Times New Roman"/>
          <w:sz w:val="12"/>
          <w:szCs w:val="12"/>
        </w:rPr>
        <w:t>муниципального района Сергиевский</w:t>
      </w:r>
    </w:p>
    <w:p w:rsidR="00E35663" w:rsidRPr="00E35663" w:rsidRDefault="00E35663" w:rsidP="00E35663">
      <w:pPr>
        <w:tabs>
          <w:tab w:val="left" w:pos="284"/>
        </w:tabs>
        <w:spacing w:after="0" w:line="240" w:lineRule="auto"/>
        <w:jc w:val="right"/>
        <w:rPr>
          <w:rFonts w:ascii="Times New Roman" w:eastAsia="Calibri" w:hAnsi="Times New Roman" w:cs="Times New Roman"/>
          <w:sz w:val="12"/>
          <w:szCs w:val="12"/>
        </w:rPr>
      </w:pPr>
      <w:r w:rsidRPr="00E35663">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E35663">
        <w:rPr>
          <w:rFonts w:ascii="Times New Roman" w:eastAsia="Calibri" w:hAnsi="Times New Roman" w:cs="Times New Roman"/>
          <w:sz w:val="12"/>
          <w:szCs w:val="12"/>
        </w:rPr>
        <w:t>Каемова</w:t>
      </w:r>
    </w:p>
    <w:p w:rsidR="00E35663" w:rsidRPr="00E35663" w:rsidRDefault="00E35663" w:rsidP="00E35663">
      <w:pPr>
        <w:tabs>
          <w:tab w:val="left" w:pos="284"/>
        </w:tabs>
        <w:spacing w:after="0" w:line="240" w:lineRule="auto"/>
        <w:jc w:val="right"/>
        <w:rPr>
          <w:rFonts w:ascii="Times New Roman" w:eastAsia="Calibri" w:hAnsi="Times New Roman" w:cs="Times New Roman"/>
          <w:sz w:val="12"/>
          <w:szCs w:val="12"/>
        </w:rPr>
      </w:pPr>
    </w:p>
    <w:p w:rsidR="00E35663" w:rsidRPr="00E35663" w:rsidRDefault="00E35663" w:rsidP="00E35663">
      <w:pPr>
        <w:tabs>
          <w:tab w:val="left" w:pos="284"/>
        </w:tabs>
        <w:spacing w:after="0" w:line="240" w:lineRule="auto"/>
        <w:jc w:val="right"/>
        <w:rPr>
          <w:rFonts w:ascii="Times New Roman" w:eastAsia="Calibri" w:hAnsi="Times New Roman" w:cs="Times New Roman"/>
          <w:sz w:val="12"/>
          <w:szCs w:val="12"/>
        </w:rPr>
      </w:pPr>
      <w:r w:rsidRPr="00E35663">
        <w:rPr>
          <w:rFonts w:ascii="Times New Roman" w:eastAsia="Calibri" w:hAnsi="Times New Roman" w:cs="Times New Roman"/>
          <w:sz w:val="12"/>
          <w:szCs w:val="12"/>
        </w:rPr>
        <w:t>Глава сельского поселения Красносельское</w:t>
      </w:r>
    </w:p>
    <w:p w:rsidR="00E35663" w:rsidRDefault="00E35663" w:rsidP="00E35663">
      <w:pPr>
        <w:tabs>
          <w:tab w:val="left" w:pos="284"/>
        </w:tabs>
        <w:spacing w:after="0" w:line="240" w:lineRule="auto"/>
        <w:jc w:val="right"/>
        <w:rPr>
          <w:rFonts w:ascii="Times New Roman" w:eastAsia="Calibri" w:hAnsi="Times New Roman" w:cs="Times New Roman"/>
          <w:sz w:val="12"/>
          <w:szCs w:val="12"/>
        </w:rPr>
      </w:pPr>
      <w:r w:rsidRPr="00E35663">
        <w:rPr>
          <w:rFonts w:ascii="Times New Roman" w:eastAsia="Calibri" w:hAnsi="Times New Roman" w:cs="Times New Roman"/>
          <w:sz w:val="12"/>
          <w:szCs w:val="12"/>
        </w:rPr>
        <w:t>муниципального района   Сергиевский</w:t>
      </w:r>
    </w:p>
    <w:p w:rsidR="00E35663" w:rsidRPr="00E35663" w:rsidRDefault="00E35663" w:rsidP="00E35663">
      <w:pPr>
        <w:tabs>
          <w:tab w:val="left" w:pos="284"/>
        </w:tabs>
        <w:spacing w:after="0" w:line="240" w:lineRule="auto"/>
        <w:jc w:val="right"/>
        <w:rPr>
          <w:rFonts w:ascii="Times New Roman" w:eastAsia="Calibri" w:hAnsi="Times New Roman" w:cs="Times New Roman"/>
          <w:sz w:val="12"/>
          <w:szCs w:val="12"/>
        </w:rPr>
      </w:pPr>
      <w:r w:rsidRPr="00E35663">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E35663">
        <w:rPr>
          <w:rFonts w:ascii="Times New Roman" w:eastAsia="Calibri" w:hAnsi="Times New Roman" w:cs="Times New Roman"/>
          <w:sz w:val="12"/>
          <w:szCs w:val="12"/>
        </w:rPr>
        <w:t>Облыгин</w:t>
      </w:r>
      <w:proofErr w:type="spellEnd"/>
    </w:p>
    <w:p w:rsidR="00E35663" w:rsidRPr="00E35663" w:rsidRDefault="00E35663" w:rsidP="00E35663">
      <w:pPr>
        <w:tabs>
          <w:tab w:val="left" w:pos="284"/>
        </w:tabs>
        <w:spacing w:after="0" w:line="240" w:lineRule="auto"/>
        <w:jc w:val="both"/>
        <w:rPr>
          <w:rFonts w:ascii="Times New Roman" w:eastAsia="Calibri" w:hAnsi="Times New Roman" w:cs="Times New Roman"/>
          <w:b/>
          <w:sz w:val="12"/>
          <w:szCs w:val="12"/>
        </w:rPr>
      </w:pPr>
    </w:p>
    <w:p w:rsidR="00E35663" w:rsidRPr="00162E5C" w:rsidRDefault="00E35663" w:rsidP="00E3566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E35663" w:rsidRPr="00162E5C" w:rsidRDefault="00E35663" w:rsidP="00E35663">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Красносельское</w:t>
      </w:r>
    </w:p>
    <w:p w:rsidR="00E35663" w:rsidRPr="00162E5C" w:rsidRDefault="00E35663" w:rsidP="00E35663">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E35663" w:rsidRPr="00162E5C" w:rsidRDefault="00E35663" w:rsidP="00E35663">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E35663" w:rsidRPr="00E35663" w:rsidRDefault="00E35663" w:rsidP="00E35663">
      <w:pPr>
        <w:tabs>
          <w:tab w:val="left" w:pos="284"/>
        </w:tabs>
        <w:spacing w:after="0" w:line="240" w:lineRule="auto"/>
        <w:jc w:val="center"/>
        <w:rPr>
          <w:rFonts w:ascii="Times New Roman" w:eastAsia="Calibri" w:hAnsi="Times New Roman" w:cs="Times New Roman"/>
          <w:b/>
          <w:bCs/>
          <w:sz w:val="12"/>
          <w:szCs w:val="12"/>
        </w:rPr>
      </w:pPr>
      <w:r w:rsidRPr="00E35663">
        <w:rPr>
          <w:rFonts w:ascii="Times New Roman" w:eastAsia="Calibri" w:hAnsi="Times New Roman" w:cs="Times New Roman"/>
          <w:b/>
          <w:bCs/>
          <w:sz w:val="12"/>
          <w:szCs w:val="12"/>
        </w:rPr>
        <w:t>МОДЕЛЬНОЕ ПОЛОЖЕНИЕ</w:t>
      </w:r>
    </w:p>
    <w:p w:rsidR="00E35663" w:rsidRDefault="00E35663" w:rsidP="00E35663">
      <w:pPr>
        <w:tabs>
          <w:tab w:val="left" w:pos="284"/>
        </w:tabs>
        <w:spacing w:after="0" w:line="240" w:lineRule="auto"/>
        <w:jc w:val="center"/>
        <w:rPr>
          <w:rFonts w:ascii="Times New Roman" w:eastAsia="Calibri" w:hAnsi="Times New Roman" w:cs="Times New Roman"/>
          <w:b/>
          <w:bCs/>
          <w:sz w:val="12"/>
          <w:szCs w:val="12"/>
        </w:rPr>
      </w:pPr>
      <w:r w:rsidRPr="00E35663">
        <w:rPr>
          <w:rFonts w:ascii="Times New Roman" w:eastAsia="Calibri" w:hAnsi="Times New Roman" w:cs="Times New Roman"/>
          <w:b/>
          <w:bCs/>
          <w:sz w:val="12"/>
          <w:szCs w:val="12"/>
        </w:rPr>
        <w:t>О ПОРЯДКЕ СОЗДАНИЯ СЕМЕЙНЫХ (РОДОВЫХ) ЗАХОРОНЕНИЙ НА ТЕРРИТОРИИ</w:t>
      </w:r>
    </w:p>
    <w:p w:rsidR="00E35663" w:rsidRPr="00E35663" w:rsidRDefault="00E35663" w:rsidP="00E35663">
      <w:pPr>
        <w:tabs>
          <w:tab w:val="left" w:pos="284"/>
        </w:tabs>
        <w:spacing w:after="0" w:line="240" w:lineRule="auto"/>
        <w:jc w:val="center"/>
        <w:rPr>
          <w:rFonts w:ascii="Times New Roman" w:eastAsia="Calibri" w:hAnsi="Times New Roman" w:cs="Times New Roman"/>
          <w:b/>
          <w:bCs/>
          <w:sz w:val="12"/>
          <w:szCs w:val="12"/>
        </w:rPr>
      </w:pPr>
      <w:r w:rsidRPr="00E35663">
        <w:rPr>
          <w:rFonts w:ascii="Times New Roman" w:eastAsia="Calibri" w:hAnsi="Times New Roman" w:cs="Times New Roman"/>
          <w:b/>
          <w:bCs/>
          <w:sz w:val="12"/>
          <w:szCs w:val="12"/>
        </w:rPr>
        <w:t>СЕЛЬСКОГО ПОСЕЛЕНИЯ КРАСНОСЕЛЬСКОЕ</w:t>
      </w:r>
    </w:p>
    <w:p w:rsidR="00E35663" w:rsidRPr="00E35663" w:rsidRDefault="00E35663" w:rsidP="00E35663">
      <w:pPr>
        <w:tabs>
          <w:tab w:val="left" w:pos="284"/>
        </w:tabs>
        <w:spacing w:after="0" w:line="240" w:lineRule="auto"/>
        <w:jc w:val="center"/>
        <w:rPr>
          <w:rFonts w:ascii="Times New Roman" w:eastAsia="Calibri" w:hAnsi="Times New Roman" w:cs="Times New Roman"/>
          <w:b/>
          <w:bCs/>
          <w:sz w:val="12"/>
          <w:szCs w:val="12"/>
        </w:rPr>
      </w:pPr>
      <w:r w:rsidRPr="00E35663">
        <w:rPr>
          <w:rFonts w:ascii="Times New Roman" w:eastAsia="Calibri" w:hAnsi="Times New Roman" w:cs="Times New Roman"/>
          <w:b/>
          <w:bCs/>
          <w:sz w:val="12"/>
          <w:szCs w:val="12"/>
        </w:rPr>
        <w:t>1. Общие положения</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Красносельское муниципального района Сергиевский</w:t>
      </w:r>
      <w:r w:rsidRPr="00E35663">
        <w:rPr>
          <w:rFonts w:ascii="Times New Roman" w:eastAsia="Calibri" w:hAnsi="Times New Roman" w:cs="Times New Roman"/>
          <w:i/>
          <w:sz w:val="12"/>
          <w:szCs w:val="12"/>
        </w:rPr>
        <w:t>.</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Красносельское муниципального района Сергиевский, в том числе:</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E35663" w:rsidRPr="00E35663">
        <w:rPr>
          <w:rFonts w:ascii="Times New Roman" w:eastAsia="Calibri" w:hAnsi="Times New Roman" w:cs="Times New Roman"/>
          <w:sz w:val="12"/>
          <w:szCs w:val="12"/>
        </w:rPr>
        <w:t>ведения реестра семейных (родовых) захоронений;</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регистрации, перерегистрации семейных (родовых) захоронений;</w:t>
      </w:r>
    </w:p>
    <w:p w:rsidR="00E35663" w:rsidRPr="00E35663" w:rsidRDefault="0010703B" w:rsidP="001070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 xml:space="preserve">установления размера платы и порядка ее внесения. </w:t>
      </w:r>
    </w:p>
    <w:p w:rsidR="00E35663" w:rsidRPr="00E35663" w:rsidRDefault="00E35663" w:rsidP="00E35663">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2.1. Перечень кладбищ сельского поселения Красносельское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49"/>
        <w:gridCol w:w="711"/>
        <w:gridCol w:w="1133"/>
      </w:tblGrid>
      <w:tr w:rsidR="00E35663" w:rsidRPr="00E35663" w:rsidTr="00E35663">
        <w:trPr>
          <w:trHeight w:val="20"/>
        </w:trPr>
        <w:tc>
          <w:tcPr>
            <w:tcW w:w="3208" w:type="pct"/>
            <w:vMerge w:val="restar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Количество лиц, подлежащих захоронению</w:t>
            </w:r>
          </w:p>
        </w:tc>
        <w:tc>
          <w:tcPr>
            <w:tcW w:w="1792" w:type="pct"/>
            <w:gridSpan w:val="3"/>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Размеры участка (в метрах)</w:t>
            </w:r>
          </w:p>
        </w:tc>
      </w:tr>
      <w:tr w:rsidR="00E35663" w:rsidRPr="00E35663" w:rsidTr="00E35663">
        <w:trPr>
          <w:trHeight w:val="20"/>
        </w:trPr>
        <w:tc>
          <w:tcPr>
            <w:tcW w:w="3208" w:type="pct"/>
            <w:vMerge/>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Ширина</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Длина</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Площадь (кв.м.)</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3</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3</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7,5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4</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4</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10</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 xml:space="preserve">5  </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5</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12,5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6</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6</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15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7</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7</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17,5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8</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8</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20</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9</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9</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22,5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10</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10</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25</w:t>
            </w:r>
          </w:p>
        </w:tc>
      </w:tr>
      <w:tr w:rsidR="00E35663" w:rsidRPr="00E35663" w:rsidTr="00E35663">
        <w:trPr>
          <w:trHeight w:val="20"/>
        </w:trPr>
        <w:tc>
          <w:tcPr>
            <w:tcW w:w="3208"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Захоронение урны  с прахом</w:t>
            </w:r>
          </w:p>
        </w:tc>
        <w:tc>
          <w:tcPr>
            <w:tcW w:w="565"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0,8</w:t>
            </w:r>
          </w:p>
        </w:tc>
        <w:tc>
          <w:tcPr>
            <w:tcW w:w="473"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0,5</w:t>
            </w:r>
          </w:p>
        </w:tc>
        <w:tc>
          <w:tcPr>
            <w:tcW w:w="754" w:type="pct"/>
          </w:tcPr>
          <w:p w:rsidR="00E35663" w:rsidRPr="00E35663" w:rsidRDefault="00E35663" w:rsidP="00E35663">
            <w:pPr>
              <w:tabs>
                <w:tab w:val="left" w:pos="284"/>
              </w:tabs>
              <w:spacing w:after="0" w:line="240" w:lineRule="auto"/>
              <w:rPr>
                <w:rFonts w:ascii="Times New Roman" w:eastAsia="Calibri" w:hAnsi="Times New Roman" w:cs="Times New Roman"/>
                <w:sz w:val="12"/>
                <w:szCs w:val="12"/>
              </w:rPr>
            </w:pPr>
            <w:r w:rsidRPr="00E35663">
              <w:rPr>
                <w:rFonts w:ascii="Times New Roman" w:eastAsia="Calibri" w:hAnsi="Times New Roman" w:cs="Times New Roman"/>
                <w:sz w:val="12"/>
                <w:szCs w:val="12"/>
              </w:rPr>
              <w:t>0,4</w:t>
            </w:r>
          </w:p>
        </w:tc>
      </w:tr>
    </w:tbl>
    <w:p w:rsidR="00E35663" w:rsidRPr="00E35663" w:rsidRDefault="00E35663" w:rsidP="00E35663">
      <w:pPr>
        <w:tabs>
          <w:tab w:val="left" w:pos="284"/>
        </w:tabs>
        <w:spacing w:after="0" w:line="240" w:lineRule="auto"/>
        <w:jc w:val="both"/>
        <w:rPr>
          <w:rFonts w:ascii="Times New Roman" w:eastAsia="Calibri" w:hAnsi="Times New Roman" w:cs="Times New Roman"/>
          <w:sz w:val="12"/>
          <w:szCs w:val="12"/>
        </w:rPr>
      </w:pP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E35663" w:rsidRPr="00E35663" w:rsidRDefault="0010703B" w:rsidP="00E356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35663" w:rsidRPr="00E35663">
        <w:rPr>
          <w:rFonts w:ascii="Times New Roman" w:eastAsia="Calibri" w:hAnsi="Times New Roman" w:cs="Times New Roman"/>
          <w:sz w:val="12"/>
          <w:szCs w:val="12"/>
        </w:rPr>
        <w:t>при наличии свободного места на данном участке земли для  захоронения.</w:t>
      </w:r>
    </w:p>
    <w:p w:rsidR="00E35663" w:rsidRPr="00E35663" w:rsidRDefault="00E35663" w:rsidP="00E35663">
      <w:pPr>
        <w:tabs>
          <w:tab w:val="left" w:pos="284"/>
        </w:tabs>
        <w:spacing w:after="0" w:line="240" w:lineRule="auto"/>
        <w:ind w:firstLine="284"/>
        <w:jc w:val="both"/>
        <w:rPr>
          <w:rFonts w:ascii="Times New Roman" w:eastAsia="Calibri" w:hAnsi="Times New Roman" w:cs="Times New Roman"/>
          <w:sz w:val="12"/>
          <w:szCs w:val="12"/>
        </w:rPr>
      </w:pPr>
      <w:hyperlink r:id="rId18" w:history="1">
        <w:r w:rsidRPr="00E35663">
          <w:rPr>
            <w:rStyle w:val="ae"/>
            <w:rFonts w:ascii="Times New Roman" w:eastAsia="Calibri" w:hAnsi="Times New Roman" w:cs="Times New Roman"/>
            <w:sz w:val="12"/>
            <w:szCs w:val="12"/>
          </w:rPr>
          <w:t>2.4</w:t>
        </w:r>
      </w:hyperlink>
      <w:r w:rsidRPr="00E35663">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E35663" w:rsidRDefault="00E35663" w:rsidP="00E35663">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3. Порядок принятия решения о предоставлении или об отказе</w:t>
      </w:r>
    </w:p>
    <w:p w:rsidR="00E35663" w:rsidRPr="00E35663" w:rsidRDefault="00E35663" w:rsidP="00E35663">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i/>
          <w:sz w:val="12"/>
          <w:szCs w:val="12"/>
        </w:rPr>
      </w:pPr>
      <w:r w:rsidRPr="00E35663">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Красносельское муниципального района Сергиевский в течение 30 дней со дня подачи соответствующего заявления в администрацию сельского поселения Красносельское муниципального района Сергиевский на бланке этого органа (учреждения).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Красносельское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 xml:space="preserve">3.3. Уведомление о принятом </w:t>
      </w:r>
      <w:proofErr w:type="gramStart"/>
      <w:r w:rsidRPr="00E35663">
        <w:rPr>
          <w:rFonts w:ascii="Times New Roman" w:eastAsia="Calibri" w:hAnsi="Times New Roman" w:cs="Times New Roman"/>
          <w:sz w:val="12"/>
          <w:szCs w:val="12"/>
        </w:rPr>
        <w:t>решении</w:t>
      </w:r>
      <w:proofErr w:type="gramEnd"/>
      <w:r w:rsidRPr="00E35663">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E35663">
        <w:rPr>
          <w:rFonts w:ascii="Times New Roman" w:eastAsia="Calibri" w:hAnsi="Times New Roman" w:cs="Times New Roman"/>
          <w:i/>
          <w:sz w:val="12"/>
          <w:szCs w:val="12"/>
        </w:rPr>
        <w:t xml:space="preserve"> </w:t>
      </w:r>
      <w:r w:rsidRPr="00E35663">
        <w:rPr>
          <w:rFonts w:ascii="Times New Roman" w:eastAsia="Calibri" w:hAnsi="Times New Roman" w:cs="Times New Roman"/>
          <w:sz w:val="12"/>
          <w:szCs w:val="12"/>
        </w:rPr>
        <w:t>после принятия соответствующего решения</w:t>
      </w:r>
      <w:r w:rsidRPr="00E35663">
        <w:rPr>
          <w:rFonts w:ascii="Times New Roman" w:eastAsia="Calibri" w:hAnsi="Times New Roman" w:cs="Times New Roman"/>
          <w:i/>
          <w:sz w:val="12"/>
          <w:szCs w:val="12"/>
        </w:rPr>
        <w:t xml:space="preserve"> </w:t>
      </w:r>
      <w:r w:rsidRPr="00E35663">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E35663" w:rsidRPr="00E35663" w:rsidRDefault="00E35663" w:rsidP="0010703B">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4. Ведение реестра семейных (родовых) захоронений</w:t>
      </w:r>
    </w:p>
    <w:p w:rsidR="00E35663" w:rsidRPr="00E35663" w:rsidRDefault="00E35663" w:rsidP="0010703B">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 xml:space="preserve">4.1. Администрация сельского поселения Красносельское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4.2. Администрация сельского поселения Красносельское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E35663">
        <w:rPr>
          <w:rFonts w:ascii="Times New Roman" w:eastAsia="Calibri" w:hAnsi="Times New Roman" w:cs="Times New Roman"/>
          <w:sz w:val="12"/>
          <w:szCs w:val="12"/>
        </w:rPr>
        <w:t xml:space="preserve">родового) </w:t>
      </w:r>
      <w:proofErr w:type="gramEnd"/>
      <w:r w:rsidRPr="00E35663">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4.3. Администрация сельского поселения Красносельское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4.4. Администрация сельского поселения Красносельское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4.5. Администрация сельского поселения Красносельское муниципального района Сергиевский</w:t>
      </w:r>
      <w:r w:rsidRPr="00E35663">
        <w:rPr>
          <w:rFonts w:ascii="Times New Roman" w:eastAsia="Calibri" w:hAnsi="Times New Roman" w:cs="Times New Roman"/>
          <w:i/>
          <w:sz w:val="12"/>
          <w:szCs w:val="12"/>
        </w:rPr>
        <w:t xml:space="preserve"> </w:t>
      </w:r>
      <w:r w:rsidRPr="00E35663">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4.6. Администрация сельского поселения Красносельское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E35663" w:rsidRPr="00E35663" w:rsidRDefault="00E35663" w:rsidP="0010703B">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5. Установление размера платы и порядка ее внесения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 xml:space="preserve">5.1. </w:t>
      </w:r>
      <w:proofErr w:type="gramStart"/>
      <w:r w:rsidRPr="00E35663">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E35663">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 xml:space="preserve">5.3. Первоначальное внесение платы осуществляется в течение </w:t>
      </w:r>
      <w:r w:rsidRPr="00E35663">
        <w:rPr>
          <w:rFonts w:ascii="Times New Roman" w:eastAsia="Calibri" w:hAnsi="Times New Roman" w:cs="Times New Roman"/>
          <w:i/>
          <w:sz w:val="12"/>
          <w:szCs w:val="12"/>
        </w:rPr>
        <w:t>15 календарных дней</w:t>
      </w:r>
      <w:r w:rsidRPr="00E35663">
        <w:rPr>
          <w:rFonts w:ascii="Times New Roman" w:eastAsia="Calibri" w:hAnsi="Times New Roman" w:cs="Times New Roman"/>
          <w:sz w:val="12"/>
          <w:szCs w:val="12"/>
        </w:rPr>
        <w:t xml:space="preserve"> со дня принятия Решения.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lastRenderedPageBreak/>
        <w:t xml:space="preserve">5.4. Последующее внесение платы осуществляется ежегодно, не позднее, чем за </w:t>
      </w:r>
      <w:r w:rsidRPr="00E35663">
        <w:rPr>
          <w:rFonts w:ascii="Times New Roman" w:eastAsia="Calibri" w:hAnsi="Times New Roman" w:cs="Times New Roman"/>
          <w:i/>
          <w:sz w:val="12"/>
          <w:szCs w:val="12"/>
        </w:rPr>
        <w:t>15 календарных дней</w:t>
      </w:r>
      <w:r w:rsidRPr="00E35663">
        <w:rPr>
          <w:rFonts w:ascii="Times New Roman" w:eastAsia="Calibri" w:hAnsi="Times New Roman" w:cs="Times New Roman"/>
          <w:sz w:val="12"/>
          <w:szCs w:val="12"/>
        </w:rPr>
        <w:t xml:space="preserve"> до истечения оплаченного срока.</w:t>
      </w:r>
    </w:p>
    <w:p w:rsidR="00E35663" w:rsidRPr="00E35663" w:rsidRDefault="00E35663" w:rsidP="0010703B">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6. Иные положения</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E35663" w:rsidRPr="00E35663" w:rsidRDefault="00E35663" w:rsidP="0010703B">
      <w:pPr>
        <w:tabs>
          <w:tab w:val="left" w:pos="284"/>
        </w:tabs>
        <w:spacing w:after="0" w:line="240" w:lineRule="auto"/>
        <w:ind w:firstLine="284"/>
        <w:jc w:val="both"/>
        <w:rPr>
          <w:rFonts w:ascii="Times New Roman" w:eastAsia="Calibri" w:hAnsi="Times New Roman" w:cs="Times New Roman"/>
          <w:sz w:val="12"/>
          <w:szCs w:val="12"/>
        </w:rPr>
      </w:pPr>
      <w:r w:rsidRPr="00E35663">
        <w:rPr>
          <w:rFonts w:ascii="Times New Roman" w:eastAsia="Calibri" w:hAnsi="Times New Roman" w:cs="Times New Roman"/>
          <w:sz w:val="12"/>
          <w:szCs w:val="12"/>
        </w:rPr>
        <w:t xml:space="preserve">6.2. Семейные (родовые) захоронения, созданные на общественном кладбище села Красносельское,  сельского поселения Красносельское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E35663" w:rsidRPr="0010703B" w:rsidRDefault="00E35663" w:rsidP="0010703B">
      <w:pPr>
        <w:tabs>
          <w:tab w:val="left" w:pos="284"/>
        </w:tabs>
        <w:spacing w:after="0" w:line="240" w:lineRule="auto"/>
        <w:jc w:val="right"/>
        <w:rPr>
          <w:rFonts w:ascii="Times New Roman" w:eastAsia="Calibri" w:hAnsi="Times New Roman" w:cs="Times New Roman"/>
          <w:i/>
          <w:sz w:val="12"/>
          <w:szCs w:val="12"/>
        </w:rPr>
      </w:pPr>
      <w:r w:rsidRPr="0010703B">
        <w:rPr>
          <w:rFonts w:ascii="Times New Roman" w:eastAsia="Calibri" w:hAnsi="Times New Roman" w:cs="Times New Roman"/>
          <w:i/>
          <w:sz w:val="12"/>
          <w:szCs w:val="12"/>
        </w:rPr>
        <w:t>Приложение</w:t>
      </w:r>
    </w:p>
    <w:p w:rsidR="00E35663" w:rsidRPr="0010703B" w:rsidRDefault="00E35663" w:rsidP="0010703B">
      <w:pPr>
        <w:tabs>
          <w:tab w:val="left" w:pos="284"/>
        </w:tabs>
        <w:spacing w:after="0" w:line="240" w:lineRule="auto"/>
        <w:jc w:val="right"/>
        <w:rPr>
          <w:rFonts w:ascii="Times New Roman" w:eastAsia="Calibri" w:hAnsi="Times New Roman" w:cs="Times New Roman"/>
          <w:bCs/>
          <w:i/>
          <w:sz w:val="12"/>
          <w:szCs w:val="12"/>
        </w:rPr>
      </w:pPr>
      <w:r w:rsidRPr="0010703B">
        <w:rPr>
          <w:rFonts w:ascii="Times New Roman" w:eastAsia="Calibri" w:hAnsi="Times New Roman" w:cs="Times New Roman"/>
          <w:bCs/>
          <w:i/>
          <w:sz w:val="12"/>
          <w:szCs w:val="12"/>
        </w:rPr>
        <w:t>к Положению о порядке</w:t>
      </w:r>
    </w:p>
    <w:p w:rsidR="00E35663" w:rsidRPr="0010703B" w:rsidRDefault="00E35663" w:rsidP="0010703B">
      <w:pPr>
        <w:tabs>
          <w:tab w:val="left" w:pos="284"/>
        </w:tabs>
        <w:spacing w:after="0" w:line="240" w:lineRule="auto"/>
        <w:jc w:val="right"/>
        <w:rPr>
          <w:rFonts w:ascii="Times New Roman" w:eastAsia="Calibri" w:hAnsi="Times New Roman" w:cs="Times New Roman"/>
          <w:bCs/>
          <w:i/>
          <w:sz w:val="12"/>
          <w:szCs w:val="12"/>
        </w:rPr>
      </w:pPr>
      <w:r w:rsidRPr="0010703B">
        <w:rPr>
          <w:rFonts w:ascii="Times New Roman" w:eastAsia="Calibri" w:hAnsi="Times New Roman" w:cs="Times New Roman"/>
          <w:bCs/>
          <w:i/>
          <w:sz w:val="12"/>
          <w:szCs w:val="12"/>
        </w:rPr>
        <w:t>создания семейных (родовых) захоронений на территории</w:t>
      </w:r>
    </w:p>
    <w:p w:rsidR="00E35663" w:rsidRPr="0010703B" w:rsidRDefault="00E35663" w:rsidP="0010703B">
      <w:pPr>
        <w:tabs>
          <w:tab w:val="left" w:pos="284"/>
        </w:tabs>
        <w:spacing w:after="0" w:line="240" w:lineRule="auto"/>
        <w:jc w:val="right"/>
        <w:rPr>
          <w:rFonts w:ascii="Times New Roman" w:eastAsia="Calibri" w:hAnsi="Times New Roman" w:cs="Times New Roman"/>
          <w:bCs/>
          <w:i/>
          <w:sz w:val="12"/>
          <w:szCs w:val="12"/>
        </w:rPr>
      </w:pPr>
      <w:r w:rsidRPr="0010703B">
        <w:rPr>
          <w:rFonts w:ascii="Times New Roman" w:eastAsia="Calibri" w:hAnsi="Times New Roman" w:cs="Times New Roman"/>
          <w:bCs/>
          <w:i/>
          <w:sz w:val="12"/>
          <w:szCs w:val="12"/>
        </w:rPr>
        <w:t>сельского поселения Красносельское</w:t>
      </w:r>
    </w:p>
    <w:p w:rsidR="0010703B" w:rsidRDefault="00E35663" w:rsidP="0010703B">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Перечень кладбищ сельского поселения Красносельское</w:t>
      </w:r>
      <w:r w:rsidR="0010703B">
        <w:rPr>
          <w:rFonts w:ascii="Times New Roman" w:eastAsia="Calibri" w:hAnsi="Times New Roman" w:cs="Times New Roman"/>
          <w:b/>
          <w:sz w:val="12"/>
          <w:szCs w:val="12"/>
        </w:rPr>
        <w:t xml:space="preserve"> </w:t>
      </w:r>
      <w:r w:rsidRPr="00E35663">
        <w:rPr>
          <w:rFonts w:ascii="Times New Roman" w:eastAsia="Calibri" w:hAnsi="Times New Roman" w:cs="Times New Roman"/>
          <w:b/>
          <w:sz w:val="12"/>
          <w:szCs w:val="12"/>
        </w:rPr>
        <w:t>муниципального района Сергиевский,</w:t>
      </w:r>
    </w:p>
    <w:p w:rsidR="00E35663" w:rsidRPr="00E35663" w:rsidRDefault="00E35663" w:rsidP="0010703B">
      <w:pPr>
        <w:tabs>
          <w:tab w:val="left" w:pos="284"/>
        </w:tabs>
        <w:spacing w:after="0" w:line="240" w:lineRule="auto"/>
        <w:jc w:val="center"/>
        <w:rPr>
          <w:rFonts w:ascii="Times New Roman" w:eastAsia="Calibri" w:hAnsi="Times New Roman" w:cs="Times New Roman"/>
          <w:b/>
          <w:sz w:val="12"/>
          <w:szCs w:val="12"/>
        </w:rPr>
      </w:pPr>
      <w:r w:rsidRPr="00E35663">
        <w:rPr>
          <w:rFonts w:ascii="Times New Roman" w:eastAsia="Calibri" w:hAnsi="Times New Roman" w:cs="Times New Roman"/>
          <w:b/>
          <w:sz w:val="12"/>
          <w:szCs w:val="12"/>
        </w:rPr>
        <w:t xml:space="preserve">в </w:t>
      </w:r>
      <w:proofErr w:type="gramStart"/>
      <w:r w:rsidRPr="00E35663">
        <w:rPr>
          <w:rFonts w:ascii="Times New Roman" w:eastAsia="Calibri" w:hAnsi="Times New Roman" w:cs="Times New Roman"/>
          <w:b/>
          <w:sz w:val="12"/>
          <w:szCs w:val="12"/>
        </w:rPr>
        <w:t>пределах</w:t>
      </w:r>
      <w:proofErr w:type="gramEnd"/>
      <w:r w:rsidRPr="00E35663">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E35663" w:rsidRPr="00E35663" w:rsidTr="0010703B">
        <w:trPr>
          <w:trHeight w:val="20"/>
        </w:trPr>
        <w:tc>
          <w:tcPr>
            <w:tcW w:w="567" w:type="dxa"/>
            <w:hideMark/>
          </w:tcPr>
          <w:p w:rsidR="00E35663" w:rsidRPr="0010703B" w:rsidRDefault="00E35663" w:rsidP="0010703B">
            <w:pPr>
              <w:tabs>
                <w:tab w:val="left" w:pos="284"/>
              </w:tabs>
              <w:rPr>
                <w:rFonts w:ascii="Times New Roman" w:eastAsia="Calibri" w:hAnsi="Times New Roman" w:cs="Times New Roman"/>
                <w:sz w:val="12"/>
                <w:szCs w:val="12"/>
              </w:rPr>
            </w:pPr>
            <w:r w:rsidRPr="0010703B">
              <w:rPr>
                <w:rFonts w:ascii="Times New Roman" w:eastAsia="Calibri" w:hAnsi="Times New Roman" w:cs="Times New Roman"/>
                <w:sz w:val="12"/>
                <w:szCs w:val="12"/>
              </w:rPr>
              <w:t>№</w:t>
            </w:r>
            <w:r w:rsidR="0010703B" w:rsidRPr="0010703B">
              <w:rPr>
                <w:rFonts w:ascii="Times New Roman" w:eastAsia="Calibri" w:hAnsi="Times New Roman" w:cs="Times New Roman"/>
                <w:sz w:val="12"/>
                <w:szCs w:val="12"/>
              </w:rPr>
              <w:t xml:space="preserve"> </w:t>
            </w:r>
            <w:proofErr w:type="gramStart"/>
            <w:r w:rsidRPr="0010703B">
              <w:rPr>
                <w:rFonts w:ascii="Times New Roman" w:eastAsia="Calibri" w:hAnsi="Times New Roman" w:cs="Times New Roman"/>
                <w:sz w:val="12"/>
                <w:szCs w:val="12"/>
              </w:rPr>
              <w:t>п</w:t>
            </w:r>
            <w:proofErr w:type="gramEnd"/>
            <w:r w:rsidRPr="0010703B">
              <w:rPr>
                <w:rFonts w:ascii="Times New Roman" w:eastAsia="Calibri" w:hAnsi="Times New Roman" w:cs="Times New Roman"/>
                <w:sz w:val="12"/>
                <w:szCs w:val="12"/>
              </w:rPr>
              <w:t>/п</w:t>
            </w:r>
          </w:p>
        </w:tc>
        <w:tc>
          <w:tcPr>
            <w:tcW w:w="6946" w:type="dxa"/>
            <w:hideMark/>
          </w:tcPr>
          <w:p w:rsidR="00E35663" w:rsidRPr="0010703B" w:rsidRDefault="00E35663" w:rsidP="0010703B">
            <w:pPr>
              <w:tabs>
                <w:tab w:val="left" w:pos="284"/>
              </w:tabs>
              <w:rPr>
                <w:rFonts w:ascii="Times New Roman" w:eastAsia="Calibri" w:hAnsi="Times New Roman" w:cs="Times New Roman"/>
                <w:sz w:val="12"/>
                <w:szCs w:val="12"/>
              </w:rPr>
            </w:pPr>
            <w:r w:rsidRPr="0010703B">
              <w:rPr>
                <w:rFonts w:ascii="Times New Roman" w:eastAsia="Calibri" w:hAnsi="Times New Roman" w:cs="Times New Roman"/>
                <w:sz w:val="12"/>
                <w:szCs w:val="12"/>
              </w:rPr>
              <w:t>Наименование кладбищ</w:t>
            </w:r>
          </w:p>
        </w:tc>
      </w:tr>
      <w:tr w:rsidR="00E35663" w:rsidRPr="00E35663" w:rsidTr="0010703B">
        <w:trPr>
          <w:trHeight w:val="20"/>
        </w:trPr>
        <w:tc>
          <w:tcPr>
            <w:tcW w:w="567" w:type="dxa"/>
            <w:hideMark/>
          </w:tcPr>
          <w:p w:rsidR="00E35663" w:rsidRPr="0010703B" w:rsidRDefault="00E35663" w:rsidP="0010703B">
            <w:pPr>
              <w:tabs>
                <w:tab w:val="left" w:pos="284"/>
              </w:tabs>
              <w:rPr>
                <w:rFonts w:ascii="Times New Roman" w:eastAsia="Calibri" w:hAnsi="Times New Roman" w:cs="Times New Roman"/>
                <w:sz w:val="12"/>
                <w:szCs w:val="12"/>
              </w:rPr>
            </w:pPr>
            <w:r w:rsidRPr="0010703B">
              <w:rPr>
                <w:rFonts w:ascii="Times New Roman" w:eastAsia="Calibri" w:hAnsi="Times New Roman" w:cs="Times New Roman"/>
                <w:sz w:val="12"/>
                <w:szCs w:val="12"/>
              </w:rPr>
              <w:t>1.</w:t>
            </w:r>
          </w:p>
        </w:tc>
        <w:tc>
          <w:tcPr>
            <w:tcW w:w="6946" w:type="dxa"/>
            <w:hideMark/>
          </w:tcPr>
          <w:p w:rsidR="00E35663" w:rsidRPr="0010703B" w:rsidRDefault="00E35663" w:rsidP="0010703B">
            <w:pPr>
              <w:tabs>
                <w:tab w:val="left" w:pos="284"/>
              </w:tabs>
              <w:rPr>
                <w:rFonts w:ascii="Times New Roman" w:eastAsia="Calibri" w:hAnsi="Times New Roman" w:cs="Times New Roman"/>
                <w:sz w:val="12"/>
                <w:szCs w:val="12"/>
              </w:rPr>
            </w:pPr>
            <w:r w:rsidRPr="0010703B">
              <w:rPr>
                <w:rFonts w:ascii="Times New Roman" w:eastAsia="Calibri" w:hAnsi="Times New Roman" w:cs="Times New Roman"/>
                <w:sz w:val="12"/>
                <w:szCs w:val="12"/>
              </w:rPr>
              <w:t>Кладбище села Красносельское</w:t>
            </w:r>
          </w:p>
        </w:tc>
      </w:tr>
    </w:tbl>
    <w:p w:rsidR="00E35663" w:rsidRPr="00E35663" w:rsidRDefault="00E35663" w:rsidP="00E35663">
      <w:pPr>
        <w:tabs>
          <w:tab w:val="left" w:pos="284"/>
        </w:tabs>
        <w:spacing w:after="0" w:line="240" w:lineRule="auto"/>
        <w:jc w:val="both"/>
        <w:rPr>
          <w:rFonts w:ascii="Times New Roman" w:eastAsia="Calibri" w:hAnsi="Times New Roman" w:cs="Times New Roman"/>
          <w:sz w:val="12"/>
          <w:szCs w:val="12"/>
        </w:rPr>
      </w:pPr>
    </w:p>
    <w:p w:rsidR="0010703B" w:rsidRPr="00162E5C" w:rsidRDefault="0010703B" w:rsidP="0010703B">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10703B" w:rsidRPr="00162E5C" w:rsidRDefault="0010703B" w:rsidP="0010703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10703B" w:rsidRPr="00162E5C" w:rsidRDefault="0010703B" w:rsidP="0010703B">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10703B" w:rsidRPr="00162E5C" w:rsidRDefault="0010703B" w:rsidP="0010703B">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10703B" w:rsidRPr="00162E5C" w:rsidRDefault="0010703B" w:rsidP="0010703B">
      <w:pPr>
        <w:tabs>
          <w:tab w:val="left" w:pos="284"/>
        </w:tabs>
        <w:spacing w:after="0" w:line="240" w:lineRule="auto"/>
        <w:jc w:val="center"/>
        <w:rPr>
          <w:rFonts w:ascii="Times New Roman" w:eastAsia="Calibri" w:hAnsi="Times New Roman" w:cs="Times New Roman"/>
          <w:sz w:val="12"/>
          <w:szCs w:val="12"/>
        </w:rPr>
      </w:pPr>
    </w:p>
    <w:p w:rsidR="0010703B" w:rsidRPr="00162E5C" w:rsidRDefault="0010703B" w:rsidP="0010703B">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10703B" w:rsidRPr="00162E5C" w:rsidRDefault="0010703B" w:rsidP="001070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«О порядке создания семейных (родовых) захоронений</w:t>
      </w:r>
    </w:p>
    <w:p w:rsidR="0010703B" w:rsidRPr="0010703B" w:rsidRDefault="0010703B" w:rsidP="008E49A6">
      <w:pPr>
        <w:tabs>
          <w:tab w:val="left" w:pos="284"/>
        </w:tabs>
        <w:spacing w:after="0" w:line="240" w:lineRule="auto"/>
        <w:jc w:val="center"/>
        <w:rPr>
          <w:rFonts w:ascii="Times New Roman" w:eastAsia="Calibri" w:hAnsi="Times New Roman" w:cs="Times New Roman"/>
          <w:sz w:val="12"/>
          <w:szCs w:val="12"/>
        </w:rPr>
      </w:pPr>
      <w:r w:rsidRPr="0010703B">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10703B">
        <w:rPr>
          <w:rFonts w:ascii="Times New Roman" w:eastAsia="Calibri" w:hAnsi="Times New Roman" w:cs="Times New Roman"/>
          <w:b/>
          <w:sz w:val="12"/>
          <w:szCs w:val="12"/>
        </w:rPr>
        <w:t>сельского поселения Кутузовский муниципального района Сергиевский»</w:t>
      </w:r>
    </w:p>
    <w:p w:rsidR="0010703B" w:rsidRPr="0010703B" w:rsidRDefault="0010703B" w:rsidP="0010703B">
      <w:pPr>
        <w:tabs>
          <w:tab w:val="left" w:pos="284"/>
        </w:tabs>
        <w:spacing w:after="0" w:line="240" w:lineRule="auto"/>
        <w:jc w:val="both"/>
        <w:rPr>
          <w:rFonts w:ascii="Times New Roman" w:eastAsia="Calibri" w:hAnsi="Times New Roman" w:cs="Times New Roman"/>
          <w:sz w:val="12"/>
          <w:szCs w:val="12"/>
        </w:rPr>
      </w:pP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10703B" w:rsidRPr="0010703B">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муниципального района Сергиевский</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proofErr w:type="gramStart"/>
      <w:r w:rsidRPr="0010703B">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Кутузовский  муниципального района Сергиевский Самарской области, Собрание</w:t>
      </w:r>
      <w:proofErr w:type="gramEnd"/>
      <w:r w:rsidRPr="0010703B">
        <w:rPr>
          <w:rFonts w:ascii="Times New Roman" w:eastAsia="Calibri" w:hAnsi="Times New Roman" w:cs="Times New Roman"/>
          <w:sz w:val="12"/>
          <w:szCs w:val="12"/>
        </w:rPr>
        <w:t xml:space="preserve"> представителей сельского поселения Кутузовский муниципального района Сергиевский </w:t>
      </w:r>
    </w:p>
    <w:p w:rsidR="0010703B" w:rsidRPr="008E49A6" w:rsidRDefault="0010703B" w:rsidP="008E49A6">
      <w:pPr>
        <w:tabs>
          <w:tab w:val="left" w:pos="284"/>
        </w:tabs>
        <w:spacing w:after="0" w:line="240" w:lineRule="auto"/>
        <w:ind w:firstLine="284"/>
        <w:jc w:val="both"/>
        <w:rPr>
          <w:rFonts w:ascii="Times New Roman" w:eastAsia="Calibri" w:hAnsi="Times New Roman" w:cs="Times New Roman"/>
          <w:b/>
          <w:sz w:val="12"/>
          <w:szCs w:val="12"/>
        </w:rPr>
      </w:pPr>
      <w:r w:rsidRPr="008E49A6">
        <w:rPr>
          <w:rFonts w:ascii="Times New Roman" w:eastAsia="Calibri" w:hAnsi="Times New Roman" w:cs="Times New Roman"/>
          <w:b/>
          <w:sz w:val="12"/>
          <w:szCs w:val="12"/>
        </w:rPr>
        <w:t>РЕШИЛО:</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10703B" w:rsidRPr="0010703B">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Кутузовский муниципального района Сергиевский».</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10703B" w:rsidRPr="0010703B">
        <w:rPr>
          <w:rFonts w:ascii="Times New Roman" w:eastAsia="Calibri" w:hAnsi="Times New Roman" w:cs="Times New Roman"/>
          <w:sz w:val="12"/>
          <w:szCs w:val="12"/>
        </w:rPr>
        <w:t>Опубликовать настоящее решение в газете «Сергиевский вестник».</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10703B" w:rsidRPr="0010703B">
        <w:rPr>
          <w:rFonts w:ascii="Times New Roman" w:eastAsia="Calibri" w:hAnsi="Times New Roman" w:cs="Times New Roman"/>
          <w:sz w:val="12"/>
          <w:szCs w:val="12"/>
        </w:rPr>
        <w:t>Настоящее решение вступает в силу со дня его официального опубликования.</w:t>
      </w:r>
    </w:p>
    <w:p w:rsidR="0010703B" w:rsidRPr="0010703B" w:rsidRDefault="0010703B" w:rsidP="008E49A6">
      <w:pPr>
        <w:tabs>
          <w:tab w:val="left" w:pos="284"/>
        </w:tabs>
        <w:spacing w:after="0" w:line="240" w:lineRule="auto"/>
        <w:jc w:val="right"/>
        <w:rPr>
          <w:rFonts w:ascii="Times New Roman" w:eastAsia="Calibri" w:hAnsi="Times New Roman" w:cs="Times New Roman"/>
          <w:sz w:val="12"/>
          <w:szCs w:val="12"/>
        </w:rPr>
      </w:pPr>
      <w:r w:rsidRPr="0010703B">
        <w:rPr>
          <w:rFonts w:ascii="Times New Roman" w:eastAsia="Calibri" w:hAnsi="Times New Roman" w:cs="Times New Roman"/>
          <w:sz w:val="12"/>
          <w:szCs w:val="12"/>
        </w:rPr>
        <w:t>Председатель Собрания представителей</w:t>
      </w:r>
      <w:r w:rsidR="008E49A6">
        <w:rPr>
          <w:rFonts w:ascii="Times New Roman" w:eastAsia="Calibri" w:hAnsi="Times New Roman" w:cs="Times New Roman"/>
          <w:sz w:val="12"/>
          <w:szCs w:val="12"/>
        </w:rPr>
        <w:t xml:space="preserve"> </w:t>
      </w:r>
      <w:r w:rsidRPr="0010703B">
        <w:rPr>
          <w:rFonts w:ascii="Times New Roman" w:eastAsia="Calibri" w:hAnsi="Times New Roman" w:cs="Times New Roman"/>
          <w:sz w:val="12"/>
          <w:szCs w:val="12"/>
        </w:rPr>
        <w:t>сельского поселения Кутузовский</w:t>
      </w:r>
    </w:p>
    <w:p w:rsidR="008E49A6" w:rsidRDefault="0010703B" w:rsidP="008E49A6">
      <w:pPr>
        <w:tabs>
          <w:tab w:val="left" w:pos="284"/>
        </w:tabs>
        <w:spacing w:after="0" w:line="240" w:lineRule="auto"/>
        <w:jc w:val="right"/>
        <w:rPr>
          <w:rFonts w:ascii="Times New Roman" w:eastAsia="Calibri" w:hAnsi="Times New Roman" w:cs="Times New Roman"/>
          <w:sz w:val="12"/>
          <w:szCs w:val="12"/>
        </w:rPr>
      </w:pPr>
      <w:r w:rsidRPr="0010703B">
        <w:rPr>
          <w:rFonts w:ascii="Times New Roman" w:eastAsia="Calibri" w:hAnsi="Times New Roman" w:cs="Times New Roman"/>
          <w:sz w:val="12"/>
          <w:szCs w:val="12"/>
        </w:rPr>
        <w:t>муниципального района Сергиевский</w:t>
      </w:r>
    </w:p>
    <w:p w:rsidR="0010703B" w:rsidRPr="0010703B" w:rsidRDefault="0010703B" w:rsidP="008E49A6">
      <w:pPr>
        <w:tabs>
          <w:tab w:val="left" w:pos="284"/>
        </w:tabs>
        <w:spacing w:after="0" w:line="240" w:lineRule="auto"/>
        <w:jc w:val="right"/>
        <w:rPr>
          <w:rFonts w:ascii="Times New Roman" w:eastAsia="Calibri" w:hAnsi="Times New Roman" w:cs="Times New Roman"/>
          <w:sz w:val="12"/>
          <w:szCs w:val="12"/>
        </w:rPr>
      </w:pPr>
      <w:r w:rsidRPr="0010703B">
        <w:rPr>
          <w:rFonts w:ascii="Times New Roman" w:eastAsia="Calibri" w:hAnsi="Times New Roman" w:cs="Times New Roman"/>
          <w:sz w:val="12"/>
          <w:szCs w:val="12"/>
        </w:rPr>
        <w:t>А.Н.</w:t>
      </w:r>
      <w:r w:rsidR="008E49A6">
        <w:rPr>
          <w:rFonts w:ascii="Times New Roman" w:eastAsia="Calibri" w:hAnsi="Times New Roman" w:cs="Times New Roman"/>
          <w:sz w:val="12"/>
          <w:szCs w:val="12"/>
        </w:rPr>
        <w:t xml:space="preserve"> </w:t>
      </w:r>
      <w:proofErr w:type="spellStart"/>
      <w:r w:rsidRPr="0010703B">
        <w:rPr>
          <w:rFonts w:ascii="Times New Roman" w:eastAsia="Calibri" w:hAnsi="Times New Roman" w:cs="Times New Roman"/>
          <w:sz w:val="12"/>
          <w:szCs w:val="12"/>
        </w:rPr>
        <w:t>Шмонин</w:t>
      </w:r>
      <w:proofErr w:type="spellEnd"/>
    </w:p>
    <w:p w:rsidR="0010703B" w:rsidRPr="0010703B" w:rsidRDefault="0010703B" w:rsidP="008E49A6">
      <w:pPr>
        <w:tabs>
          <w:tab w:val="left" w:pos="284"/>
        </w:tabs>
        <w:spacing w:after="0" w:line="240" w:lineRule="auto"/>
        <w:jc w:val="right"/>
        <w:rPr>
          <w:rFonts w:ascii="Times New Roman" w:eastAsia="Calibri" w:hAnsi="Times New Roman" w:cs="Times New Roman"/>
          <w:sz w:val="12"/>
          <w:szCs w:val="12"/>
        </w:rPr>
      </w:pPr>
    </w:p>
    <w:p w:rsidR="0010703B" w:rsidRPr="0010703B" w:rsidRDefault="0010703B" w:rsidP="008E49A6">
      <w:pPr>
        <w:tabs>
          <w:tab w:val="left" w:pos="284"/>
        </w:tabs>
        <w:spacing w:after="0" w:line="240" w:lineRule="auto"/>
        <w:jc w:val="right"/>
        <w:rPr>
          <w:rFonts w:ascii="Times New Roman" w:eastAsia="Calibri" w:hAnsi="Times New Roman" w:cs="Times New Roman"/>
          <w:sz w:val="12"/>
          <w:szCs w:val="12"/>
        </w:rPr>
      </w:pPr>
      <w:r w:rsidRPr="0010703B">
        <w:rPr>
          <w:rFonts w:ascii="Times New Roman" w:eastAsia="Calibri" w:hAnsi="Times New Roman" w:cs="Times New Roman"/>
          <w:sz w:val="12"/>
          <w:szCs w:val="12"/>
        </w:rPr>
        <w:t>Глава сельского поселения Кутузовский</w:t>
      </w:r>
    </w:p>
    <w:p w:rsidR="008E49A6" w:rsidRDefault="0010703B" w:rsidP="008E49A6">
      <w:pPr>
        <w:tabs>
          <w:tab w:val="left" w:pos="284"/>
        </w:tabs>
        <w:spacing w:after="0" w:line="240" w:lineRule="auto"/>
        <w:jc w:val="right"/>
        <w:rPr>
          <w:rFonts w:ascii="Times New Roman" w:eastAsia="Calibri" w:hAnsi="Times New Roman" w:cs="Times New Roman"/>
          <w:sz w:val="12"/>
          <w:szCs w:val="12"/>
        </w:rPr>
      </w:pPr>
      <w:r w:rsidRPr="0010703B">
        <w:rPr>
          <w:rFonts w:ascii="Times New Roman" w:eastAsia="Calibri" w:hAnsi="Times New Roman" w:cs="Times New Roman"/>
          <w:sz w:val="12"/>
          <w:szCs w:val="12"/>
        </w:rPr>
        <w:t>муниципального района   Сергиевский</w:t>
      </w:r>
    </w:p>
    <w:p w:rsidR="0010703B" w:rsidRPr="0010703B" w:rsidRDefault="0010703B" w:rsidP="008E49A6">
      <w:pPr>
        <w:tabs>
          <w:tab w:val="left" w:pos="284"/>
        </w:tabs>
        <w:spacing w:after="0" w:line="240" w:lineRule="auto"/>
        <w:jc w:val="right"/>
        <w:rPr>
          <w:rFonts w:ascii="Times New Roman" w:eastAsia="Calibri" w:hAnsi="Times New Roman" w:cs="Times New Roman"/>
          <w:sz w:val="12"/>
          <w:szCs w:val="12"/>
        </w:rPr>
      </w:pPr>
      <w:r w:rsidRPr="0010703B">
        <w:rPr>
          <w:rFonts w:ascii="Times New Roman" w:eastAsia="Calibri" w:hAnsi="Times New Roman" w:cs="Times New Roman"/>
          <w:sz w:val="12"/>
          <w:szCs w:val="12"/>
        </w:rPr>
        <w:t>А.В.</w:t>
      </w:r>
      <w:r w:rsidR="008E49A6">
        <w:rPr>
          <w:rFonts w:ascii="Times New Roman" w:eastAsia="Calibri" w:hAnsi="Times New Roman" w:cs="Times New Roman"/>
          <w:sz w:val="12"/>
          <w:szCs w:val="12"/>
        </w:rPr>
        <w:t xml:space="preserve"> </w:t>
      </w:r>
      <w:r w:rsidRPr="0010703B">
        <w:rPr>
          <w:rFonts w:ascii="Times New Roman" w:eastAsia="Calibri" w:hAnsi="Times New Roman" w:cs="Times New Roman"/>
          <w:sz w:val="12"/>
          <w:szCs w:val="12"/>
        </w:rPr>
        <w:t>Сабельникова</w:t>
      </w:r>
    </w:p>
    <w:p w:rsidR="0010703B" w:rsidRPr="0010703B" w:rsidRDefault="0010703B" w:rsidP="0010703B">
      <w:pPr>
        <w:tabs>
          <w:tab w:val="left" w:pos="284"/>
        </w:tabs>
        <w:spacing w:after="0" w:line="240" w:lineRule="auto"/>
        <w:jc w:val="both"/>
        <w:rPr>
          <w:rFonts w:ascii="Times New Roman" w:eastAsia="Calibri" w:hAnsi="Times New Roman" w:cs="Times New Roman"/>
          <w:b/>
          <w:sz w:val="12"/>
          <w:szCs w:val="12"/>
        </w:rPr>
      </w:pPr>
    </w:p>
    <w:p w:rsidR="008E49A6" w:rsidRPr="00162E5C" w:rsidRDefault="008E49A6" w:rsidP="008E49A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8E49A6" w:rsidRPr="00162E5C" w:rsidRDefault="008E49A6" w:rsidP="008E49A6">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Кутузовский</w:t>
      </w:r>
    </w:p>
    <w:p w:rsidR="008E49A6" w:rsidRPr="00162E5C" w:rsidRDefault="008E49A6" w:rsidP="008E49A6">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8E49A6" w:rsidRPr="00162E5C" w:rsidRDefault="008E49A6" w:rsidP="008E49A6">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10703B" w:rsidRPr="0010703B" w:rsidRDefault="0010703B" w:rsidP="008E49A6">
      <w:pPr>
        <w:tabs>
          <w:tab w:val="left" w:pos="284"/>
        </w:tabs>
        <w:spacing w:after="0" w:line="240" w:lineRule="auto"/>
        <w:jc w:val="center"/>
        <w:rPr>
          <w:rFonts w:ascii="Times New Roman" w:eastAsia="Calibri" w:hAnsi="Times New Roman" w:cs="Times New Roman"/>
          <w:b/>
          <w:bCs/>
          <w:sz w:val="12"/>
          <w:szCs w:val="12"/>
        </w:rPr>
      </w:pPr>
      <w:r w:rsidRPr="0010703B">
        <w:rPr>
          <w:rFonts w:ascii="Times New Roman" w:eastAsia="Calibri" w:hAnsi="Times New Roman" w:cs="Times New Roman"/>
          <w:b/>
          <w:bCs/>
          <w:sz w:val="12"/>
          <w:szCs w:val="12"/>
        </w:rPr>
        <w:t>МОДЕЛЬНОЕ ПОЛОЖЕНИЕ</w:t>
      </w:r>
    </w:p>
    <w:p w:rsidR="008E49A6" w:rsidRDefault="0010703B" w:rsidP="008E49A6">
      <w:pPr>
        <w:tabs>
          <w:tab w:val="left" w:pos="284"/>
        </w:tabs>
        <w:spacing w:after="0" w:line="240" w:lineRule="auto"/>
        <w:jc w:val="center"/>
        <w:rPr>
          <w:rFonts w:ascii="Times New Roman" w:eastAsia="Calibri" w:hAnsi="Times New Roman" w:cs="Times New Roman"/>
          <w:b/>
          <w:bCs/>
          <w:sz w:val="12"/>
          <w:szCs w:val="12"/>
        </w:rPr>
      </w:pPr>
      <w:r w:rsidRPr="0010703B">
        <w:rPr>
          <w:rFonts w:ascii="Times New Roman" w:eastAsia="Calibri" w:hAnsi="Times New Roman" w:cs="Times New Roman"/>
          <w:b/>
          <w:bCs/>
          <w:sz w:val="12"/>
          <w:szCs w:val="12"/>
        </w:rPr>
        <w:t xml:space="preserve">О ПОРЯДКЕ СОЗДАНИЯ СЕМЕЙНЫХ (РОДОВЫХ) ЗАХОРОНЕНИЙ НА ТЕРРИТОРИИ  </w:t>
      </w:r>
    </w:p>
    <w:p w:rsidR="0010703B" w:rsidRPr="0010703B" w:rsidRDefault="0010703B" w:rsidP="008E49A6">
      <w:pPr>
        <w:tabs>
          <w:tab w:val="left" w:pos="284"/>
        </w:tabs>
        <w:spacing w:after="0" w:line="240" w:lineRule="auto"/>
        <w:jc w:val="center"/>
        <w:rPr>
          <w:rFonts w:ascii="Times New Roman" w:eastAsia="Calibri" w:hAnsi="Times New Roman" w:cs="Times New Roman"/>
          <w:b/>
          <w:bCs/>
          <w:sz w:val="12"/>
          <w:szCs w:val="12"/>
        </w:rPr>
      </w:pPr>
      <w:r w:rsidRPr="0010703B">
        <w:rPr>
          <w:rFonts w:ascii="Times New Roman" w:eastAsia="Calibri" w:hAnsi="Times New Roman" w:cs="Times New Roman"/>
          <w:b/>
          <w:bCs/>
          <w:sz w:val="12"/>
          <w:szCs w:val="12"/>
        </w:rPr>
        <w:t>СЕЛЬСКОГО ПОСЕЛЕНИЯ КУТУЗОВСКИЙ</w:t>
      </w:r>
    </w:p>
    <w:p w:rsidR="0010703B" w:rsidRPr="0010703B" w:rsidRDefault="0010703B" w:rsidP="008E49A6">
      <w:pPr>
        <w:tabs>
          <w:tab w:val="left" w:pos="284"/>
        </w:tabs>
        <w:spacing w:after="0" w:line="240" w:lineRule="auto"/>
        <w:jc w:val="center"/>
        <w:rPr>
          <w:rFonts w:ascii="Times New Roman" w:eastAsia="Calibri" w:hAnsi="Times New Roman" w:cs="Times New Roman"/>
          <w:b/>
          <w:bCs/>
          <w:sz w:val="12"/>
          <w:szCs w:val="12"/>
        </w:rPr>
      </w:pPr>
      <w:r w:rsidRPr="0010703B">
        <w:rPr>
          <w:rFonts w:ascii="Times New Roman" w:eastAsia="Calibri" w:hAnsi="Times New Roman" w:cs="Times New Roman"/>
          <w:b/>
          <w:bCs/>
          <w:sz w:val="12"/>
          <w:szCs w:val="12"/>
        </w:rPr>
        <w:t>1. Общие положения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Кутузовский муниципального района Сергиевский</w:t>
      </w:r>
      <w:r w:rsidRPr="0010703B">
        <w:rPr>
          <w:rFonts w:ascii="Times New Roman" w:eastAsia="Calibri" w:hAnsi="Times New Roman" w:cs="Times New Roman"/>
          <w:i/>
          <w:sz w:val="12"/>
          <w:szCs w:val="12"/>
        </w:rPr>
        <w:t>.</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Кутузовский муниципального района Сергиевский, в том числе:</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ведения реестра семейных (родовых) захоронений;</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регистрации, перерегистрации семейных (родовых) захоронений;</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 xml:space="preserve">установления размера платы и порядка ее внесения. </w:t>
      </w:r>
    </w:p>
    <w:p w:rsidR="0010703B" w:rsidRPr="0010703B"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2.1. Перечень кладбищ сельского поселения Кутузовский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10703B" w:rsidRPr="0010703B" w:rsidTr="008E49A6">
        <w:trPr>
          <w:trHeight w:val="20"/>
        </w:trPr>
        <w:tc>
          <w:tcPr>
            <w:tcW w:w="3208" w:type="pct"/>
            <w:vMerge w:val="restar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Количество лиц, подлежащих захоронению</w:t>
            </w:r>
          </w:p>
        </w:tc>
        <w:tc>
          <w:tcPr>
            <w:tcW w:w="1792" w:type="pct"/>
            <w:gridSpan w:val="3"/>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Размеры участка (в метрах)</w:t>
            </w:r>
          </w:p>
        </w:tc>
      </w:tr>
      <w:tr w:rsidR="008E49A6" w:rsidRPr="0010703B" w:rsidTr="008E49A6">
        <w:trPr>
          <w:trHeight w:val="20"/>
        </w:trPr>
        <w:tc>
          <w:tcPr>
            <w:tcW w:w="3208" w:type="pct"/>
            <w:vMerge/>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Ширина</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Длина</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Площадь (кв.м.)</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3</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3</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7,5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4</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4</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10</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lastRenderedPageBreak/>
              <w:t xml:space="preserve">5  </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5</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12,5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6</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6</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15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7</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7</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17,5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8</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8</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20</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9</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9</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22,5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10</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10</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25</w:t>
            </w:r>
          </w:p>
        </w:tc>
      </w:tr>
      <w:tr w:rsidR="008E49A6" w:rsidRPr="0010703B" w:rsidTr="008E49A6">
        <w:trPr>
          <w:trHeight w:val="20"/>
        </w:trPr>
        <w:tc>
          <w:tcPr>
            <w:tcW w:w="3208"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Захоронение урны  с прахом</w:t>
            </w:r>
          </w:p>
        </w:tc>
        <w:tc>
          <w:tcPr>
            <w:tcW w:w="566"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0,8</w:t>
            </w:r>
          </w:p>
        </w:tc>
        <w:tc>
          <w:tcPr>
            <w:tcW w:w="47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0,5</w:t>
            </w:r>
          </w:p>
        </w:tc>
        <w:tc>
          <w:tcPr>
            <w:tcW w:w="753" w:type="pct"/>
          </w:tcPr>
          <w:p w:rsidR="0010703B" w:rsidRPr="0010703B" w:rsidRDefault="0010703B" w:rsidP="008E49A6">
            <w:pPr>
              <w:tabs>
                <w:tab w:val="left" w:pos="284"/>
              </w:tabs>
              <w:spacing w:after="0" w:line="240" w:lineRule="auto"/>
              <w:rPr>
                <w:rFonts w:ascii="Times New Roman" w:eastAsia="Calibri" w:hAnsi="Times New Roman" w:cs="Times New Roman"/>
                <w:sz w:val="12"/>
                <w:szCs w:val="12"/>
              </w:rPr>
            </w:pPr>
            <w:r w:rsidRPr="0010703B">
              <w:rPr>
                <w:rFonts w:ascii="Times New Roman" w:eastAsia="Calibri" w:hAnsi="Times New Roman" w:cs="Times New Roman"/>
                <w:sz w:val="12"/>
                <w:szCs w:val="12"/>
              </w:rPr>
              <w:t>0,4</w:t>
            </w:r>
          </w:p>
        </w:tc>
      </w:tr>
    </w:tbl>
    <w:p w:rsidR="0010703B" w:rsidRPr="0010703B" w:rsidRDefault="0010703B" w:rsidP="0010703B">
      <w:pPr>
        <w:tabs>
          <w:tab w:val="left" w:pos="284"/>
        </w:tabs>
        <w:spacing w:after="0" w:line="240" w:lineRule="auto"/>
        <w:jc w:val="both"/>
        <w:rPr>
          <w:rFonts w:ascii="Times New Roman" w:eastAsia="Calibri" w:hAnsi="Times New Roman" w:cs="Times New Roman"/>
          <w:sz w:val="12"/>
          <w:szCs w:val="12"/>
        </w:rPr>
      </w:pP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10703B" w:rsidRPr="0010703B" w:rsidRDefault="008E49A6" w:rsidP="008E49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03B" w:rsidRPr="0010703B">
        <w:rPr>
          <w:rFonts w:ascii="Times New Roman" w:eastAsia="Calibri" w:hAnsi="Times New Roman" w:cs="Times New Roman"/>
          <w:sz w:val="12"/>
          <w:szCs w:val="12"/>
        </w:rPr>
        <w:t>при наличии свободного места на данном участке земли для захоронения.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hyperlink r:id="rId19" w:history="1">
        <w:r w:rsidRPr="0010703B">
          <w:rPr>
            <w:rStyle w:val="ae"/>
            <w:rFonts w:ascii="Times New Roman" w:eastAsia="Calibri" w:hAnsi="Times New Roman" w:cs="Times New Roman"/>
            <w:sz w:val="12"/>
            <w:szCs w:val="12"/>
          </w:rPr>
          <w:t>2.4</w:t>
        </w:r>
      </w:hyperlink>
      <w:r w:rsidRPr="0010703B">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6F3859" w:rsidRDefault="006F3859" w:rsidP="008E49A6">
      <w:pPr>
        <w:tabs>
          <w:tab w:val="left" w:pos="284"/>
        </w:tabs>
        <w:spacing w:after="0" w:line="240" w:lineRule="auto"/>
        <w:jc w:val="center"/>
        <w:rPr>
          <w:rFonts w:ascii="Times New Roman" w:eastAsia="Calibri" w:hAnsi="Times New Roman" w:cs="Times New Roman"/>
          <w:b/>
          <w:sz w:val="12"/>
          <w:szCs w:val="12"/>
        </w:rPr>
      </w:pPr>
    </w:p>
    <w:p w:rsidR="008E49A6"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3. Порядок принятия решения о предоставлении или об отказе</w:t>
      </w:r>
    </w:p>
    <w:p w:rsidR="0010703B" w:rsidRPr="0010703B"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i/>
          <w:sz w:val="12"/>
          <w:szCs w:val="12"/>
        </w:rPr>
      </w:pPr>
      <w:r w:rsidRPr="0010703B">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Кутузовский муниципального района Сергиевский в течение 30 дней со дня подачи соответствующего заявления в администрацию сельского поселения Кутузовский муниципального района Сергиевский на бланке этого органа (учреждения).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Кутузовский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 xml:space="preserve">3.3. Уведомление о принятом </w:t>
      </w:r>
      <w:proofErr w:type="gramStart"/>
      <w:r w:rsidRPr="0010703B">
        <w:rPr>
          <w:rFonts w:ascii="Times New Roman" w:eastAsia="Calibri" w:hAnsi="Times New Roman" w:cs="Times New Roman"/>
          <w:sz w:val="12"/>
          <w:szCs w:val="12"/>
        </w:rPr>
        <w:t>решении</w:t>
      </w:r>
      <w:proofErr w:type="gramEnd"/>
      <w:r w:rsidRPr="0010703B">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6F3859" w:rsidRDefault="006F3859" w:rsidP="008E49A6">
      <w:pPr>
        <w:tabs>
          <w:tab w:val="left" w:pos="284"/>
        </w:tabs>
        <w:spacing w:after="0" w:line="240" w:lineRule="auto"/>
        <w:jc w:val="center"/>
        <w:rPr>
          <w:rFonts w:ascii="Times New Roman" w:eastAsia="Calibri" w:hAnsi="Times New Roman" w:cs="Times New Roman"/>
          <w:b/>
          <w:sz w:val="12"/>
          <w:szCs w:val="12"/>
        </w:rPr>
      </w:pPr>
    </w:p>
    <w:p w:rsidR="0010703B" w:rsidRPr="0010703B"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4. Ведение реестра семейных (родовых) захоронений</w:t>
      </w:r>
    </w:p>
    <w:p w:rsidR="0010703B" w:rsidRPr="0010703B"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 xml:space="preserve">4.1. Администрация сельского поселения Кутузовский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4.2. Администрация сельского поселения Кутузовский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10703B">
        <w:rPr>
          <w:rFonts w:ascii="Times New Roman" w:eastAsia="Calibri" w:hAnsi="Times New Roman" w:cs="Times New Roman"/>
          <w:sz w:val="12"/>
          <w:szCs w:val="12"/>
        </w:rPr>
        <w:t xml:space="preserve">родового) </w:t>
      </w:r>
      <w:proofErr w:type="gramEnd"/>
      <w:r w:rsidRPr="0010703B">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4.3. Администрация сельского поселения Кутузовский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4.4. Администрация сельского поселения Кутузовский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4.5. Администрация сельского поселения Кутузовский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4.6. Администрация сельского поселения Кутузовский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6F3859" w:rsidRDefault="006F3859" w:rsidP="008E49A6">
      <w:pPr>
        <w:tabs>
          <w:tab w:val="left" w:pos="284"/>
        </w:tabs>
        <w:spacing w:after="0" w:line="240" w:lineRule="auto"/>
        <w:jc w:val="center"/>
        <w:rPr>
          <w:rFonts w:ascii="Times New Roman" w:eastAsia="Calibri" w:hAnsi="Times New Roman" w:cs="Times New Roman"/>
          <w:b/>
          <w:sz w:val="12"/>
          <w:szCs w:val="12"/>
        </w:rPr>
      </w:pPr>
    </w:p>
    <w:p w:rsidR="0010703B" w:rsidRPr="0010703B"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5. Установление размера платы и порядка ее внесения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 xml:space="preserve">5.1. </w:t>
      </w:r>
      <w:proofErr w:type="gramStart"/>
      <w:r w:rsidRPr="0010703B">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10703B">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 xml:space="preserve">5.3. Первоначальное внесение платы осуществляется в течение </w:t>
      </w:r>
      <w:r w:rsidRPr="0010703B">
        <w:rPr>
          <w:rFonts w:ascii="Times New Roman" w:eastAsia="Calibri" w:hAnsi="Times New Roman" w:cs="Times New Roman"/>
          <w:i/>
          <w:sz w:val="12"/>
          <w:szCs w:val="12"/>
        </w:rPr>
        <w:t>15 календарных дней</w:t>
      </w:r>
      <w:r w:rsidRPr="0010703B">
        <w:rPr>
          <w:rFonts w:ascii="Times New Roman" w:eastAsia="Calibri" w:hAnsi="Times New Roman" w:cs="Times New Roman"/>
          <w:sz w:val="12"/>
          <w:szCs w:val="12"/>
        </w:rPr>
        <w:t xml:space="preserve"> со дня принятия Решения.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10703B">
        <w:rPr>
          <w:rFonts w:ascii="Times New Roman" w:eastAsia="Calibri" w:hAnsi="Times New Roman" w:cs="Times New Roman"/>
          <w:i/>
          <w:sz w:val="12"/>
          <w:szCs w:val="12"/>
        </w:rPr>
        <w:t>15 календарных дней</w:t>
      </w:r>
      <w:r w:rsidRPr="0010703B">
        <w:rPr>
          <w:rFonts w:ascii="Times New Roman" w:eastAsia="Calibri" w:hAnsi="Times New Roman" w:cs="Times New Roman"/>
          <w:sz w:val="12"/>
          <w:szCs w:val="12"/>
        </w:rPr>
        <w:t xml:space="preserve"> до истечения оплаченного срока.</w:t>
      </w:r>
    </w:p>
    <w:p w:rsidR="006F3859" w:rsidRDefault="006F3859" w:rsidP="008E49A6">
      <w:pPr>
        <w:tabs>
          <w:tab w:val="left" w:pos="284"/>
        </w:tabs>
        <w:spacing w:after="0" w:line="240" w:lineRule="auto"/>
        <w:ind w:firstLine="284"/>
        <w:jc w:val="center"/>
        <w:rPr>
          <w:rFonts w:ascii="Times New Roman" w:eastAsia="Calibri" w:hAnsi="Times New Roman" w:cs="Times New Roman"/>
          <w:b/>
          <w:sz w:val="12"/>
          <w:szCs w:val="12"/>
        </w:rPr>
      </w:pPr>
    </w:p>
    <w:p w:rsidR="0010703B" w:rsidRPr="0010703B" w:rsidRDefault="0010703B" w:rsidP="008E49A6">
      <w:pPr>
        <w:tabs>
          <w:tab w:val="left" w:pos="284"/>
        </w:tabs>
        <w:spacing w:after="0" w:line="240" w:lineRule="auto"/>
        <w:ind w:firstLine="284"/>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6. Иные положения</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10703B" w:rsidRPr="0010703B" w:rsidRDefault="0010703B" w:rsidP="008E49A6">
      <w:pPr>
        <w:tabs>
          <w:tab w:val="left" w:pos="284"/>
        </w:tabs>
        <w:spacing w:after="0" w:line="240" w:lineRule="auto"/>
        <w:ind w:firstLine="284"/>
        <w:jc w:val="both"/>
        <w:rPr>
          <w:rFonts w:ascii="Times New Roman" w:eastAsia="Calibri" w:hAnsi="Times New Roman" w:cs="Times New Roman"/>
          <w:sz w:val="12"/>
          <w:szCs w:val="12"/>
        </w:rPr>
      </w:pPr>
      <w:r w:rsidRPr="0010703B">
        <w:rPr>
          <w:rFonts w:ascii="Times New Roman" w:eastAsia="Calibri" w:hAnsi="Times New Roman" w:cs="Times New Roman"/>
          <w:sz w:val="12"/>
          <w:szCs w:val="12"/>
        </w:rPr>
        <w:t xml:space="preserve">6.2. </w:t>
      </w:r>
      <w:proofErr w:type="gramStart"/>
      <w:r w:rsidRPr="0010703B">
        <w:rPr>
          <w:rFonts w:ascii="Times New Roman" w:eastAsia="Calibri" w:hAnsi="Times New Roman" w:cs="Times New Roman"/>
          <w:sz w:val="12"/>
          <w:szCs w:val="12"/>
        </w:rPr>
        <w:t xml:space="preserve">Семейные (родовые) захоронения, созданные на общественном кладбище села Славкино, села Красный Городок, поселка Круглый Куст сельского поселения Кутузовский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roofErr w:type="gramEnd"/>
    </w:p>
    <w:p w:rsidR="0010703B" w:rsidRPr="008E49A6" w:rsidRDefault="0010703B" w:rsidP="008E49A6">
      <w:pPr>
        <w:tabs>
          <w:tab w:val="left" w:pos="284"/>
        </w:tabs>
        <w:spacing w:after="0" w:line="240" w:lineRule="auto"/>
        <w:ind w:firstLine="284"/>
        <w:jc w:val="right"/>
        <w:rPr>
          <w:rFonts w:ascii="Times New Roman" w:eastAsia="Calibri" w:hAnsi="Times New Roman" w:cs="Times New Roman"/>
          <w:i/>
          <w:sz w:val="12"/>
          <w:szCs w:val="12"/>
        </w:rPr>
      </w:pPr>
      <w:r w:rsidRPr="008E49A6">
        <w:rPr>
          <w:rFonts w:ascii="Times New Roman" w:eastAsia="Calibri" w:hAnsi="Times New Roman" w:cs="Times New Roman"/>
          <w:i/>
          <w:sz w:val="12"/>
          <w:szCs w:val="12"/>
        </w:rPr>
        <w:lastRenderedPageBreak/>
        <w:t>Приложение</w:t>
      </w:r>
    </w:p>
    <w:p w:rsidR="0010703B" w:rsidRPr="008E49A6" w:rsidRDefault="0010703B" w:rsidP="008E49A6">
      <w:pPr>
        <w:tabs>
          <w:tab w:val="left" w:pos="284"/>
        </w:tabs>
        <w:spacing w:after="0" w:line="240" w:lineRule="auto"/>
        <w:jc w:val="right"/>
        <w:rPr>
          <w:rFonts w:ascii="Times New Roman" w:eastAsia="Calibri" w:hAnsi="Times New Roman" w:cs="Times New Roman"/>
          <w:bCs/>
          <w:i/>
          <w:sz w:val="12"/>
          <w:szCs w:val="12"/>
        </w:rPr>
      </w:pPr>
      <w:r w:rsidRPr="008E49A6">
        <w:rPr>
          <w:rFonts w:ascii="Times New Roman" w:eastAsia="Calibri" w:hAnsi="Times New Roman" w:cs="Times New Roman"/>
          <w:bCs/>
          <w:i/>
          <w:sz w:val="12"/>
          <w:szCs w:val="12"/>
        </w:rPr>
        <w:t xml:space="preserve">к Положению о порядке </w:t>
      </w:r>
    </w:p>
    <w:p w:rsidR="0010703B" w:rsidRPr="008E49A6" w:rsidRDefault="0010703B" w:rsidP="008E49A6">
      <w:pPr>
        <w:tabs>
          <w:tab w:val="left" w:pos="284"/>
        </w:tabs>
        <w:spacing w:after="0" w:line="240" w:lineRule="auto"/>
        <w:jc w:val="right"/>
        <w:rPr>
          <w:rFonts w:ascii="Times New Roman" w:eastAsia="Calibri" w:hAnsi="Times New Roman" w:cs="Times New Roman"/>
          <w:bCs/>
          <w:i/>
          <w:sz w:val="12"/>
          <w:szCs w:val="12"/>
        </w:rPr>
      </w:pPr>
      <w:r w:rsidRPr="008E49A6">
        <w:rPr>
          <w:rFonts w:ascii="Times New Roman" w:eastAsia="Calibri" w:hAnsi="Times New Roman" w:cs="Times New Roman"/>
          <w:bCs/>
          <w:i/>
          <w:sz w:val="12"/>
          <w:szCs w:val="12"/>
        </w:rPr>
        <w:t xml:space="preserve">создания семейных (родовых) </w:t>
      </w:r>
      <w:r w:rsidR="008E49A6">
        <w:rPr>
          <w:rFonts w:ascii="Times New Roman" w:eastAsia="Calibri" w:hAnsi="Times New Roman" w:cs="Times New Roman"/>
          <w:bCs/>
          <w:i/>
          <w:sz w:val="12"/>
          <w:szCs w:val="12"/>
        </w:rPr>
        <w:t>захоронений на территории</w:t>
      </w:r>
    </w:p>
    <w:p w:rsidR="0010703B" w:rsidRPr="008E49A6" w:rsidRDefault="0010703B" w:rsidP="008E49A6">
      <w:pPr>
        <w:tabs>
          <w:tab w:val="left" w:pos="284"/>
        </w:tabs>
        <w:spacing w:after="0" w:line="240" w:lineRule="auto"/>
        <w:jc w:val="right"/>
        <w:rPr>
          <w:rFonts w:ascii="Times New Roman" w:eastAsia="Calibri" w:hAnsi="Times New Roman" w:cs="Times New Roman"/>
          <w:bCs/>
          <w:i/>
          <w:sz w:val="12"/>
          <w:szCs w:val="12"/>
        </w:rPr>
      </w:pPr>
      <w:r w:rsidRPr="008E49A6">
        <w:rPr>
          <w:rFonts w:ascii="Times New Roman" w:eastAsia="Calibri" w:hAnsi="Times New Roman" w:cs="Times New Roman"/>
          <w:bCs/>
          <w:i/>
          <w:sz w:val="12"/>
          <w:szCs w:val="12"/>
        </w:rPr>
        <w:t>сельского поселения Кутузовский</w:t>
      </w:r>
    </w:p>
    <w:p w:rsidR="008E49A6"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Перечень кладбищ сельского поселения Кутузовский</w:t>
      </w:r>
      <w:r w:rsidR="008E49A6">
        <w:rPr>
          <w:rFonts w:ascii="Times New Roman" w:eastAsia="Calibri" w:hAnsi="Times New Roman" w:cs="Times New Roman"/>
          <w:b/>
          <w:sz w:val="12"/>
          <w:szCs w:val="12"/>
        </w:rPr>
        <w:t xml:space="preserve"> </w:t>
      </w:r>
      <w:r w:rsidRPr="0010703B">
        <w:rPr>
          <w:rFonts w:ascii="Times New Roman" w:eastAsia="Calibri" w:hAnsi="Times New Roman" w:cs="Times New Roman"/>
          <w:b/>
          <w:sz w:val="12"/>
          <w:szCs w:val="12"/>
        </w:rPr>
        <w:t>муниципального района Сергиевский,</w:t>
      </w:r>
    </w:p>
    <w:p w:rsidR="0010703B" w:rsidRPr="0010703B" w:rsidRDefault="0010703B" w:rsidP="008E49A6">
      <w:pPr>
        <w:tabs>
          <w:tab w:val="left" w:pos="284"/>
        </w:tabs>
        <w:spacing w:after="0" w:line="240" w:lineRule="auto"/>
        <w:jc w:val="center"/>
        <w:rPr>
          <w:rFonts w:ascii="Times New Roman" w:eastAsia="Calibri" w:hAnsi="Times New Roman" w:cs="Times New Roman"/>
          <w:b/>
          <w:sz w:val="12"/>
          <w:szCs w:val="12"/>
        </w:rPr>
      </w:pPr>
      <w:r w:rsidRPr="0010703B">
        <w:rPr>
          <w:rFonts w:ascii="Times New Roman" w:eastAsia="Calibri" w:hAnsi="Times New Roman" w:cs="Times New Roman"/>
          <w:b/>
          <w:sz w:val="12"/>
          <w:szCs w:val="12"/>
        </w:rPr>
        <w:t xml:space="preserve">в </w:t>
      </w:r>
      <w:proofErr w:type="gramStart"/>
      <w:r w:rsidRPr="0010703B">
        <w:rPr>
          <w:rFonts w:ascii="Times New Roman" w:eastAsia="Calibri" w:hAnsi="Times New Roman" w:cs="Times New Roman"/>
          <w:b/>
          <w:sz w:val="12"/>
          <w:szCs w:val="12"/>
        </w:rPr>
        <w:t>пределах</w:t>
      </w:r>
      <w:proofErr w:type="gramEnd"/>
      <w:r w:rsidRPr="0010703B">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10703B" w:rsidRPr="0010703B" w:rsidTr="008E49A6">
        <w:trPr>
          <w:trHeight w:val="20"/>
        </w:trPr>
        <w:tc>
          <w:tcPr>
            <w:tcW w:w="567"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w:t>
            </w:r>
            <w:r w:rsidR="008E49A6">
              <w:rPr>
                <w:rFonts w:ascii="Times New Roman" w:eastAsia="Calibri" w:hAnsi="Times New Roman" w:cs="Times New Roman"/>
                <w:sz w:val="12"/>
                <w:szCs w:val="12"/>
              </w:rPr>
              <w:t xml:space="preserve"> </w:t>
            </w:r>
            <w:proofErr w:type="gramStart"/>
            <w:r w:rsidRPr="008E49A6">
              <w:rPr>
                <w:rFonts w:ascii="Times New Roman" w:eastAsia="Calibri" w:hAnsi="Times New Roman" w:cs="Times New Roman"/>
                <w:sz w:val="12"/>
                <w:szCs w:val="12"/>
              </w:rPr>
              <w:t>п</w:t>
            </w:r>
            <w:proofErr w:type="gramEnd"/>
            <w:r w:rsidRPr="008E49A6">
              <w:rPr>
                <w:rFonts w:ascii="Times New Roman" w:eastAsia="Calibri" w:hAnsi="Times New Roman" w:cs="Times New Roman"/>
                <w:sz w:val="12"/>
                <w:szCs w:val="12"/>
              </w:rPr>
              <w:t>/п</w:t>
            </w:r>
          </w:p>
        </w:tc>
        <w:tc>
          <w:tcPr>
            <w:tcW w:w="6946"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Наименование кладбищ</w:t>
            </w:r>
          </w:p>
        </w:tc>
      </w:tr>
      <w:tr w:rsidR="0010703B" w:rsidRPr="0010703B" w:rsidTr="008E49A6">
        <w:trPr>
          <w:trHeight w:val="20"/>
        </w:trPr>
        <w:tc>
          <w:tcPr>
            <w:tcW w:w="567"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1.</w:t>
            </w:r>
          </w:p>
        </w:tc>
        <w:tc>
          <w:tcPr>
            <w:tcW w:w="6946"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Кладбище села Славкино</w:t>
            </w:r>
          </w:p>
        </w:tc>
      </w:tr>
      <w:tr w:rsidR="0010703B" w:rsidRPr="0010703B" w:rsidTr="008E49A6">
        <w:trPr>
          <w:trHeight w:val="20"/>
        </w:trPr>
        <w:tc>
          <w:tcPr>
            <w:tcW w:w="567"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2.</w:t>
            </w:r>
          </w:p>
        </w:tc>
        <w:tc>
          <w:tcPr>
            <w:tcW w:w="6946"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Кладбище поселка Круглый Куст</w:t>
            </w:r>
          </w:p>
        </w:tc>
      </w:tr>
      <w:tr w:rsidR="0010703B" w:rsidRPr="0010703B" w:rsidTr="008E49A6">
        <w:trPr>
          <w:trHeight w:val="20"/>
        </w:trPr>
        <w:tc>
          <w:tcPr>
            <w:tcW w:w="567"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3.</w:t>
            </w:r>
          </w:p>
        </w:tc>
        <w:tc>
          <w:tcPr>
            <w:tcW w:w="6946" w:type="dxa"/>
            <w:hideMark/>
          </w:tcPr>
          <w:p w:rsidR="0010703B" w:rsidRPr="008E49A6" w:rsidRDefault="0010703B" w:rsidP="008E49A6">
            <w:pPr>
              <w:tabs>
                <w:tab w:val="left" w:pos="284"/>
              </w:tabs>
              <w:rPr>
                <w:rFonts w:ascii="Times New Roman" w:eastAsia="Calibri" w:hAnsi="Times New Roman" w:cs="Times New Roman"/>
                <w:sz w:val="12"/>
                <w:szCs w:val="12"/>
              </w:rPr>
            </w:pPr>
            <w:r w:rsidRPr="008E49A6">
              <w:rPr>
                <w:rFonts w:ascii="Times New Roman" w:eastAsia="Calibri" w:hAnsi="Times New Roman" w:cs="Times New Roman"/>
                <w:sz w:val="12"/>
                <w:szCs w:val="12"/>
              </w:rPr>
              <w:t>Кладбище села Красный Городок</w:t>
            </w:r>
          </w:p>
        </w:tc>
      </w:tr>
    </w:tbl>
    <w:p w:rsidR="0010703B" w:rsidRPr="0010703B" w:rsidRDefault="0010703B" w:rsidP="0010703B">
      <w:pPr>
        <w:tabs>
          <w:tab w:val="left" w:pos="284"/>
        </w:tabs>
        <w:spacing w:after="0" w:line="240" w:lineRule="auto"/>
        <w:jc w:val="both"/>
        <w:rPr>
          <w:rFonts w:ascii="Times New Roman" w:eastAsia="Calibri" w:hAnsi="Times New Roman" w:cs="Times New Roman"/>
          <w:sz w:val="12"/>
          <w:szCs w:val="12"/>
        </w:rPr>
      </w:pPr>
    </w:p>
    <w:p w:rsidR="008E49A6" w:rsidRPr="00162E5C" w:rsidRDefault="008E49A6" w:rsidP="008E49A6">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8E49A6" w:rsidRPr="00162E5C" w:rsidRDefault="008E49A6" w:rsidP="008E49A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8E49A6" w:rsidRPr="00162E5C" w:rsidRDefault="008E49A6" w:rsidP="008E49A6">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8E49A6" w:rsidRPr="00162E5C" w:rsidRDefault="008E49A6" w:rsidP="008E49A6">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8E49A6" w:rsidRPr="00162E5C" w:rsidRDefault="008E49A6" w:rsidP="008E49A6">
      <w:pPr>
        <w:tabs>
          <w:tab w:val="left" w:pos="284"/>
        </w:tabs>
        <w:spacing w:after="0" w:line="240" w:lineRule="auto"/>
        <w:jc w:val="center"/>
        <w:rPr>
          <w:rFonts w:ascii="Times New Roman" w:eastAsia="Calibri" w:hAnsi="Times New Roman" w:cs="Times New Roman"/>
          <w:sz w:val="12"/>
          <w:szCs w:val="12"/>
        </w:rPr>
      </w:pPr>
    </w:p>
    <w:p w:rsidR="008E49A6" w:rsidRPr="00162E5C" w:rsidRDefault="008E49A6" w:rsidP="008E49A6">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8E49A6" w:rsidRPr="00162E5C" w:rsidRDefault="008E49A6" w:rsidP="008E49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«О порядке создания семейных (родовых) захоронений</w:t>
      </w:r>
    </w:p>
    <w:p w:rsidR="008E49A6" w:rsidRPr="008E49A6" w:rsidRDefault="008E49A6" w:rsidP="0028693E">
      <w:pPr>
        <w:tabs>
          <w:tab w:val="left" w:pos="284"/>
        </w:tabs>
        <w:spacing w:after="0" w:line="240" w:lineRule="auto"/>
        <w:jc w:val="center"/>
        <w:rPr>
          <w:rFonts w:ascii="Times New Roman" w:eastAsia="Calibri" w:hAnsi="Times New Roman" w:cs="Times New Roman"/>
          <w:sz w:val="12"/>
          <w:szCs w:val="12"/>
        </w:rPr>
      </w:pPr>
      <w:r w:rsidRPr="008E49A6">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8E49A6">
        <w:rPr>
          <w:rFonts w:ascii="Times New Roman" w:eastAsia="Calibri" w:hAnsi="Times New Roman" w:cs="Times New Roman"/>
          <w:b/>
          <w:sz w:val="12"/>
          <w:szCs w:val="12"/>
        </w:rPr>
        <w:t>сельского поселения Липовка  муниципального района Сергиевский»</w:t>
      </w:r>
    </w:p>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8E49A6" w:rsidRPr="008E49A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муниципального района Сергиевский</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proofErr w:type="gramStart"/>
      <w:r w:rsidRPr="008E49A6">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Липовка  муниципального района Сергиевский Самарской области, Собрание</w:t>
      </w:r>
      <w:proofErr w:type="gramEnd"/>
      <w:r w:rsidRPr="008E49A6">
        <w:rPr>
          <w:rFonts w:ascii="Times New Roman" w:eastAsia="Calibri" w:hAnsi="Times New Roman" w:cs="Times New Roman"/>
          <w:sz w:val="12"/>
          <w:szCs w:val="12"/>
        </w:rPr>
        <w:t xml:space="preserve"> Представителей сельского поселения Липовка муниципального района Сергиевский </w:t>
      </w:r>
    </w:p>
    <w:p w:rsidR="008E49A6" w:rsidRPr="0028693E" w:rsidRDefault="008E49A6" w:rsidP="0028693E">
      <w:pPr>
        <w:tabs>
          <w:tab w:val="left" w:pos="284"/>
        </w:tabs>
        <w:spacing w:after="0" w:line="240" w:lineRule="auto"/>
        <w:ind w:firstLine="284"/>
        <w:jc w:val="both"/>
        <w:rPr>
          <w:rFonts w:ascii="Times New Roman" w:eastAsia="Calibri" w:hAnsi="Times New Roman" w:cs="Times New Roman"/>
          <w:b/>
          <w:sz w:val="12"/>
          <w:szCs w:val="12"/>
        </w:rPr>
      </w:pPr>
      <w:r w:rsidRPr="0028693E">
        <w:rPr>
          <w:rFonts w:ascii="Times New Roman" w:eastAsia="Calibri" w:hAnsi="Times New Roman" w:cs="Times New Roman"/>
          <w:b/>
          <w:sz w:val="12"/>
          <w:szCs w:val="12"/>
        </w:rPr>
        <w:t>РЕШИЛО:</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E49A6" w:rsidRPr="008E49A6">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Липовка муниципального района Сергиевский».</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E49A6" w:rsidRPr="008E49A6">
        <w:rPr>
          <w:rFonts w:ascii="Times New Roman" w:eastAsia="Calibri" w:hAnsi="Times New Roman" w:cs="Times New Roman"/>
          <w:sz w:val="12"/>
          <w:szCs w:val="12"/>
        </w:rPr>
        <w:t>Опубликовать настоящее решение в газете «Сергиевский вестник».</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E49A6" w:rsidRPr="008E49A6">
        <w:rPr>
          <w:rFonts w:ascii="Times New Roman" w:eastAsia="Calibri" w:hAnsi="Times New Roman" w:cs="Times New Roman"/>
          <w:sz w:val="12"/>
          <w:szCs w:val="12"/>
        </w:rPr>
        <w:t>Настоящее решение вступает в силу со дня его официального опубликования.</w:t>
      </w:r>
    </w:p>
    <w:p w:rsidR="008E49A6" w:rsidRPr="008E49A6" w:rsidRDefault="008E49A6" w:rsidP="0028693E">
      <w:pPr>
        <w:tabs>
          <w:tab w:val="left" w:pos="284"/>
        </w:tabs>
        <w:spacing w:after="0" w:line="240" w:lineRule="auto"/>
        <w:jc w:val="right"/>
        <w:rPr>
          <w:rFonts w:ascii="Times New Roman" w:eastAsia="Calibri" w:hAnsi="Times New Roman" w:cs="Times New Roman"/>
          <w:sz w:val="12"/>
          <w:szCs w:val="12"/>
        </w:rPr>
      </w:pPr>
      <w:r w:rsidRPr="008E49A6">
        <w:rPr>
          <w:rFonts w:ascii="Times New Roman" w:eastAsia="Calibri" w:hAnsi="Times New Roman" w:cs="Times New Roman"/>
          <w:sz w:val="12"/>
          <w:szCs w:val="12"/>
        </w:rPr>
        <w:t>Председатель собрания представителей</w:t>
      </w:r>
      <w:r w:rsidR="0028693E">
        <w:rPr>
          <w:rFonts w:ascii="Times New Roman" w:eastAsia="Calibri" w:hAnsi="Times New Roman" w:cs="Times New Roman"/>
          <w:sz w:val="12"/>
          <w:szCs w:val="12"/>
        </w:rPr>
        <w:t xml:space="preserve"> </w:t>
      </w:r>
      <w:r w:rsidRPr="008E49A6">
        <w:rPr>
          <w:rFonts w:ascii="Times New Roman" w:eastAsia="Calibri" w:hAnsi="Times New Roman" w:cs="Times New Roman"/>
          <w:sz w:val="12"/>
          <w:szCs w:val="12"/>
        </w:rPr>
        <w:t>сельского поселения Липовка</w:t>
      </w:r>
    </w:p>
    <w:p w:rsidR="0028693E" w:rsidRDefault="008E49A6" w:rsidP="0028693E">
      <w:pPr>
        <w:tabs>
          <w:tab w:val="left" w:pos="284"/>
        </w:tabs>
        <w:spacing w:after="0" w:line="240" w:lineRule="auto"/>
        <w:jc w:val="right"/>
        <w:rPr>
          <w:rFonts w:ascii="Times New Roman" w:eastAsia="Calibri" w:hAnsi="Times New Roman" w:cs="Times New Roman"/>
          <w:sz w:val="12"/>
          <w:szCs w:val="12"/>
        </w:rPr>
      </w:pPr>
      <w:r w:rsidRPr="008E49A6">
        <w:rPr>
          <w:rFonts w:ascii="Times New Roman" w:eastAsia="Calibri" w:hAnsi="Times New Roman" w:cs="Times New Roman"/>
          <w:sz w:val="12"/>
          <w:szCs w:val="12"/>
        </w:rPr>
        <w:t>муниципального района Сергиевский</w:t>
      </w:r>
    </w:p>
    <w:p w:rsidR="008E49A6" w:rsidRPr="008E49A6" w:rsidRDefault="008E49A6" w:rsidP="0028693E">
      <w:pPr>
        <w:tabs>
          <w:tab w:val="left" w:pos="284"/>
        </w:tabs>
        <w:spacing w:after="0" w:line="240" w:lineRule="auto"/>
        <w:jc w:val="right"/>
        <w:rPr>
          <w:rFonts w:ascii="Times New Roman" w:eastAsia="Calibri" w:hAnsi="Times New Roman" w:cs="Times New Roman"/>
          <w:sz w:val="12"/>
          <w:szCs w:val="12"/>
        </w:rPr>
      </w:pPr>
      <w:r w:rsidRPr="008E49A6">
        <w:rPr>
          <w:rFonts w:ascii="Times New Roman" w:eastAsia="Calibri" w:hAnsi="Times New Roman" w:cs="Times New Roman"/>
          <w:sz w:val="12"/>
          <w:szCs w:val="12"/>
        </w:rPr>
        <w:t>Н.Н. Тихонова</w:t>
      </w:r>
    </w:p>
    <w:p w:rsidR="008E49A6" w:rsidRPr="008E49A6" w:rsidRDefault="008E49A6" w:rsidP="0028693E">
      <w:pPr>
        <w:tabs>
          <w:tab w:val="left" w:pos="284"/>
        </w:tabs>
        <w:spacing w:after="0" w:line="240" w:lineRule="auto"/>
        <w:jc w:val="right"/>
        <w:rPr>
          <w:rFonts w:ascii="Times New Roman" w:eastAsia="Calibri" w:hAnsi="Times New Roman" w:cs="Times New Roman"/>
          <w:sz w:val="12"/>
          <w:szCs w:val="12"/>
        </w:rPr>
      </w:pPr>
    </w:p>
    <w:p w:rsidR="008E49A6" w:rsidRPr="008E49A6" w:rsidRDefault="008E49A6" w:rsidP="0028693E">
      <w:pPr>
        <w:tabs>
          <w:tab w:val="left" w:pos="284"/>
        </w:tabs>
        <w:spacing w:after="0" w:line="240" w:lineRule="auto"/>
        <w:jc w:val="right"/>
        <w:rPr>
          <w:rFonts w:ascii="Times New Roman" w:eastAsia="Calibri" w:hAnsi="Times New Roman" w:cs="Times New Roman"/>
          <w:sz w:val="12"/>
          <w:szCs w:val="12"/>
        </w:rPr>
      </w:pPr>
      <w:r w:rsidRPr="008E49A6">
        <w:rPr>
          <w:rFonts w:ascii="Times New Roman" w:eastAsia="Calibri" w:hAnsi="Times New Roman" w:cs="Times New Roman"/>
          <w:sz w:val="12"/>
          <w:szCs w:val="12"/>
        </w:rPr>
        <w:t>Глава сельского поселения Липовка</w:t>
      </w:r>
    </w:p>
    <w:p w:rsidR="0028693E" w:rsidRDefault="008E49A6" w:rsidP="0028693E">
      <w:pPr>
        <w:tabs>
          <w:tab w:val="left" w:pos="284"/>
        </w:tabs>
        <w:spacing w:after="0" w:line="240" w:lineRule="auto"/>
        <w:jc w:val="right"/>
        <w:rPr>
          <w:rFonts w:ascii="Times New Roman" w:eastAsia="Calibri" w:hAnsi="Times New Roman" w:cs="Times New Roman"/>
          <w:sz w:val="12"/>
          <w:szCs w:val="12"/>
        </w:rPr>
      </w:pPr>
      <w:r w:rsidRPr="008E49A6">
        <w:rPr>
          <w:rFonts w:ascii="Times New Roman" w:eastAsia="Calibri" w:hAnsi="Times New Roman" w:cs="Times New Roman"/>
          <w:sz w:val="12"/>
          <w:szCs w:val="12"/>
        </w:rPr>
        <w:t>муниципального района   Сергиевский</w:t>
      </w:r>
    </w:p>
    <w:p w:rsidR="008E49A6" w:rsidRPr="008E49A6" w:rsidRDefault="008E49A6" w:rsidP="0028693E">
      <w:pPr>
        <w:tabs>
          <w:tab w:val="left" w:pos="284"/>
        </w:tabs>
        <w:spacing w:after="0" w:line="240" w:lineRule="auto"/>
        <w:jc w:val="right"/>
        <w:rPr>
          <w:rFonts w:ascii="Times New Roman" w:eastAsia="Calibri" w:hAnsi="Times New Roman" w:cs="Times New Roman"/>
          <w:b/>
          <w:sz w:val="12"/>
          <w:szCs w:val="12"/>
        </w:rPr>
      </w:pPr>
      <w:r w:rsidRPr="008E49A6">
        <w:rPr>
          <w:rFonts w:ascii="Times New Roman" w:eastAsia="Calibri" w:hAnsi="Times New Roman" w:cs="Times New Roman"/>
          <w:sz w:val="12"/>
          <w:szCs w:val="12"/>
        </w:rPr>
        <w:t>С.И. Вершинин</w:t>
      </w:r>
    </w:p>
    <w:p w:rsidR="008E49A6" w:rsidRPr="008E49A6" w:rsidRDefault="008E49A6" w:rsidP="008E49A6">
      <w:pPr>
        <w:tabs>
          <w:tab w:val="left" w:pos="284"/>
        </w:tabs>
        <w:spacing w:after="0" w:line="240" w:lineRule="auto"/>
        <w:jc w:val="both"/>
        <w:rPr>
          <w:rFonts w:ascii="Times New Roman" w:eastAsia="Calibri" w:hAnsi="Times New Roman" w:cs="Times New Roman"/>
          <w:b/>
          <w:sz w:val="12"/>
          <w:szCs w:val="12"/>
        </w:rPr>
      </w:pPr>
    </w:p>
    <w:p w:rsidR="0028693E" w:rsidRPr="00162E5C" w:rsidRDefault="0028693E" w:rsidP="0028693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28693E" w:rsidRPr="00162E5C" w:rsidRDefault="0028693E" w:rsidP="0028693E">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Липовка</w:t>
      </w:r>
    </w:p>
    <w:p w:rsidR="0028693E" w:rsidRPr="00162E5C" w:rsidRDefault="0028693E" w:rsidP="0028693E">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28693E" w:rsidRPr="00162E5C" w:rsidRDefault="0028693E" w:rsidP="0028693E">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8E49A6" w:rsidRPr="008E49A6" w:rsidRDefault="008E49A6" w:rsidP="0028693E">
      <w:pPr>
        <w:tabs>
          <w:tab w:val="left" w:pos="284"/>
        </w:tabs>
        <w:spacing w:after="0" w:line="240" w:lineRule="auto"/>
        <w:jc w:val="center"/>
        <w:rPr>
          <w:rFonts w:ascii="Times New Roman" w:eastAsia="Calibri" w:hAnsi="Times New Roman" w:cs="Times New Roman"/>
          <w:b/>
          <w:bCs/>
          <w:sz w:val="12"/>
          <w:szCs w:val="12"/>
        </w:rPr>
      </w:pPr>
      <w:r w:rsidRPr="008E49A6">
        <w:rPr>
          <w:rFonts w:ascii="Times New Roman" w:eastAsia="Calibri" w:hAnsi="Times New Roman" w:cs="Times New Roman"/>
          <w:b/>
          <w:bCs/>
          <w:sz w:val="12"/>
          <w:szCs w:val="12"/>
        </w:rPr>
        <w:t>МОДЕЛЬНОЕ ПОЛОЖЕНИЕ</w:t>
      </w:r>
    </w:p>
    <w:p w:rsidR="008E49A6" w:rsidRPr="008E49A6" w:rsidRDefault="008E49A6" w:rsidP="0028693E">
      <w:pPr>
        <w:tabs>
          <w:tab w:val="left" w:pos="284"/>
        </w:tabs>
        <w:spacing w:after="0" w:line="240" w:lineRule="auto"/>
        <w:jc w:val="center"/>
        <w:rPr>
          <w:rFonts w:ascii="Times New Roman" w:eastAsia="Calibri" w:hAnsi="Times New Roman" w:cs="Times New Roman"/>
          <w:b/>
          <w:bCs/>
          <w:sz w:val="12"/>
          <w:szCs w:val="12"/>
        </w:rPr>
      </w:pPr>
      <w:r w:rsidRPr="008E49A6">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ЛИПОВКА</w:t>
      </w:r>
    </w:p>
    <w:p w:rsidR="008E49A6" w:rsidRPr="008E49A6" w:rsidRDefault="008E49A6" w:rsidP="0028693E">
      <w:pPr>
        <w:tabs>
          <w:tab w:val="left" w:pos="284"/>
        </w:tabs>
        <w:spacing w:after="0" w:line="240" w:lineRule="auto"/>
        <w:jc w:val="center"/>
        <w:rPr>
          <w:rFonts w:ascii="Times New Roman" w:eastAsia="Calibri" w:hAnsi="Times New Roman" w:cs="Times New Roman"/>
          <w:b/>
          <w:bCs/>
          <w:sz w:val="12"/>
          <w:szCs w:val="12"/>
        </w:rPr>
      </w:pPr>
      <w:r w:rsidRPr="008E49A6">
        <w:rPr>
          <w:rFonts w:ascii="Times New Roman" w:eastAsia="Calibri" w:hAnsi="Times New Roman" w:cs="Times New Roman"/>
          <w:b/>
          <w:bCs/>
          <w:sz w:val="12"/>
          <w:szCs w:val="12"/>
        </w:rPr>
        <w:t>1. Общие положения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Липовка  муниципального района Сергиевский</w:t>
      </w:r>
      <w:r w:rsidRPr="008E49A6">
        <w:rPr>
          <w:rFonts w:ascii="Times New Roman" w:eastAsia="Calibri" w:hAnsi="Times New Roman" w:cs="Times New Roman"/>
          <w:i/>
          <w:sz w:val="12"/>
          <w:szCs w:val="12"/>
        </w:rPr>
        <w:t>.</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Липовка  муниципального района Сергиевский, в том числе:</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ведения реестра семейных (родовых) захоронений;</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регистрации, перерегистрации семейных (родовых) захоронений;</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 xml:space="preserve">установления размера платы и порядка ее внесения. </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2.1. Перечень кладбищ сельского поселения Липовка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8E49A6" w:rsidRPr="008E49A6" w:rsidTr="0028693E">
        <w:trPr>
          <w:trHeight w:val="20"/>
        </w:trPr>
        <w:tc>
          <w:tcPr>
            <w:tcW w:w="3208" w:type="pct"/>
            <w:vMerge w:val="restar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Количество лиц, подлежащих захоронению</w:t>
            </w:r>
          </w:p>
        </w:tc>
        <w:tc>
          <w:tcPr>
            <w:tcW w:w="1792" w:type="pct"/>
            <w:gridSpan w:val="3"/>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Размеры участка (в метрах)</w:t>
            </w:r>
          </w:p>
        </w:tc>
      </w:tr>
      <w:tr w:rsidR="008E49A6" w:rsidRPr="008E49A6" w:rsidTr="0028693E">
        <w:trPr>
          <w:trHeight w:val="20"/>
        </w:trPr>
        <w:tc>
          <w:tcPr>
            <w:tcW w:w="3208" w:type="pct"/>
            <w:vMerge/>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Ширина</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Длина</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Площадь (кв.м.)</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3</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3</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7,5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10</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5  </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5</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12,5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6</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6</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7</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7</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17,5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8</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8</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20</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9</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9</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22,5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10</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10</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25</w:t>
            </w:r>
          </w:p>
        </w:tc>
      </w:tr>
      <w:tr w:rsidR="008E49A6" w:rsidRPr="008E49A6" w:rsidTr="0028693E">
        <w:trPr>
          <w:trHeight w:val="20"/>
        </w:trPr>
        <w:tc>
          <w:tcPr>
            <w:tcW w:w="3208"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Захоронение урны  с прахом</w:t>
            </w:r>
          </w:p>
        </w:tc>
        <w:tc>
          <w:tcPr>
            <w:tcW w:w="566"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0,8</w:t>
            </w:r>
          </w:p>
        </w:tc>
        <w:tc>
          <w:tcPr>
            <w:tcW w:w="47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0,5</w:t>
            </w:r>
          </w:p>
        </w:tc>
        <w:tc>
          <w:tcPr>
            <w:tcW w:w="753" w:type="pct"/>
          </w:tcPr>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0,4</w:t>
            </w:r>
          </w:p>
        </w:tc>
      </w:tr>
    </w:tbl>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8E49A6" w:rsidRPr="008E49A6"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E49A6" w:rsidRPr="008E49A6">
        <w:rPr>
          <w:rFonts w:ascii="Times New Roman" w:eastAsia="Calibri" w:hAnsi="Times New Roman" w:cs="Times New Roman"/>
          <w:sz w:val="12"/>
          <w:szCs w:val="12"/>
        </w:rPr>
        <w:t>при наличии свободного места на данном участке земли для захоронения.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hyperlink r:id="rId20" w:history="1">
        <w:r w:rsidRPr="008E49A6">
          <w:rPr>
            <w:rStyle w:val="ae"/>
            <w:rFonts w:ascii="Times New Roman" w:eastAsia="Calibri" w:hAnsi="Times New Roman" w:cs="Times New Roman"/>
            <w:sz w:val="12"/>
            <w:szCs w:val="12"/>
          </w:rPr>
          <w:t>2.4</w:t>
        </w:r>
      </w:hyperlink>
      <w:r w:rsidRPr="008E49A6">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28693E"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3. Порядок принятия решения о предоставлении или об отказе</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i/>
          <w:sz w:val="12"/>
          <w:szCs w:val="12"/>
        </w:rPr>
      </w:pPr>
      <w:r w:rsidRPr="008E49A6">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Липовка  муниципального района Сергиевский в течение 30 дней со дня подачи соответствующего заявления в администрацию сельского поселения Липовка  муниципального района Сергиевский на бланке этого органа (учреждения).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Липовка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3.3. Уведомление о принятом </w:t>
      </w:r>
      <w:proofErr w:type="gramStart"/>
      <w:r w:rsidRPr="008E49A6">
        <w:rPr>
          <w:rFonts w:ascii="Times New Roman" w:eastAsia="Calibri" w:hAnsi="Times New Roman" w:cs="Times New Roman"/>
          <w:sz w:val="12"/>
          <w:szCs w:val="12"/>
        </w:rPr>
        <w:t>решении</w:t>
      </w:r>
      <w:proofErr w:type="gramEnd"/>
      <w:r w:rsidRPr="008E49A6">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4. Ведение реестра семейных (родовых) захоронений</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4.1. Администрация сельского поселения Липовка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4.2. Администрация сельского поселения Липовка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8E49A6">
        <w:rPr>
          <w:rFonts w:ascii="Times New Roman" w:eastAsia="Calibri" w:hAnsi="Times New Roman" w:cs="Times New Roman"/>
          <w:sz w:val="12"/>
          <w:szCs w:val="12"/>
        </w:rPr>
        <w:t xml:space="preserve">родового) </w:t>
      </w:r>
      <w:proofErr w:type="gramEnd"/>
      <w:r w:rsidRPr="008E49A6">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4.3. Администрация сельского поселения Липовка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4.4. Администрация сельского поселения Липовка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4.5. Администрация сельского поселения Липовка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4.6. Администрация сельского поселения Липовка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5. Установление размера платы и порядка ее внесения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5.1. </w:t>
      </w:r>
      <w:proofErr w:type="gramStart"/>
      <w:r w:rsidRPr="008E49A6">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8E49A6">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5.3. Первоначальное внесение платы осуществляется в течение </w:t>
      </w:r>
      <w:r w:rsidRPr="008E49A6">
        <w:rPr>
          <w:rFonts w:ascii="Times New Roman" w:eastAsia="Calibri" w:hAnsi="Times New Roman" w:cs="Times New Roman"/>
          <w:i/>
          <w:sz w:val="12"/>
          <w:szCs w:val="12"/>
        </w:rPr>
        <w:t>15 календарных дней</w:t>
      </w:r>
      <w:r w:rsidRPr="008E49A6">
        <w:rPr>
          <w:rFonts w:ascii="Times New Roman" w:eastAsia="Calibri" w:hAnsi="Times New Roman" w:cs="Times New Roman"/>
          <w:sz w:val="12"/>
          <w:szCs w:val="12"/>
        </w:rPr>
        <w:t xml:space="preserve"> со дня принятия Решения.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8E49A6">
        <w:rPr>
          <w:rFonts w:ascii="Times New Roman" w:eastAsia="Calibri" w:hAnsi="Times New Roman" w:cs="Times New Roman"/>
          <w:i/>
          <w:sz w:val="12"/>
          <w:szCs w:val="12"/>
        </w:rPr>
        <w:t>15 календарных дней</w:t>
      </w:r>
      <w:r w:rsidRPr="008E49A6">
        <w:rPr>
          <w:rFonts w:ascii="Times New Roman" w:eastAsia="Calibri" w:hAnsi="Times New Roman" w:cs="Times New Roman"/>
          <w:sz w:val="12"/>
          <w:szCs w:val="12"/>
        </w:rPr>
        <w:t xml:space="preserve"> до истечения оплаченного срока.</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6. Иные положения</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8E49A6" w:rsidRPr="008E49A6" w:rsidRDefault="008E49A6" w:rsidP="0028693E">
      <w:pPr>
        <w:tabs>
          <w:tab w:val="left" w:pos="284"/>
        </w:tabs>
        <w:spacing w:after="0" w:line="240" w:lineRule="auto"/>
        <w:ind w:firstLine="284"/>
        <w:jc w:val="both"/>
        <w:rPr>
          <w:rFonts w:ascii="Times New Roman" w:eastAsia="Calibri" w:hAnsi="Times New Roman" w:cs="Times New Roman"/>
          <w:sz w:val="12"/>
          <w:szCs w:val="12"/>
        </w:rPr>
      </w:pPr>
      <w:r w:rsidRPr="008E49A6">
        <w:rPr>
          <w:rFonts w:ascii="Times New Roman" w:eastAsia="Calibri" w:hAnsi="Times New Roman" w:cs="Times New Roman"/>
          <w:sz w:val="12"/>
          <w:szCs w:val="12"/>
        </w:rPr>
        <w:t xml:space="preserve">6.2. </w:t>
      </w:r>
      <w:proofErr w:type="gramStart"/>
      <w:r w:rsidRPr="008E49A6">
        <w:rPr>
          <w:rFonts w:ascii="Times New Roman" w:eastAsia="Calibri" w:hAnsi="Times New Roman" w:cs="Times New Roman"/>
          <w:sz w:val="12"/>
          <w:szCs w:val="12"/>
        </w:rPr>
        <w:t xml:space="preserve">Семейные (родовые) захоронения, созданные на общественных кладбищах сел Липовка и Старая Дмитриевка сельского поселения Липовка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roofErr w:type="gramEnd"/>
    </w:p>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p>
    <w:p w:rsidR="008E49A6" w:rsidRPr="0028693E" w:rsidRDefault="008E49A6" w:rsidP="0028693E">
      <w:pPr>
        <w:tabs>
          <w:tab w:val="left" w:pos="284"/>
        </w:tabs>
        <w:spacing w:after="0" w:line="240" w:lineRule="auto"/>
        <w:jc w:val="right"/>
        <w:rPr>
          <w:rFonts w:ascii="Times New Roman" w:eastAsia="Calibri" w:hAnsi="Times New Roman" w:cs="Times New Roman"/>
          <w:i/>
          <w:sz w:val="12"/>
          <w:szCs w:val="12"/>
        </w:rPr>
      </w:pPr>
      <w:r w:rsidRPr="0028693E">
        <w:rPr>
          <w:rFonts w:ascii="Times New Roman" w:eastAsia="Calibri" w:hAnsi="Times New Roman" w:cs="Times New Roman"/>
          <w:i/>
          <w:sz w:val="12"/>
          <w:szCs w:val="12"/>
        </w:rPr>
        <w:t>Приложение</w:t>
      </w:r>
    </w:p>
    <w:p w:rsidR="008E49A6" w:rsidRPr="0028693E" w:rsidRDefault="008E49A6" w:rsidP="0028693E">
      <w:pPr>
        <w:tabs>
          <w:tab w:val="left" w:pos="284"/>
        </w:tabs>
        <w:spacing w:after="0" w:line="240" w:lineRule="auto"/>
        <w:jc w:val="right"/>
        <w:rPr>
          <w:rFonts w:ascii="Times New Roman" w:eastAsia="Calibri" w:hAnsi="Times New Roman" w:cs="Times New Roman"/>
          <w:bCs/>
          <w:i/>
          <w:sz w:val="12"/>
          <w:szCs w:val="12"/>
        </w:rPr>
      </w:pPr>
      <w:r w:rsidRPr="0028693E">
        <w:rPr>
          <w:rFonts w:ascii="Times New Roman" w:eastAsia="Calibri" w:hAnsi="Times New Roman" w:cs="Times New Roman"/>
          <w:bCs/>
          <w:i/>
          <w:sz w:val="12"/>
          <w:szCs w:val="12"/>
        </w:rPr>
        <w:t>к Положению о порядке</w:t>
      </w:r>
    </w:p>
    <w:p w:rsidR="008E49A6" w:rsidRPr="0028693E" w:rsidRDefault="008E49A6" w:rsidP="0028693E">
      <w:pPr>
        <w:tabs>
          <w:tab w:val="left" w:pos="284"/>
        </w:tabs>
        <w:spacing w:after="0" w:line="240" w:lineRule="auto"/>
        <w:jc w:val="right"/>
        <w:rPr>
          <w:rFonts w:ascii="Times New Roman" w:eastAsia="Calibri" w:hAnsi="Times New Roman" w:cs="Times New Roman"/>
          <w:bCs/>
          <w:i/>
          <w:sz w:val="12"/>
          <w:szCs w:val="12"/>
        </w:rPr>
      </w:pPr>
      <w:r w:rsidRPr="0028693E">
        <w:rPr>
          <w:rFonts w:ascii="Times New Roman" w:eastAsia="Calibri" w:hAnsi="Times New Roman" w:cs="Times New Roman"/>
          <w:bCs/>
          <w:i/>
          <w:sz w:val="12"/>
          <w:szCs w:val="12"/>
        </w:rPr>
        <w:t>создания семейных (родовых) захоронений на территории</w:t>
      </w:r>
    </w:p>
    <w:p w:rsidR="008E49A6" w:rsidRPr="0028693E" w:rsidRDefault="008E49A6" w:rsidP="0028693E">
      <w:pPr>
        <w:tabs>
          <w:tab w:val="left" w:pos="284"/>
        </w:tabs>
        <w:spacing w:after="0" w:line="240" w:lineRule="auto"/>
        <w:jc w:val="right"/>
        <w:rPr>
          <w:rFonts w:ascii="Times New Roman" w:eastAsia="Calibri" w:hAnsi="Times New Roman" w:cs="Times New Roman"/>
          <w:bCs/>
          <w:i/>
          <w:sz w:val="12"/>
          <w:szCs w:val="12"/>
        </w:rPr>
      </w:pPr>
      <w:r w:rsidRPr="0028693E">
        <w:rPr>
          <w:rFonts w:ascii="Times New Roman" w:eastAsia="Calibri" w:hAnsi="Times New Roman" w:cs="Times New Roman"/>
          <w:bCs/>
          <w:i/>
          <w:sz w:val="12"/>
          <w:szCs w:val="12"/>
        </w:rPr>
        <w:t>сельского поселения Липовка</w:t>
      </w:r>
    </w:p>
    <w:p w:rsidR="006F3859" w:rsidRDefault="006F3859" w:rsidP="0028693E">
      <w:pPr>
        <w:tabs>
          <w:tab w:val="left" w:pos="284"/>
        </w:tabs>
        <w:spacing w:after="0" w:line="240" w:lineRule="auto"/>
        <w:jc w:val="center"/>
        <w:rPr>
          <w:rFonts w:ascii="Times New Roman" w:eastAsia="Calibri" w:hAnsi="Times New Roman" w:cs="Times New Roman"/>
          <w:b/>
          <w:sz w:val="12"/>
          <w:szCs w:val="12"/>
        </w:rPr>
      </w:pPr>
    </w:p>
    <w:p w:rsidR="0028693E"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Перечень кладбищ сельского поселения Липовка</w:t>
      </w:r>
      <w:r w:rsidR="0028693E">
        <w:rPr>
          <w:rFonts w:ascii="Times New Roman" w:eastAsia="Calibri" w:hAnsi="Times New Roman" w:cs="Times New Roman"/>
          <w:b/>
          <w:sz w:val="12"/>
          <w:szCs w:val="12"/>
        </w:rPr>
        <w:t xml:space="preserve"> </w:t>
      </w:r>
      <w:r w:rsidRPr="008E49A6">
        <w:rPr>
          <w:rFonts w:ascii="Times New Roman" w:eastAsia="Calibri" w:hAnsi="Times New Roman" w:cs="Times New Roman"/>
          <w:b/>
          <w:sz w:val="12"/>
          <w:szCs w:val="12"/>
        </w:rPr>
        <w:t>муниципального района Сергиевский,</w:t>
      </w:r>
    </w:p>
    <w:p w:rsidR="008E49A6" w:rsidRPr="008E49A6" w:rsidRDefault="008E49A6" w:rsidP="0028693E">
      <w:pPr>
        <w:tabs>
          <w:tab w:val="left" w:pos="284"/>
        </w:tabs>
        <w:spacing w:after="0" w:line="240" w:lineRule="auto"/>
        <w:jc w:val="center"/>
        <w:rPr>
          <w:rFonts w:ascii="Times New Roman" w:eastAsia="Calibri" w:hAnsi="Times New Roman" w:cs="Times New Roman"/>
          <w:b/>
          <w:sz w:val="12"/>
          <w:szCs w:val="12"/>
        </w:rPr>
      </w:pPr>
      <w:r w:rsidRPr="008E49A6">
        <w:rPr>
          <w:rFonts w:ascii="Times New Roman" w:eastAsia="Calibri" w:hAnsi="Times New Roman" w:cs="Times New Roman"/>
          <w:b/>
          <w:sz w:val="12"/>
          <w:szCs w:val="12"/>
        </w:rPr>
        <w:t xml:space="preserve">в </w:t>
      </w:r>
      <w:proofErr w:type="gramStart"/>
      <w:r w:rsidRPr="008E49A6">
        <w:rPr>
          <w:rFonts w:ascii="Times New Roman" w:eastAsia="Calibri" w:hAnsi="Times New Roman" w:cs="Times New Roman"/>
          <w:b/>
          <w:sz w:val="12"/>
          <w:szCs w:val="12"/>
        </w:rPr>
        <w:t>пределах</w:t>
      </w:r>
      <w:proofErr w:type="gramEnd"/>
      <w:r w:rsidRPr="008E49A6">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8E49A6" w:rsidRPr="008E49A6" w:rsidTr="0028693E">
        <w:trPr>
          <w:trHeight w:val="20"/>
        </w:trPr>
        <w:tc>
          <w:tcPr>
            <w:tcW w:w="567" w:type="dxa"/>
            <w:hideMark/>
          </w:tcPr>
          <w:p w:rsidR="008E49A6" w:rsidRPr="0028693E" w:rsidRDefault="008E49A6"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w:t>
            </w:r>
            <w:proofErr w:type="gramStart"/>
            <w:r w:rsidRPr="0028693E">
              <w:rPr>
                <w:rFonts w:ascii="Times New Roman" w:eastAsia="Calibri" w:hAnsi="Times New Roman" w:cs="Times New Roman"/>
                <w:sz w:val="12"/>
                <w:szCs w:val="12"/>
              </w:rPr>
              <w:t>п</w:t>
            </w:r>
            <w:proofErr w:type="gramEnd"/>
            <w:r w:rsidRPr="0028693E">
              <w:rPr>
                <w:rFonts w:ascii="Times New Roman" w:eastAsia="Calibri" w:hAnsi="Times New Roman" w:cs="Times New Roman"/>
                <w:sz w:val="12"/>
                <w:szCs w:val="12"/>
              </w:rPr>
              <w:t>/п</w:t>
            </w:r>
          </w:p>
        </w:tc>
        <w:tc>
          <w:tcPr>
            <w:tcW w:w="6946" w:type="dxa"/>
            <w:hideMark/>
          </w:tcPr>
          <w:p w:rsidR="008E49A6" w:rsidRPr="0028693E" w:rsidRDefault="008E49A6"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Наименование кладбищ</w:t>
            </w:r>
          </w:p>
        </w:tc>
      </w:tr>
      <w:tr w:rsidR="008E49A6" w:rsidRPr="008E49A6" w:rsidTr="0028693E">
        <w:trPr>
          <w:trHeight w:val="20"/>
        </w:trPr>
        <w:tc>
          <w:tcPr>
            <w:tcW w:w="567" w:type="dxa"/>
            <w:hideMark/>
          </w:tcPr>
          <w:p w:rsidR="008E49A6" w:rsidRPr="0028693E" w:rsidRDefault="008E49A6"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1.</w:t>
            </w:r>
          </w:p>
        </w:tc>
        <w:tc>
          <w:tcPr>
            <w:tcW w:w="6946" w:type="dxa"/>
            <w:hideMark/>
          </w:tcPr>
          <w:p w:rsidR="008E49A6" w:rsidRPr="0028693E" w:rsidRDefault="008E49A6"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Кладбище села Липовка</w:t>
            </w:r>
          </w:p>
        </w:tc>
      </w:tr>
      <w:tr w:rsidR="008E49A6" w:rsidRPr="008E49A6" w:rsidTr="0028693E">
        <w:trPr>
          <w:trHeight w:val="20"/>
        </w:trPr>
        <w:tc>
          <w:tcPr>
            <w:tcW w:w="567" w:type="dxa"/>
            <w:hideMark/>
          </w:tcPr>
          <w:p w:rsidR="008E49A6" w:rsidRPr="0028693E" w:rsidRDefault="008E49A6"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2.</w:t>
            </w:r>
          </w:p>
        </w:tc>
        <w:tc>
          <w:tcPr>
            <w:tcW w:w="6946" w:type="dxa"/>
            <w:hideMark/>
          </w:tcPr>
          <w:p w:rsidR="008E49A6" w:rsidRPr="0028693E" w:rsidRDefault="008E49A6"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Кладбище села Старая Дмитриевка</w:t>
            </w:r>
          </w:p>
        </w:tc>
      </w:tr>
    </w:tbl>
    <w:p w:rsidR="008E49A6" w:rsidRPr="008E49A6" w:rsidRDefault="008E49A6" w:rsidP="008E49A6">
      <w:pPr>
        <w:tabs>
          <w:tab w:val="left" w:pos="284"/>
        </w:tabs>
        <w:spacing w:after="0" w:line="240" w:lineRule="auto"/>
        <w:jc w:val="both"/>
        <w:rPr>
          <w:rFonts w:ascii="Times New Roman" w:eastAsia="Calibri" w:hAnsi="Times New Roman" w:cs="Times New Roman"/>
          <w:sz w:val="12"/>
          <w:szCs w:val="12"/>
        </w:rPr>
      </w:pPr>
    </w:p>
    <w:p w:rsidR="0028693E" w:rsidRPr="00162E5C" w:rsidRDefault="0028693E" w:rsidP="0028693E">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lastRenderedPageBreak/>
        <w:t>СОБРАНИЕ ПРЕДСТАВИТЕЛЕЙ</w:t>
      </w:r>
    </w:p>
    <w:p w:rsidR="0028693E" w:rsidRPr="00162E5C" w:rsidRDefault="0028693E" w:rsidP="0028693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28693E" w:rsidRPr="00162E5C" w:rsidRDefault="0028693E" w:rsidP="0028693E">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28693E" w:rsidRPr="00162E5C" w:rsidRDefault="0028693E" w:rsidP="0028693E">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28693E" w:rsidRPr="00162E5C" w:rsidRDefault="0028693E" w:rsidP="0028693E">
      <w:pPr>
        <w:tabs>
          <w:tab w:val="left" w:pos="284"/>
        </w:tabs>
        <w:spacing w:after="0" w:line="240" w:lineRule="auto"/>
        <w:jc w:val="center"/>
        <w:rPr>
          <w:rFonts w:ascii="Times New Roman" w:eastAsia="Calibri" w:hAnsi="Times New Roman" w:cs="Times New Roman"/>
          <w:sz w:val="12"/>
          <w:szCs w:val="12"/>
        </w:rPr>
      </w:pPr>
    </w:p>
    <w:p w:rsidR="0028693E" w:rsidRPr="00162E5C" w:rsidRDefault="0028693E" w:rsidP="0028693E">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28693E" w:rsidRPr="00162E5C" w:rsidRDefault="0028693E" w:rsidP="0028693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CC5731"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 xml:space="preserve">«О порядке создания семейных (родовых) захоронений </w:t>
      </w:r>
    </w:p>
    <w:p w:rsidR="0028693E" w:rsidRPr="0028693E" w:rsidRDefault="0028693E" w:rsidP="0028693E">
      <w:pPr>
        <w:tabs>
          <w:tab w:val="left" w:pos="284"/>
        </w:tabs>
        <w:spacing w:after="0" w:line="240" w:lineRule="auto"/>
        <w:jc w:val="center"/>
        <w:rPr>
          <w:rFonts w:ascii="Times New Roman" w:eastAsia="Calibri" w:hAnsi="Times New Roman" w:cs="Times New Roman"/>
          <w:sz w:val="12"/>
          <w:szCs w:val="12"/>
        </w:rPr>
      </w:pPr>
      <w:r w:rsidRPr="0028693E">
        <w:rPr>
          <w:rFonts w:ascii="Times New Roman" w:eastAsia="Calibri" w:hAnsi="Times New Roman" w:cs="Times New Roman"/>
          <w:b/>
          <w:sz w:val="12"/>
          <w:szCs w:val="12"/>
        </w:rPr>
        <w:t>на территории</w:t>
      </w:r>
      <w:r w:rsidR="00CC5731">
        <w:rPr>
          <w:rFonts w:ascii="Times New Roman" w:eastAsia="Calibri" w:hAnsi="Times New Roman" w:cs="Times New Roman"/>
          <w:b/>
          <w:sz w:val="12"/>
          <w:szCs w:val="12"/>
        </w:rPr>
        <w:t xml:space="preserve"> </w:t>
      </w:r>
      <w:r w:rsidRPr="0028693E">
        <w:rPr>
          <w:rFonts w:ascii="Times New Roman" w:eastAsia="Calibri" w:hAnsi="Times New Roman" w:cs="Times New Roman"/>
          <w:b/>
          <w:sz w:val="12"/>
          <w:szCs w:val="12"/>
        </w:rPr>
        <w:t>сельского поселения Светлодольск муниципального района Сергиевский»</w:t>
      </w:r>
    </w:p>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28693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муниципального района Сергиевский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proofErr w:type="gramStart"/>
      <w:r w:rsidRPr="0028693E">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Светлодольск муниципального района Сергиевский Самарской области, Собрание</w:t>
      </w:r>
      <w:proofErr w:type="gramEnd"/>
      <w:r w:rsidRPr="0028693E">
        <w:rPr>
          <w:rFonts w:ascii="Times New Roman" w:eastAsia="Calibri" w:hAnsi="Times New Roman" w:cs="Times New Roman"/>
          <w:sz w:val="12"/>
          <w:szCs w:val="12"/>
        </w:rPr>
        <w:t xml:space="preserve"> Представителей сельского поселения Светлодольск муниципального района Сергиевский </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b/>
          <w:sz w:val="12"/>
          <w:szCs w:val="12"/>
        </w:rPr>
      </w:pPr>
      <w:r w:rsidRPr="0028693E">
        <w:rPr>
          <w:rFonts w:ascii="Times New Roman" w:eastAsia="Calibri" w:hAnsi="Times New Roman" w:cs="Times New Roman"/>
          <w:b/>
          <w:sz w:val="12"/>
          <w:szCs w:val="12"/>
        </w:rPr>
        <w:t>РЕШИЛО:</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8693E">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Светлодольск муниципального района Сергиевский».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8693E">
        <w:rPr>
          <w:rFonts w:ascii="Times New Roman" w:eastAsia="Calibri" w:hAnsi="Times New Roman" w:cs="Times New Roman"/>
          <w:sz w:val="12"/>
          <w:szCs w:val="12"/>
        </w:rPr>
        <w:t>Опубликовать настоящее решение в газете «Сергиевский вестник».</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693E">
        <w:rPr>
          <w:rFonts w:ascii="Times New Roman" w:eastAsia="Calibri" w:hAnsi="Times New Roman" w:cs="Times New Roman"/>
          <w:sz w:val="12"/>
          <w:szCs w:val="12"/>
        </w:rPr>
        <w:t>Настоящее решение вступает в силу со дня его официального опубликования.</w:t>
      </w:r>
    </w:p>
    <w:p w:rsidR="0028693E" w:rsidRPr="0028693E" w:rsidRDefault="0028693E" w:rsidP="0028693E">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сельского поселения Светлодольск</w:t>
      </w:r>
    </w:p>
    <w:p w:rsidR="0028693E" w:rsidRDefault="0028693E" w:rsidP="0028693E">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муниципального района Сергиевский</w:t>
      </w:r>
    </w:p>
    <w:p w:rsidR="0028693E" w:rsidRPr="0028693E" w:rsidRDefault="0028693E" w:rsidP="0028693E">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28693E">
        <w:rPr>
          <w:rFonts w:ascii="Times New Roman" w:eastAsia="Calibri" w:hAnsi="Times New Roman" w:cs="Times New Roman"/>
          <w:sz w:val="12"/>
          <w:szCs w:val="12"/>
        </w:rPr>
        <w:t>Анцинова</w:t>
      </w:r>
      <w:proofErr w:type="spellEnd"/>
    </w:p>
    <w:p w:rsidR="0028693E" w:rsidRPr="0028693E" w:rsidRDefault="0028693E" w:rsidP="0028693E">
      <w:pPr>
        <w:tabs>
          <w:tab w:val="left" w:pos="284"/>
        </w:tabs>
        <w:spacing w:after="0" w:line="240" w:lineRule="auto"/>
        <w:jc w:val="right"/>
        <w:rPr>
          <w:rFonts w:ascii="Times New Roman" w:eastAsia="Calibri" w:hAnsi="Times New Roman" w:cs="Times New Roman"/>
          <w:sz w:val="12"/>
          <w:szCs w:val="12"/>
        </w:rPr>
      </w:pPr>
    </w:p>
    <w:p w:rsidR="0028693E" w:rsidRPr="0028693E" w:rsidRDefault="0028693E" w:rsidP="0028693E">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Глава сельского поселения Светлодольск</w:t>
      </w:r>
    </w:p>
    <w:p w:rsidR="0028693E" w:rsidRDefault="0028693E" w:rsidP="0028693E">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муниципального района   Сергиевский</w:t>
      </w:r>
    </w:p>
    <w:p w:rsidR="0028693E" w:rsidRPr="0028693E" w:rsidRDefault="0028693E" w:rsidP="0028693E">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Андрюхин</w:t>
      </w:r>
    </w:p>
    <w:p w:rsidR="0028693E" w:rsidRPr="0028693E" w:rsidRDefault="0028693E" w:rsidP="0028693E">
      <w:pPr>
        <w:tabs>
          <w:tab w:val="left" w:pos="284"/>
        </w:tabs>
        <w:spacing w:after="0" w:line="240" w:lineRule="auto"/>
        <w:jc w:val="both"/>
        <w:rPr>
          <w:rFonts w:ascii="Times New Roman" w:eastAsia="Calibri" w:hAnsi="Times New Roman" w:cs="Times New Roman"/>
          <w:b/>
          <w:sz w:val="12"/>
          <w:szCs w:val="12"/>
        </w:rPr>
      </w:pPr>
    </w:p>
    <w:p w:rsidR="0028693E" w:rsidRPr="00162E5C" w:rsidRDefault="0028693E" w:rsidP="0028693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28693E" w:rsidRPr="00162E5C" w:rsidRDefault="0028693E" w:rsidP="0028693E">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Светлодольск</w:t>
      </w:r>
    </w:p>
    <w:p w:rsidR="0028693E" w:rsidRPr="00162E5C" w:rsidRDefault="0028693E" w:rsidP="0028693E">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28693E" w:rsidRPr="00162E5C" w:rsidRDefault="0028693E" w:rsidP="0028693E">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28693E" w:rsidRPr="0028693E" w:rsidRDefault="0028693E" w:rsidP="0028693E">
      <w:pPr>
        <w:tabs>
          <w:tab w:val="left" w:pos="284"/>
        </w:tabs>
        <w:spacing w:after="0" w:line="240" w:lineRule="auto"/>
        <w:jc w:val="center"/>
        <w:rPr>
          <w:rFonts w:ascii="Times New Roman" w:eastAsia="Calibri" w:hAnsi="Times New Roman" w:cs="Times New Roman"/>
          <w:b/>
          <w:bCs/>
          <w:sz w:val="12"/>
          <w:szCs w:val="12"/>
        </w:rPr>
      </w:pPr>
      <w:r w:rsidRPr="0028693E">
        <w:rPr>
          <w:rFonts w:ascii="Times New Roman" w:eastAsia="Calibri" w:hAnsi="Times New Roman" w:cs="Times New Roman"/>
          <w:b/>
          <w:bCs/>
          <w:sz w:val="12"/>
          <w:szCs w:val="12"/>
        </w:rPr>
        <w:t>МОДЕЛЬНОЕ ПОЛОЖЕНИЕ</w:t>
      </w:r>
    </w:p>
    <w:p w:rsidR="0028693E" w:rsidRPr="0028693E" w:rsidRDefault="0028693E" w:rsidP="0028693E">
      <w:pPr>
        <w:tabs>
          <w:tab w:val="left" w:pos="284"/>
        </w:tabs>
        <w:spacing w:after="0" w:line="240" w:lineRule="auto"/>
        <w:jc w:val="center"/>
        <w:rPr>
          <w:rFonts w:ascii="Times New Roman" w:eastAsia="Calibri" w:hAnsi="Times New Roman" w:cs="Times New Roman"/>
          <w:b/>
          <w:bCs/>
          <w:sz w:val="12"/>
          <w:szCs w:val="12"/>
        </w:rPr>
      </w:pPr>
      <w:r w:rsidRPr="0028693E">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Светлодольск</w:t>
      </w:r>
    </w:p>
    <w:p w:rsidR="0028693E" w:rsidRPr="0028693E" w:rsidRDefault="0028693E" w:rsidP="0028693E">
      <w:pPr>
        <w:tabs>
          <w:tab w:val="left" w:pos="284"/>
        </w:tabs>
        <w:spacing w:after="0" w:line="240" w:lineRule="auto"/>
        <w:jc w:val="center"/>
        <w:rPr>
          <w:rFonts w:ascii="Times New Roman" w:eastAsia="Calibri" w:hAnsi="Times New Roman" w:cs="Times New Roman"/>
          <w:b/>
          <w:bCs/>
          <w:sz w:val="12"/>
          <w:szCs w:val="12"/>
        </w:rPr>
      </w:pPr>
      <w:r w:rsidRPr="0028693E">
        <w:rPr>
          <w:rFonts w:ascii="Times New Roman" w:eastAsia="Calibri" w:hAnsi="Times New Roman" w:cs="Times New Roman"/>
          <w:b/>
          <w:bCs/>
          <w:sz w:val="12"/>
          <w:szCs w:val="12"/>
        </w:rPr>
        <w:t>1. Общие положения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Светлодольск муниципального района Сергиевский</w:t>
      </w:r>
      <w:r w:rsidRPr="0028693E">
        <w:rPr>
          <w:rFonts w:ascii="Times New Roman" w:eastAsia="Calibri" w:hAnsi="Times New Roman" w:cs="Times New Roman"/>
          <w:i/>
          <w:sz w:val="12"/>
          <w:szCs w:val="12"/>
        </w:rPr>
        <w:t>.</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Светлодольск муниципального района Сергиевский, в том числе:</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ведения реестра семейных (родовых) захоронений;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регистрации, перерегистрации семейных (родовых) захоронений;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 xml:space="preserve">установления размера платы и порядка ее внесения. </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2.1. Перечень кладбищ сельского поселения Светлодольск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95"/>
        <w:gridCol w:w="709"/>
        <w:gridCol w:w="1273"/>
      </w:tblGrid>
      <w:tr w:rsidR="0028693E" w:rsidRPr="0028693E" w:rsidTr="0028693E">
        <w:trPr>
          <w:trHeight w:val="20"/>
        </w:trPr>
        <w:tc>
          <w:tcPr>
            <w:tcW w:w="3019" w:type="pct"/>
            <w:vMerge w:val="restar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Количество лиц, подлежащих захоронению</w:t>
            </w:r>
          </w:p>
        </w:tc>
        <w:tc>
          <w:tcPr>
            <w:tcW w:w="1981" w:type="pct"/>
            <w:gridSpan w:val="3"/>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Размеры участка (в метрах)</w:t>
            </w:r>
          </w:p>
        </w:tc>
      </w:tr>
      <w:tr w:rsidR="0028693E" w:rsidRPr="0028693E" w:rsidTr="0028693E">
        <w:trPr>
          <w:trHeight w:val="20"/>
        </w:trPr>
        <w:tc>
          <w:tcPr>
            <w:tcW w:w="3019" w:type="pct"/>
            <w:vMerge/>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Ширина</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Длина</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Площадь (кв.м.)</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3</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3</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7,5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10</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  </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5</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12,5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6</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6</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7</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7</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17,5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8</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8</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20</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9</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9</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22,5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10</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10</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r>
      <w:tr w:rsidR="0028693E" w:rsidRPr="0028693E" w:rsidTr="0028693E">
        <w:trPr>
          <w:trHeight w:val="20"/>
        </w:trPr>
        <w:tc>
          <w:tcPr>
            <w:tcW w:w="3019"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Захоронение урны  с прахом</w:t>
            </w:r>
          </w:p>
        </w:tc>
        <w:tc>
          <w:tcPr>
            <w:tcW w:w="66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0,8</w:t>
            </w:r>
          </w:p>
        </w:tc>
        <w:tc>
          <w:tcPr>
            <w:tcW w:w="472"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0,5</w:t>
            </w:r>
          </w:p>
        </w:tc>
        <w:tc>
          <w:tcPr>
            <w:tcW w:w="848" w:type="pct"/>
          </w:tcPr>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0,4</w:t>
            </w:r>
          </w:p>
        </w:tc>
      </w:tr>
    </w:tbl>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при наличии свободного места на данном участке земли для  захоронения.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hyperlink r:id="rId21" w:history="1">
        <w:r w:rsidRPr="0028693E">
          <w:rPr>
            <w:rStyle w:val="ae"/>
            <w:rFonts w:ascii="Times New Roman" w:eastAsia="Calibri" w:hAnsi="Times New Roman" w:cs="Times New Roman"/>
            <w:sz w:val="12"/>
            <w:szCs w:val="12"/>
          </w:rPr>
          <w:t>2.4</w:t>
        </w:r>
      </w:hyperlink>
      <w:r w:rsidRPr="0028693E">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lastRenderedPageBreak/>
        <w:t>3. Порядок принятия решения о предоставлении или об отказе</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i/>
          <w:sz w:val="12"/>
          <w:szCs w:val="12"/>
        </w:rPr>
      </w:pPr>
      <w:r w:rsidRPr="0028693E">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Светлодольск муниципального района Сергиевский в течение 30 дней со дня подачи соответствующего заявления в администрацию сельского поселения Светлодольск муниципального района Сергиевский на бланке этого органа (учреждения).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Светлодольск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3.3. Уведомление о принятом </w:t>
      </w:r>
      <w:proofErr w:type="gramStart"/>
      <w:r w:rsidRPr="0028693E">
        <w:rPr>
          <w:rFonts w:ascii="Times New Roman" w:eastAsia="Calibri" w:hAnsi="Times New Roman" w:cs="Times New Roman"/>
          <w:sz w:val="12"/>
          <w:szCs w:val="12"/>
        </w:rPr>
        <w:t>решении</w:t>
      </w:r>
      <w:proofErr w:type="gramEnd"/>
      <w:r w:rsidRPr="0028693E">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28693E">
        <w:rPr>
          <w:rFonts w:ascii="Times New Roman" w:eastAsia="Calibri" w:hAnsi="Times New Roman" w:cs="Times New Roman"/>
          <w:i/>
          <w:sz w:val="12"/>
          <w:szCs w:val="12"/>
        </w:rPr>
        <w:t xml:space="preserve"> </w:t>
      </w:r>
      <w:r w:rsidRPr="0028693E">
        <w:rPr>
          <w:rFonts w:ascii="Times New Roman" w:eastAsia="Calibri" w:hAnsi="Times New Roman" w:cs="Times New Roman"/>
          <w:sz w:val="12"/>
          <w:szCs w:val="12"/>
        </w:rPr>
        <w:t>после принятия соответствующего решения</w:t>
      </w:r>
      <w:r w:rsidRPr="0028693E">
        <w:rPr>
          <w:rFonts w:ascii="Times New Roman" w:eastAsia="Calibri" w:hAnsi="Times New Roman" w:cs="Times New Roman"/>
          <w:i/>
          <w:sz w:val="12"/>
          <w:szCs w:val="12"/>
        </w:rPr>
        <w:t xml:space="preserve"> </w:t>
      </w:r>
      <w:r w:rsidRPr="0028693E">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4. Ведение реестра семейных (родовых) захоронений</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4.1. Администрация сельского поселения Светлодольск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4.2. Администрация сельского поселения Светлодольск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28693E">
        <w:rPr>
          <w:rFonts w:ascii="Times New Roman" w:eastAsia="Calibri" w:hAnsi="Times New Roman" w:cs="Times New Roman"/>
          <w:sz w:val="12"/>
          <w:szCs w:val="12"/>
        </w:rPr>
        <w:t xml:space="preserve">родового) </w:t>
      </w:r>
      <w:proofErr w:type="gramEnd"/>
      <w:r w:rsidRPr="0028693E">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4.3. Администрация сельского поселения Светлодольск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4.4. Администрация сельского поселения Светлодольск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4.5. Администрация сельского поселения Светлодольск муниципального района Сергиевский</w:t>
      </w:r>
      <w:r w:rsidRPr="0028693E">
        <w:rPr>
          <w:rFonts w:ascii="Times New Roman" w:eastAsia="Calibri" w:hAnsi="Times New Roman" w:cs="Times New Roman"/>
          <w:i/>
          <w:sz w:val="12"/>
          <w:szCs w:val="12"/>
        </w:rPr>
        <w:t xml:space="preserve"> </w:t>
      </w:r>
      <w:r w:rsidRPr="0028693E">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4.6. Администрация сельского поселения Светлодольск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5. Установление размера платы и порядка ее внесения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5.1. </w:t>
      </w:r>
      <w:proofErr w:type="gramStart"/>
      <w:r w:rsidRPr="0028693E">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28693E">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5.3. Первоначальное внесение платы осуществляется в течение </w:t>
      </w:r>
      <w:r w:rsidRPr="0028693E">
        <w:rPr>
          <w:rFonts w:ascii="Times New Roman" w:eastAsia="Calibri" w:hAnsi="Times New Roman" w:cs="Times New Roman"/>
          <w:i/>
          <w:sz w:val="12"/>
          <w:szCs w:val="12"/>
        </w:rPr>
        <w:t>15 календарных дней</w:t>
      </w:r>
      <w:r w:rsidRPr="0028693E">
        <w:rPr>
          <w:rFonts w:ascii="Times New Roman" w:eastAsia="Calibri" w:hAnsi="Times New Roman" w:cs="Times New Roman"/>
          <w:sz w:val="12"/>
          <w:szCs w:val="12"/>
        </w:rPr>
        <w:t xml:space="preserve"> со дня принятия Решения.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28693E">
        <w:rPr>
          <w:rFonts w:ascii="Times New Roman" w:eastAsia="Calibri" w:hAnsi="Times New Roman" w:cs="Times New Roman"/>
          <w:i/>
          <w:sz w:val="12"/>
          <w:szCs w:val="12"/>
        </w:rPr>
        <w:t>15 календарных дней</w:t>
      </w:r>
      <w:r w:rsidRPr="0028693E">
        <w:rPr>
          <w:rFonts w:ascii="Times New Roman" w:eastAsia="Calibri" w:hAnsi="Times New Roman" w:cs="Times New Roman"/>
          <w:sz w:val="12"/>
          <w:szCs w:val="12"/>
        </w:rPr>
        <w:t xml:space="preserve"> до истечения оплаченного срока.</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6. Иные положения</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28693E" w:rsidRPr="0028693E" w:rsidRDefault="0028693E" w:rsidP="0028693E">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6.2. </w:t>
      </w:r>
      <w:proofErr w:type="gramStart"/>
      <w:r w:rsidRPr="0028693E">
        <w:rPr>
          <w:rFonts w:ascii="Times New Roman" w:eastAsia="Calibri" w:hAnsi="Times New Roman" w:cs="Times New Roman"/>
          <w:sz w:val="12"/>
          <w:szCs w:val="12"/>
        </w:rPr>
        <w:t xml:space="preserve">Семейные (родовые) захоронения, созданные на общественном кладбище поселка Светлодольск, села Нероновка, села Павловка, поселка участок Сок сельского поселения Светлодольск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roofErr w:type="gramEnd"/>
    </w:p>
    <w:p w:rsidR="0028693E" w:rsidRPr="0028693E" w:rsidRDefault="0028693E" w:rsidP="0028693E">
      <w:pPr>
        <w:tabs>
          <w:tab w:val="left" w:pos="284"/>
        </w:tabs>
        <w:spacing w:after="0" w:line="240" w:lineRule="auto"/>
        <w:jc w:val="right"/>
        <w:rPr>
          <w:rFonts w:ascii="Times New Roman" w:eastAsia="Calibri" w:hAnsi="Times New Roman" w:cs="Times New Roman"/>
          <w:i/>
          <w:sz w:val="12"/>
          <w:szCs w:val="12"/>
        </w:rPr>
      </w:pPr>
      <w:r w:rsidRPr="0028693E">
        <w:rPr>
          <w:rFonts w:ascii="Times New Roman" w:eastAsia="Calibri" w:hAnsi="Times New Roman" w:cs="Times New Roman"/>
          <w:i/>
          <w:sz w:val="12"/>
          <w:szCs w:val="12"/>
        </w:rPr>
        <w:t>Приложение</w:t>
      </w:r>
    </w:p>
    <w:p w:rsidR="0028693E" w:rsidRPr="0028693E" w:rsidRDefault="0028693E" w:rsidP="0028693E">
      <w:pPr>
        <w:tabs>
          <w:tab w:val="left" w:pos="284"/>
        </w:tabs>
        <w:spacing w:after="0" w:line="240" w:lineRule="auto"/>
        <w:jc w:val="right"/>
        <w:rPr>
          <w:rFonts w:ascii="Times New Roman" w:eastAsia="Calibri" w:hAnsi="Times New Roman" w:cs="Times New Roman"/>
          <w:bCs/>
          <w:i/>
          <w:sz w:val="12"/>
          <w:szCs w:val="12"/>
        </w:rPr>
      </w:pPr>
      <w:r w:rsidRPr="0028693E">
        <w:rPr>
          <w:rFonts w:ascii="Times New Roman" w:eastAsia="Calibri" w:hAnsi="Times New Roman" w:cs="Times New Roman"/>
          <w:bCs/>
          <w:i/>
          <w:sz w:val="12"/>
          <w:szCs w:val="12"/>
        </w:rPr>
        <w:t xml:space="preserve">к Положению о порядке </w:t>
      </w:r>
    </w:p>
    <w:p w:rsidR="0028693E" w:rsidRPr="0028693E" w:rsidRDefault="0028693E" w:rsidP="0028693E">
      <w:pPr>
        <w:tabs>
          <w:tab w:val="left" w:pos="284"/>
        </w:tabs>
        <w:spacing w:after="0" w:line="240" w:lineRule="auto"/>
        <w:jc w:val="right"/>
        <w:rPr>
          <w:rFonts w:ascii="Times New Roman" w:eastAsia="Calibri" w:hAnsi="Times New Roman" w:cs="Times New Roman"/>
          <w:bCs/>
          <w:i/>
          <w:sz w:val="12"/>
          <w:szCs w:val="12"/>
        </w:rPr>
      </w:pPr>
      <w:r w:rsidRPr="0028693E">
        <w:rPr>
          <w:rFonts w:ascii="Times New Roman" w:eastAsia="Calibri" w:hAnsi="Times New Roman" w:cs="Times New Roman"/>
          <w:bCs/>
          <w:i/>
          <w:sz w:val="12"/>
          <w:szCs w:val="12"/>
        </w:rPr>
        <w:t xml:space="preserve">создания семейных (родовых) захоронений на территории  </w:t>
      </w:r>
    </w:p>
    <w:p w:rsidR="0028693E" w:rsidRPr="0028693E" w:rsidRDefault="0028693E" w:rsidP="0028693E">
      <w:pPr>
        <w:tabs>
          <w:tab w:val="left" w:pos="284"/>
        </w:tabs>
        <w:spacing w:after="0" w:line="240" w:lineRule="auto"/>
        <w:jc w:val="right"/>
        <w:rPr>
          <w:rFonts w:ascii="Times New Roman" w:eastAsia="Calibri" w:hAnsi="Times New Roman" w:cs="Times New Roman"/>
          <w:bCs/>
          <w:i/>
          <w:sz w:val="12"/>
          <w:szCs w:val="12"/>
        </w:rPr>
      </w:pPr>
      <w:r w:rsidRPr="0028693E">
        <w:rPr>
          <w:rFonts w:ascii="Times New Roman" w:eastAsia="Calibri" w:hAnsi="Times New Roman" w:cs="Times New Roman"/>
          <w:bCs/>
          <w:i/>
          <w:sz w:val="12"/>
          <w:szCs w:val="12"/>
        </w:rPr>
        <w:t>сельского поселения Светлодольск</w:t>
      </w:r>
    </w:p>
    <w:p w:rsid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Перечень кладбищ сельского поселения Светлодольск</w:t>
      </w:r>
      <w:r>
        <w:rPr>
          <w:rFonts w:ascii="Times New Roman" w:eastAsia="Calibri" w:hAnsi="Times New Roman" w:cs="Times New Roman"/>
          <w:b/>
          <w:sz w:val="12"/>
          <w:szCs w:val="12"/>
        </w:rPr>
        <w:t xml:space="preserve"> </w:t>
      </w:r>
      <w:r w:rsidRPr="0028693E">
        <w:rPr>
          <w:rFonts w:ascii="Times New Roman" w:eastAsia="Calibri" w:hAnsi="Times New Roman" w:cs="Times New Roman"/>
          <w:b/>
          <w:sz w:val="12"/>
          <w:szCs w:val="12"/>
        </w:rPr>
        <w:t xml:space="preserve">муниципального района Сергиевский, </w:t>
      </w:r>
    </w:p>
    <w:p w:rsidR="0028693E" w:rsidRPr="0028693E"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 xml:space="preserve">в </w:t>
      </w:r>
      <w:proofErr w:type="gramStart"/>
      <w:r w:rsidRPr="0028693E">
        <w:rPr>
          <w:rFonts w:ascii="Times New Roman" w:eastAsia="Calibri" w:hAnsi="Times New Roman" w:cs="Times New Roman"/>
          <w:b/>
          <w:sz w:val="12"/>
          <w:szCs w:val="12"/>
        </w:rPr>
        <w:t>пределах</w:t>
      </w:r>
      <w:proofErr w:type="gramEnd"/>
      <w:r w:rsidRPr="0028693E">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709"/>
        <w:gridCol w:w="6804"/>
      </w:tblGrid>
      <w:tr w:rsidR="0028693E" w:rsidRPr="0028693E" w:rsidTr="0028693E">
        <w:trPr>
          <w:trHeight w:val="20"/>
        </w:trPr>
        <w:tc>
          <w:tcPr>
            <w:tcW w:w="709"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28693E">
              <w:rPr>
                <w:rFonts w:ascii="Times New Roman" w:eastAsia="Calibri" w:hAnsi="Times New Roman" w:cs="Times New Roman"/>
                <w:sz w:val="12"/>
                <w:szCs w:val="12"/>
              </w:rPr>
              <w:t>п</w:t>
            </w:r>
            <w:proofErr w:type="gramEnd"/>
            <w:r w:rsidRPr="0028693E">
              <w:rPr>
                <w:rFonts w:ascii="Times New Roman" w:eastAsia="Calibri" w:hAnsi="Times New Roman" w:cs="Times New Roman"/>
                <w:sz w:val="12"/>
                <w:szCs w:val="12"/>
              </w:rPr>
              <w:t>/п</w:t>
            </w:r>
          </w:p>
        </w:tc>
        <w:tc>
          <w:tcPr>
            <w:tcW w:w="6804"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Наименование кладбищ</w:t>
            </w:r>
          </w:p>
        </w:tc>
      </w:tr>
      <w:tr w:rsidR="0028693E" w:rsidRPr="0028693E" w:rsidTr="0028693E">
        <w:trPr>
          <w:trHeight w:val="20"/>
        </w:trPr>
        <w:tc>
          <w:tcPr>
            <w:tcW w:w="709"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1.</w:t>
            </w:r>
          </w:p>
        </w:tc>
        <w:tc>
          <w:tcPr>
            <w:tcW w:w="6804"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Кладбище поселка Светлодольск</w:t>
            </w:r>
          </w:p>
        </w:tc>
      </w:tr>
      <w:tr w:rsidR="0028693E" w:rsidRPr="0028693E" w:rsidTr="0028693E">
        <w:trPr>
          <w:trHeight w:val="20"/>
        </w:trPr>
        <w:tc>
          <w:tcPr>
            <w:tcW w:w="709"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2.</w:t>
            </w:r>
          </w:p>
        </w:tc>
        <w:tc>
          <w:tcPr>
            <w:tcW w:w="6804"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Кладбище поселка  Участок Сок</w:t>
            </w:r>
          </w:p>
        </w:tc>
      </w:tr>
      <w:tr w:rsidR="0028693E" w:rsidRPr="0028693E" w:rsidTr="0028693E">
        <w:trPr>
          <w:trHeight w:val="20"/>
        </w:trPr>
        <w:tc>
          <w:tcPr>
            <w:tcW w:w="709"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3.</w:t>
            </w:r>
          </w:p>
        </w:tc>
        <w:tc>
          <w:tcPr>
            <w:tcW w:w="6804"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Кладбище села Нероновка</w:t>
            </w:r>
          </w:p>
        </w:tc>
      </w:tr>
      <w:tr w:rsidR="0028693E" w:rsidRPr="0028693E" w:rsidTr="0028693E">
        <w:trPr>
          <w:trHeight w:val="20"/>
        </w:trPr>
        <w:tc>
          <w:tcPr>
            <w:tcW w:w="709"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4.</w:t>
            </w:r>
          </w:p>
        </w:tc>
        <w:tc>
          <w:tcPr>
            <w:tcW w:w="6804" w:type="dxa"/>
            <w:hideMark/>
          </w:tcPr>
          <w:p w:rsidR="0028693E" w:rsidRPr="0028693E" w:rsidRDefault="0028693E" w:rsidP="0028693E">
            <w:pPr>
              <w:tabs>
                <w:tab w:val="left" w:pos="284"/>
              </w:tabs>
              <w:rPr>
                <w:rFonts w:ascii="Times New Roman" w:eastAsia="Calibri" w:hAnsi="Times New Roman" w:cs="Times New Roman"/>
                <w:sz w:val="12"/>
                <w:szCs w:val="12"/>
              </w:rPr>
            </w:pPr>
            <w:r w:rsidRPr="0028693E">
              <w:rPr>
                <w:rFonts w:ascii="Times New Roman" w:eastAsia="Calibri" w:hAnsi="Times New Roman" w:cs="Times New Roman"/>
                <w:sz w:val="12"/>
                <w:szCs w:val="12"/>
              </w:rPr>
              <w:t>Кладбище села Павловка</w:t>
            </w:r>
          </w:p>
        </w:tc>
      </w:tr>
    </w:tbl>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28693E" w:rsidRPr="00162E5C" w:rsidRDefault="0028693E" w:rsidP="0028693E">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28693E" w:rsidRPr="00162E5C" w:rsidRDefault="0028693E" w:rsidP="0028693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28693E" w:rsidRPr="00162E5C" w:rsidRDefault="0028693E" w:rsidP="0028693E">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28693E" w:rsidRPr="00162E5C" w:rsidRDefault="0028693E" w:rsidP="0028693E">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28693E" w:rsidRPr="00162E5C" w:rsidRDefault="0028693E" w:rsidP="0028693E">
      <w:pPr>
        <w:tabs>
          <w:tab w:val="left" w:pos="284"/>
        </w:tabs>
        <w:spacing w:after="0" w:line="240" w:lineRule="auto"/>
        <w:jc w:val="center"/>
        <w:rPr>
          <w:rFonts w:ascii="Times New Roman" w:eastAsia="Calibri" w:hAnsi="Times New Roman" w:cs="Times New Roman"/>
          <w:sz w:val="12"/>
          <w:szCs w:val="12"/>
        </w:rPr>
      </w:pPr>
    </w:p>
    <w:p w:rsidR="0028693E" w:rsidRPr="00162E5C" w:rsidRDefault="0028693E" w:rsidP="0028693E">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28693E" w:rsidRPr="00162E5C" w:rsidRDefault="0028693E" w:rsidP="0028693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28693E" w:rsidP="0028693E">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«О порядке создания семейных (родовых) захоронений</w:t>
      </w:r>
    </w:p>
    <w:p w:rsidR="0028693E" w:rsidRPr="0028693E" w:rsidRDefault="0028693E" w:rsidP="0028693E">
      <w:pPr>
        <w:tabs>
          <w:tab w:val="left" w:pos="284"/>
        </w:tabs>
        <w:spacing w:after="0" w:line="240" w:lineRule="auto"/>
        <w:jc w:val="center"/>
        <w:rPr>
          <w:rFonts w:ascii="Times New Roman" w:eastAsia="Calibri" w:hAnsi="Times New Roman" w:cs="Times New Roman"/>
          <w:sz w:val="12"/>
          <w:szCs w:val="12"/>
        </w:rPr>
      </w:pPr>
      <w:r w:rsidRPr="0028693E">
        <w:rPr>
          <w:rFonts w:ascii="Times New Roman" w:eastAsia="Calibri" w:hAnsi="Times New Roman" w:cs="Times New Roman"/>
          <w:b/>
          <w:sz w:val="12"/>
          <w:szCs w:val="12"/>
        </w:rPr>
        <w:t xml:space="preserve"> на территории</w:t>
      </w:r>
      <w:r w:rsidR="00CC5731">
        <w:rPr>
          <w:rFonts w:ascii="Times New Roman" w:eastAsia="Calibri" w:hAnsi="Times New Roman" w:cs="Times New Roman"/>
          <w:b/>
          <w:sz w:val="12"/>
          <w:szCs w:val="12"/>
        </w:rPr>
        <w:t xml:space="preserve"> </w:t>
      </w:r>
      <w:r w:rsidRPr="0028693E">
        <w:rPr>
          <w:rFonts w:ascii="Times New Roman" w:eastAsia="Calibri" w:hAnsi="Times New Roman" w:cs="Times New Roman"/>
          <w:b/>
          <w:sz w:val="12"/>
          <w:szCs w:val="12"/>
        </w:rPr>
        <w:t>сельского поселения Сергиевск  муниципального района Сергиевский»</w:t>
      </w:r>
    </w:p>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28693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муниципального района Сергиевский</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proofErr w:type="gramStart"/>
      <w:r w:rsidRPr="0028693E">
        <w:rPr>
          <w:rFonts w:ascii="Times New Roman" w:eastAsia="Calibri" w:hAnsi="Times New Roman" w:cs="Times New Roman"/>
          <w:sz w:val="12"/>
          <w:szCs w:val="12"/>
        </w:rPr>
        <w:lastRenderedPageBreak/>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Сергиевск муниципального района Сергиевский Самарской области, Собрание</w:t>
      </w:r>
      <w:proofErr w:type="gramEnd"/>
      <w:r w:rsidRPr="0028693E">
        <w:rPr>
          <w:rFonts w:ascii="Times New Roman" w:eastAsia="Calibri" w:hAnsi="Times New Roman" w:cs="Times New Roman"/>
          <w:sz w:val="12"/>
          <w:szCs w:val="12"/>
        </w:rPr>
        <w:t xml:space="preserve"> Представителей сельского поселения Сергиевск муниципального района Сергиевский </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b/>
          <w:sz w:val="12"/>
          <w:szCs w:val="12"/>
        </w:rPr>
      </w:pPr>
      <w:r w:rsidRPr="0028693E">
        <w:rPr>
          <w:rFonts w:ascii="Times New Roman" w:eastAsia="Calibri" w:hAnsi="Times New Roman" w:cs="Times New Roman"/>
          <w:b/>
          <w:sz w:val="12"/>
          <w:szCs w:val="12"/>
        </w:rPr>
        <w:t>РЕШИЛО:</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8693E">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Сергиевск муниципального района Сергиевский».</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8693E">
        <w:rPr>
          <w:rFonts w:ascii="Times New Roman" w:eastAsia="Calibri" w:hAnsi="Times New Roman" w:cs="Times New Roman"/>
          <w:sz w:val="12"/>
          <w:szCs w:val="12"/>
        </w:rPr>
        <w:t>Опубликовать настоящее решение в газете «Сергиевский вестник».</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693E">
        <w:rPr>
          <w:rFonts w:ascii="Times New Roman" w:eastAsia="Calibri" w:hAnsi="Times New Roman" w:cs="Times New Roman"/>
          <w:sz w:val="12"/>
          <w:szCs w:val="12"/>
        </w:rPr>
        <w:t>Настоящее решение вступает в силу со дня его официального опубликования.</w:t>
      </w:r>
    </w:p>
    <w:p w:rsidR="0028693E" w:rsidRPr="0028693E" w:rsidRDefault="0028693E" w:rsidP="00A0153C">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Председатель собрания представителей</w:t>
      </w:r>
      <w:r w:rsidR="00A0153C">
        <w:rPr>
          <w:rFonts w:ascii="Times New Roman" w:eastAsia="Calibri" w:hAnsi="Times New Roman" w:cs="Times New Roman"/>
          <w:sz w:val="12"/>
          <w:szCs w:val="12"/>
        </w:rPr>
        <w:t xml:space="preserve"> </w:t>
      </w:r>
      <w:r w:rsidRPr="0028693E">
        <w:rPr>
          <w:rFonts w:ascii="Times New Roman" w:eastAsia="Calibri" w:hAnsi="Times New Roman" w:cs="Times New Roman"/>
          <w:sz w:val="12"/>
          <w:szCs w:val="12"/>
        </w:rPr>
        <w:t>сельского поселения Сергиевск</w:t>
      </w:r>
    </w:p>
    <w:p w:rsidR="00A0153C" w:rsidRDefault="0028693E" w:rsidP="00A0153C">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муниципального района Сергиевский</w:t>
      </w:r>
    </w:p>
    <w:p w:rsidR="0028693E" w:rsidRPr="0028693E" w:rsidRDefault="0028693E" w:rsidP="00A0153C">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А.Н. Нестеров</w:t>
      </w:r>
    </w:p>
    <w:p w:rsidR="0028693E" w:rsidRPr="0028693E" w:rsidRDefault="0028693E" w:rsidP="00A0153C">
      <w:pPr>
        <w:tabs>
          <w:tab w:val="left" w:pos="284"/>
        </w:tabs>
        <w:spacing w:after="0" w:line="240" w:lineRule="auto"/>
        <w:jc w:val="right"/>
        <w:rPr>
          <w:rFonts w:ascii="Times New Roman" w:eastAsia="Calibri" w:hAnsi="Times New Roman" w:cs="Times New Roman"/>
          <w:sz w:val="12"/>
          <w:szCs w:val="12"/>
        </w:rPr>
      </w:pPr>
    </w:p>
    <w:p w:rsidR="0028693E" w:rsidRPr="0028693E" w:rsidRDefault="0028693E" w:rsidP="00A0153C">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Глава сельского поселения Сергиевск</w:t>
      </w:r>
    </w:p>
    <w:p w:rsidR="00A0153C" w:rsidRDefault="0028693E" w:rsidP="00A0153C">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муниципального района   Сергиевский</w:t>
      </w:r>
    </w:p>
    <w:p w:rsidR="0028693E" w:rsidRPr="0028693E" w:rsidRDefault="0028693E" w:rsidP="00A0153C">
      <w:pPr>
        <w:tabs>
          <w:tab w:val="left" w:pos="284"/>
        </w:tabs>
        <w:spacing w:after="0" w:line="240" w:lineRule="auto"/>
        <w:jc w:val="right"/>
        <w:rPr>
          <w:rFonts w:ascii="Times New Roman" w:eastAsia="Calibri" w:hAnsi="Times New Roman" w:cs="Times New Roman"/>
          <w:sz w:val="12"/>
          <w:szCs w:val="12"/>
        </w:rPr>
      </w:pPr>
      <w:r w:rsidRPr="0028693E">
        <w:rPr>
          <w:rFonts w:ascii="Times New Roman" w:eastAsia="Calibri" w:hAnsi="Times New Roman" w:cs="Times New Roman"/>
          <w:sz w:val="12"/>
          <w:szCs w:val="12"/>
        </w:rPr>
        <w:t>М.М. Арчибасов</w:t>
      </w:r>
    </w:p>
    <w:p w:rsidR="0028693E" w:rsidRPr="0028693E" w:rsidRDefault="0028693E" w:rsidP="0028693E">
      <w:pPr>
        <w:tabs>
          <w:tab w:val="left" w:pos="284"/>
        </w:tabs>
        <w:spacing w:after="0" w:line="240" w:lineRule="auto"/>
        <w:jc w:val="both"/>
        <w:rPr>
          <w:rFonts w:ascii="Times New Roman" w:eastAsia="Calibri" w:hAnsi="Times New Roman" w:cs="Times New Roman"/>
          <w:b/>
          <w:sz w:val="12"/>
          <w:szCs w:val="12"/>
        </w:rPr>
      </w:pPr>
    </w:p>
    <w:p w:rsidR="00A0153C" w:rsidRPr="00162E5C" w:rsidRDefault="00A0153C" w:rsidP="00A0153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A0153C" w:rsidRPr="00162E5C" w:rsidRDefault="00A0153C" w:rsidP="00A0153C">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Сергиевск</w:t>
      </w:r>
    </w:p>
    <w:p w:rsidR="00A0153C" w:rsidRPr="00162E5C" w:rsidRDefault="00A0153C" w:rsidP="00A0153C">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A0153C" w:rsidRPr="00162E5C" w:rsidRDefault="00A0153C" w:rsidP="00A0153C">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28693E" w:rsidRPr="0028693E" w:rsidRDefault="0028693E" w:rsidP="00A0153C">
      <w:pPr>
        <w:tabs>
          <w:tab w:val="left" w:pos="284"/>
        </w:tabs>
        <w:spacing w:after="0" w:line="240" w:lineRule="auto"/>
        <w:jc w:val="center"/>
        <w:rPr>
          <w:rFonts w:ascii="Times New Roman" w:eastAsia="Calibri" w:hAnsi="Times New Roman" w:cs="Times New Roman"/>
          <w:b/>
          <w:bCs/>
          <w:sz w:val="12"/>
          <w:szCs w:val="12"/>
        </w:rPr>
      </w:pPr>
      <w:r w:rsidRPr="0028693E">
        <w:rPr>
          <w:rFonts w:ascii="Times New Roman" w:eastAsia="Calibri" w:hAnsi="Times New Roman" w:cs="Times New Roman"/>
          <w:b/>
          <w:bCs/>
          <w:sz w:val="12"/>
          <w:szCs w:val="12"/>
        </w:rPr>
        <w:t>МОДЕЛЬНОЕ ПОЛОЖЕНИЕ</w:t>
      </w:r>
    </w:p>
    <w:p w:rsidR="0028693E" w:rsidRPr="0028693E" w:rsidRDefault="0028693E" w:rsidP="00A0153C">
      <w:pPr>
        <w:tabs>
          <w:tab w:val="left" w:pos="284"/>
        </w:tabs>
        <w:spacing w:after="0" w:line="240" w:lineRule="auto"/>
        <w:jc w:val="center"/>
        <w:rPr>
          <w:rFonts w:ascii="Times New Roman" w:eastAsia="Calibri" w:hAnsi="Times New Roman" w:cs="Times New Roman"/>
          <w:b/>
          <w:bCs/>
          <w:sz w:val="12"/>
          <w:szCs w:val="12"/>
        </w:rPr>
      </w:pPr>
      <w:r w:rsidRPr="0028693E">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СЕРГИЕВСК</w:t>
      </w:r>
    </w:p>
    <w:p w:rsidR="0028693E" w:rsidRPr="0028693E" w:rsidRDefault="0028693E" w:rsidP="00A0153C">
      <w:pPr>
        <w:tabs>
          <w:tab w:val="left" w:pos="284"/>
        </w:tabs>
        <w:spacing w:after="0" w:line="240" w:lineRule="auto"/>
        <w:jc w:val="center"/>
        <w:rPr>
          <w:rFonts w:ascii="Times New Roman" w:eastAsia="Calibri" w:hAnsi="Times New Roman" w:cs="Times New Roman"/>
          <w:b/>
          <w:bCs/>
          <w:sz w:val="12"/>
          <w:szCs w:val="12"/>
        </w:rPr>
      </w:pPr>
      <w:r w:rsidRPr="0028693E">
        <w:rPr>
          <w:rFonts w:ascii="Times New Roman" w:eastAsia="Calibri" w:hAnsi="Times New Roman" w:cs="Times New Roman"/>
          <w:b/>
          <w:bCs/>
          <w:sz w:val="12"/>
          <w:szCs w:val="12"/>
        </w:rPr>
        <w:t>1. Общие положения</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Сергиевск  муниципального района Сергиевский</w:t>
      </w:r>
      <w:r w:rsidRPr="0028693E">
        <w:rPr>
          <w:rFonts w:ascii="Times New Roman" w:eastAsia="Calibri" w:hAnsi="Times New Roman" w:cs="Times New Roman"/>
          <w:i/>
          <w:sz w:val="12"/>
          <w:szCs w:val="12"/>
        </w:rPr>
        <w:t>.</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Сергиевск муниципального района Сергиевский, в том числе:</w:t>
      </w:r>
    </w:p>
    <w:p w:rsidR="0028693E" w:rsidRPr="0028693E" w:rsidRDefault="00A0153C"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28693E" w:rsidRPr="0028693E" w:rsidRDefault="00A0153C"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28693E" w:rsidRPr="0028693E" w:rsidRDefault="00A0153C"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ведения реестра семейных (родовых) захоронений;</w:t>
      </w:r>
    </w:p>
    <w:p w:rsidR="0028693E" w:rsidRPr="0028693E" w:rsidRDefault="00A0153C"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регистрации, перерегистрации семейных (родовых) захоронений;</w:t>
      </w:r>
    </w:p>
    <w:p w:rsidR="0028693E" w:rsidRPr="0028693E" w:rsidRDefault="00A0153C" w:rsidP="00A01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 xml:space="preserve">установления размера платы и порядка ее внесения. </w:t>
      </w:r>
    </w:p>
    <w:p w:rsidR="0028693E" w:rsidRPr="0028693E" w:rsidRDefault="0028693E" w:rsidP="00A0153C">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2.1. Перечень кладбищ сельского поселения Сергиевск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28693E" w:rsidRPr="0028693E" w:rsidRDefault="0028693E" w:rsidP="00A0153C">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28693E" w:rsidRPr="0028693E" w:rsidTr="00CC5731">
        <w:trPr>
          <w:trHeight w:val="20"/>
        </w:trPr>
        <w:tc>
          <w:tcPr>
            <w:tcW w:w="3208" w:type="pct"/>
            <w:vMerge w:val="restar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Количество лиц, подлежащих захоронению</w:t>
            </w:r>
          </w:p>
        </w:tc>
        <w:tc>
          <w:tcPr>
            <w:tcW w:w="1792" w:type="pct"/>
            <w:gridSpan w:val="3"/>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Размеры участка (в метрах)</w:t>
            </w:r>
          </w:p>
        </w:tc>
      </w:tr>
      <w:tr w:rsidR="00CC5731" w:rsidRPr="0028693E" w:rsidTr="00CC5731">
        <w:trPr>
          <w:trHeight w:val="20"/>
        </w:trPr>
        <w:tc>
          <w:tcPr>
            <w:tcW w:w="3208" w:type="pct"/>
            <w:vMerge/>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Ширина</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Длина</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Площадь (кв.м.)</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3</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3</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7,5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4</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4</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10</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  </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5</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12,5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6</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6</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15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7</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7</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17,5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8</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8</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20</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9</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9</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22,5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10</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10</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25</w:t>
            </w:r>
          </w:p>
        </w:tc>
      </w:tr>
      <w:tr w:rsidR="00CC5731" w:rsidRPr="0028693E" w:rsidTr="00CC5731">
        <w:trPr>
          <w:trHeight w:val="20"/>
        </w:trPr>
        <w:tc>
          <w:tcPr>
            <w:tcW w:w="3208"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Захоронение урны  с прахом</w:t>
            </w:r>
          </w:p>
        </w:tc>
        <w:tc>
          <w:tcPr>
            <w:tcW w:w="566"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0,8</w:t>
            </w:r>
          </w:p>
        </w:tc>
        <w:tc>
          <w:tcPr>
            <w:tcW w:w="47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0,5</w:t>
            </w:r>
          </w:p>
        </w:tc>
        <w:tc>
          <w:tcPr>
            <w:tcW w:w="753" w:type="pct"/>
          </w:tcPr>
          <w:p w:rsidR="0028693E" w:rsidRPr="0028693E" w:rsidRDefault="0028693E" w:rsidP="00A0153C">
            <w:pPr>
              <w:tabs>
                <w:tab w:val="left" w:pos="284"/>
              </w:tabs>
              <w:spacing w:after="0" w:line="240" w:lineRule="auto"/>
              <w:rPr>
                <w:rFonts w:ascii="Times New Roman" w:eastAsia="Calibri" w:hAnsi="Times New Roman" w:cs="Times New Roman"/>
                <w:sz w:val="12"/>
                <w:szCs w:val="12"/>
              </w:rPr>
            </w:pPr>
            <w:r w:rsidRPr="0028693E">
              <w:rPr>
                <w:rFonts w:ascii="Times New Roman" w:eastAsia="Calibri" w:hAnsi="Times New Roman" w:cs="Times New Roman"/>
                <w:sz w:val="12"/>
                <w:szCs w:val="12"/>
              </w:rPr>
              <w:t>0,4</w:t>
            </w:r>
          </w:p>
        </w:tc>
      </w:tr>
    </w:tbl>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28693E" w:rsidRPr="0028693E"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28693E" w:rsidRPr="0028693E"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28693E" w:rsidRPr="0028693E"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8693E" w:rsidRPr="0028693E">
        <w:rPr>
          <w:rFonts w:ascii="Times New Roman" w:eastAsia="Calibri" w:hAnsi="Times New Roman" w:cs="Times New Roman"/>
          <w:sz w:val="12"/>
          <w:szCs w:val="12"/>
        </w:rPr>
        <w:t>при наличии свободного места на данном участке земли для захоронения.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hyperlink r:id="rId22" w:history="1">
        <w:r w:rsidRPr="0028693E">
          <w:rPr>
            <w:rStyle w:val="ae"/>
            <w:rFonts w:ascii="Times New Roman" w:eastAsia="Calibri" w:hAnsi="Times New Roman" w:cs="Times New Roman"/>
            <w:sz w:val="12"/>
            <w:szCs w:val="12"/>
          </w:rPr>
          <w:t>2.4</w:t>
        </w:r>
      </w:hyperlink>
      <w:r w:rsidRPr="0028693E">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CC5731"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3. Порядок принятия решения о предоставлении или об отказе</w:t>
      </w:r>
    </w:p>
    <w:p w:rsidR="0028693E" w:rsidRPr="0028693E"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i/>
          <w:sz w:val="12"/>
          <w:szCs w:val="12"/>
        </w:rPr>
      </w:pPr>
      <w:r w:rsidRPr="0028693E">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Сергиевск муниципального района Сергиевский в течение 30 дней со дня подачи соответствующего заявления в администрацию сельского поселения Сергиевск муниципального района Сергиевский на бланке этого органа (учреждения).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Сергиевск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3.3. Уведомление о принятом </w:t>
      </w:r>
      <w:proofErr w:type="gramStart"/>
      <w:r w:rsidRPr="0028693E">
        <w:rPr>
          <w:rFonts w:ascii="Times New Roman" w:eastAsia="Calibri" w:hAnsi="Times New Roman" w:cs="Times New Roman"/>
          <w:sz w:val="12"/>
          <w:szCs w:val="12"/>
        </w:rPr>
        <w:t>решении</w:t>
      </w:r>
      <w:proofErr w:type="gramEnd"/>
      <w:r w:rsidRPr="0028693E">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w:t>
      </w:r>
      <w:r w:rsidRPr="0028693E">
        <w:rPr>
          <w:rFonts w:ascii="Times New Roman" w:eastAsia="Calibri" w:hAnsi="Times New Roman" w:cs="Times New Roman"/>
          <w:sz w:val="12"/>
          <w:szCs w:val="12"/>
        </w:rPr>
        <w:lastRenderedPageBreak/>
        <w:t>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6F3859" w:rsidRDefault="006F3859" w:rsidP="00CC5731">
      <w:pPr>
        <w:tabs>
          <w:tab w:val="left" w:pos="284"/>
        </w:tabs>
        <w:spacing w:after="0" w:line="240" w:lineRule="auto"/>
        <w:jc w:val="center"/>
        <w:rPr>
          <w:rFonts w:ascii="Times New Roman" w:eastAsia="Calibri" w:hAnsi="Times New Roman" w:cs="Times New Roman"/>
          <w:b/>
          <w:sz w:val="12"/>
          <w:szCs w:val="12"/>
        </w:rPr>
      </w:pPr>
    </w:p>
    <w:p w:rsidR="0028693E" w:rsidRPr="0028693E"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4. Ведение реестра семейных (родовых) захоронений</w:t>
      </w:r>
    </w:p>
    <w:p w:rsidR="0028693E" w:rsidRPr="0028693E"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4.1. Администрация сельского поселения Сергиевск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4.2. Администрация сельского поселения Сергиевск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28693E">
        <w:rPr>
          <w:rFonts w:ascii="Times New Roman" w:eastAsia="Calibri" w:hAnsi="Times New Roman" w:cs="Times New Roman"/>
          <w:sz w:val="12"/>
          <w:szCs w:val="12"/>
        </w:rPr>
        <w:t xml:space="preserve">родового) </w:t>
      </w:r>
      <w:proofErr w:type="gramEnd"/>
      <w:r w:rsidRPr="0028693E">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4.3. Администрация сельского поселения Сергиевск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4.4. Администрация сельского поселения Сергиевск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4.5. Администрация сельского поселения Сергиевск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4.6. Администрация сельского поселения Сергиевск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28693E" w:rsidRPr="0028693E"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5. Установление размера платы и порядка ее внесения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5.1. </w:t>
      </w:r>
      <w:proofErr w:type="gramStart"/>
      <w:r w:rsidRPr="0028693E">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28693E">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5.3. Первоначальное внесение платы осуществляется в течение </w:t>
      </w:r>
      <w:r w:rsidRPr="0028693E">
        <w:rPr>
          <w:rFonts w:ascii="Times New Roman" w:eastAsia="Calibri" w:hAnsi="Times New Roman" w:cs="Times New Roman"/>
          <w:i/>
          <w:sz w:val="12"/>
          <w:szCs w:val="12"/>
        </w:rPr>
        <w:t>15 календарных дней</w:t>
      </w:r>
      <w:r w:rsidRPr="0028693E">
        <w:rPr>
          <w:rFonts w:ascii="Times New Roman" w:eastAsia="Calibri" w:hAnsi="Times New Roman" w:cs="Times New Roman"/>
          <w:sz w:val="12"/>
          <w:szCs w:val="12"/>
        </w:rPr>
        <w:t xml:space="preserve"> со дня принятия Решения.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28693E">
        <w:rPr>
          <w:rFonts w:ascii="Times New Roman" w:eastAsia="Calibri" w:hAnsi="Times New Roman" w:cs="Times New Roman"/>
          <w:i/>
          <w:sz w:val="12"/>
          <w:szCs w:val="12"/>
        </w:rPr>
        <w:t>15 календарных дней</w:t>
      </w:r>
      <w:r w:rsidRPr="0028693E">
        <w:rPr>
          <w:rFonts w:ascii="Times New Roman" w:eastAsia="Calibri" w:hAnsi="Times New Roman" w:cs="Times New Roman"/>
          <w:sz w:val="12"/>
          <w:szCs w:val="12"/>
        </w:rPr>
        <w:t xml:space="preserve"> до истечения оплаченного срока.</w:t>
      </w:r>
    </w:p>
    <w:p w:rsidR="0028693E" w:rsidRPr="0028693E"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6. Иные положения</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28693E" w:rsidRPr="0028693E" w:rsidRDefault="0028693E" w:rsidP="00CC5731">
      <w:pPr>
        <w:tabs>
          <w:tab w:val="left" w:pos="284"/>
        </w:tabs>
        <w:spacing w:after="0" w:line="240" w:lineRule="auto"/>
        <w:ind w:firstLine="284"/>
        <w:jc w:val="both"/>
        <w:rPr>
          <w:rFonts w:ascii="Times New Roman" w:eastAsia="Calibri" w:hAnsi="Times New Roman" w:cs="Times New Roman"/>
          <w:sz w:val="12"/>
          <w:szCs w:val="12"/>
        </w:rPr>
      </w:pPr>
      <w:r w:rsidRPr="0028693E">
        <w:rPr>
          <w:rFonts w:ascii="Times New Roman" w:eastAsia="Calibri" w:hAnsi="Times New Roman" w:cs="Times New Roman"/>
          <w:sz w:val="12"/>
          <w:szCs w:val="12"/>
        </w:rPr>
        <w:t xml:space="preserve">6.2. Семейные (родовые) захоронения, созданные на общественном кладбище села Сергиевск, села Успенка, села Боровка сельского поселения Сергиевск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28693E" w:rsidRPr="00CC5731" w:rsidRDefault="0028693E" w:rsidP="00CC5731">
      <w:pPr>
        <w:tabs>
          <w:tab w:val="left" w:pos="284"/>
        </w:tabs>
        <w:spacing w:after="0" w:line="240" w:lineRule="auto"/>
        <w:jc w:val="right"/>
        <w:rPr>
          <w:rFonts w:ascii="Times New Roman" w:eastAsia="Calibri" w:hAnsi="Times New Roman" w:cs="Times New Roman"/>
          <w:i/>
          <w:sz w:val="12"/>
          <w:szCs w:val="12"/>
        </w:rPr>
      </w:pPr>
      <w:r w:rsidRPr="00CC5731">
        <w:rPr>
          <w:rFonts w:ascii="Times New Roman" w:eastAsia="Calibri" w:hAnsi="Times New Roman" w:cs="Times New Roman"/>
          <w:i/>
          <w:sz w:val="12"/>
          <w:szCs w:val="12"/>
        </w:rPr>
        <w:t>Приложение</w:t>
      </w:r>
    </w:p>
    <w:p w:rsidR="0028693E" w:rsidRPr="00CC5731" w:rsidRDefault="0028693E" w:rsidP="00CC5731">
      <w:pPr>
        <w:tabs>
          <w:tab w:val="left" w:pos="284"/>
        </w:tabs>
        <w:spacing w:after="0" w:line="240" w:lineRule="auto"/>
        <w:jc w:val="right"/>
        <w:rPr>
          <w:rFonts w:ascii="Times New Roman" w:eastAsia="Calibri" w:hAnsi="Times New Roman" w:cs="Times New Roman"/>
          <w:bCs/>
          <w:i/>
          <w:sz w:val="12"/>
          <w:szCs w:val="12"/>
        </w:rPr>
      </w:pPr>
      <w:r w:rsidRPr="00CC5731">
        <w:rPr>
          <w:rFonts w:ascii="Times New Roman" w:eastAsia="Calibri" w:hAnsi="Times New Roman" w:cs="Times New Roman"/>
          <w:bCs/>
          <w:i/>
          <w:sz w:val="12"/>
          <w:szCs w:val="12"/>
        </w:rPr>
        <w:t xml:space="preserve">к Положению о порядке </w:t>
      </w:r>
    </w:p>
    <w:p w:rsidR="0028693E" w:rsidRPr="00CC5731" w:rsidRDefault="0028693E" w:rsidP="00CC5731">
      <w:pPr>
        <w:tabs>
          <w:tab w:val="left" w:pos="284"/>
        </w:tabs>
        <w:spacing w:after="0" w:line="240" w:lineRule="auto"/>
        <w:jc w:val="right"/>
        <w:rPr>
          <w:rFonts w:ascii="Times New Roman" w:eastAsia="Calibri" w:hAnsi="Times New Roman" w:cs="Times New Roman"/>
          <w:bCs/>
          <w:i/>
          <w:sz w:val="12"/>
          <w:szCs w:val="12"/>
        </w:rPr>
      </w:pPr>
      <w:r w:rsidRPr="00CC5731">
        <w:rPr>
          <w:rFonts w:ascii="Times New Roman" w:eastAsia="Calibri" w:hAnsi="Times New Roman" w:cs="Times New Roman"/>
          <w:bCs/>
          <w:i/>
          <w:sz w:val="12"/>
          <w:szCs w:val="12"/>
        </w:rPr>
        <w:t xml:space="preserve">создания семейных (родовых) захоронений на территории  </w:t>
      </w:r>
    </w:p>
    <w:p w:rsidR="0028693E" w:rsidRPr="00CC5731" w:rsidRDefault="0028693E" w:rsidP="00CC5731">
      <w:pPr>
        <w:tabs>
          <w:tab w:val="left" w:pos="284"/>
        </w:tabs>
        <w:spacing w:after="0" w:line="240" w:lineRule="auto"/>
        <w:jc w:val="right"/>
        <w:rPr>
          <w:rFonts w:ascii="Times New Roman" w:eastAsia="Calibri" w:hAnsi="Times New Roman" w:cs="Times New Roman"/>
          <w:bCs/>
          <w:i/>
          <w:sz w:val="12"/>
          <w:szCs w:val="12"/>
        </w:rPr>
      </w:pPr>
      <w:r w:rsidRPr="00CC5731">
        <w:rPr>
          <w:rFonts w:ascii="Times New Roman" w:eastAsia="Calibri" w:hAnsi="Times New Roman" w:cs="Times New Roman"/>
          <w:bCs/>
          <w:i/>
          <w:sz w:val="12"/>
          <w:szCs w:val="12"/>
        </w:rPr>
        <w:t>сельского поселения Сергиевск</w:t>
      </w:r>
    </w:p>
    <w:p w:rsidR="006F3859" w:rsidRDefault="006F3859" w:rsidP="00CC5731">
      <w:pPr>
        <w:tabs>
          <w:tab w:val="left" w:pos="284"/>
        </w:tabs>
        <w:spacing w:after="0" w:line="240" w:lineRule="auto"/>
        <w:jc w:val="center"/>
        <w:rPr>
          <w:rFonts w:ascii="Times New Roman" w:eastAsia="Calibri" w:hAnsi="Times New Roman" w:cs="Times New Roman"/>
          <w:b/>
          <w:sz w:val="12"/>
          <w:szCs w:val="12"/>
        </w:rPr>
      </w:pPr>
    </w:p>
    <w:p w:rsidR="00CC5731"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Перечень кладбищ сельского поселения Сергиевск</w:t>
      </w:r>
      <w:r w:rsidR="00CC5731">
        <w:rPr>
          <w:rFonts w:ascii="Times New Roman" w:eastAsia="Calibri" w:hAnsi="Times New Roman" w:cs="Times New Roman"/>
          <w:b/>
          <w:sz w:val="12"/>
          <w:szCs w:val="12"/>
        </w:rPr>
        <w:t xml:space="preserve"> </w:t>
      </w:r>
      <w:r w:rsidRPr="0028693E">
        <w:rPr>
          <w:rFonts w:ascii="Times New Roman" w:eastAsia="Calibri" w:hAnsi="Times New Roman" w:cs="Times New Roman"/>
          <w:b/>
          <w:sz w:val="12"/>
          <w:szCs w:val="12"/>
        </w:rPr>
        <w:t>муниципального района Сергиевский,</w:t>
      </w:r>
    </w:p>
    <w:p w:rsidR="0028693E" w:rsidRPr="0028693E" w:rsidRDefault="0028693E" w:rsidP="00CC5731">
      <w:pPr>
        <w:tabs>
          <w:tab w:val="left" w:pos="284"/>
        </w:tabs>
        <w:spacing w:after="0" w:line="240" w:lineRule="auto"/>
        <w:jc w:val="center"/>
        <w:rPr>
          <w:rFonts w:ascii="Times New Roman" w:eastAsia="Calibri" w:hAnsi="Times New Roman" w:cs="Times New Roman"/>
          <w:b/>
          <w:sz w:val="12"/>
          <w:szCs w:val="12"/>
        </w:rPr>
      </w:pPr>
      <w:r w:rsidRPr="0028693E">
        <w:rPr>
          <w:rFonts w:ascii="Times New Roman" w:eastAsia="Calibri" w:hAnsi="Times New Roman" w:cs="Times New Roman"/>
          <w:b/>
          <w:sz w:val="12"/>
          <w:szCs w:val="12"/>
        </w:rPr>
        <w:t xml:space="preserve">в </w:t>
      </w:r>
      <w:proofErr w:type="gramStart"/>
      <w:r w:rsidRPr="0028693E">
        <w:rPr>
          <w:rFonts w:ascii="Times New Roman" w:eastAsia="Calibri" w:hAnsi="Times New Roman" w:cs="Times New Roman"/>
          <w:b/>
          <w:sz w:val="12"/>
          <w:szCs w:val="12"/>
        </w:rPr>
        <w:t>пределах</w:t>
      </w:r>
      <w:proofErr w:type="gramEnd"/>
      <w:r w:rsidRPr="0028693E">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28693E" w:rsidRPr="0028693E" w:rsidTr="00CC5731">
        <w:trPr>
          <w:trHeight w:val="20"/>
        </w:trPr>
        <w:tc>
          <w:tcPr>
            <w:tcW w:w="567"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w:t>
            </w:r>
            <w:r w:rsidR="00CC5731">
              <w:rPr>
                <w:rFonts w:ascii="Times New Roman" w:eastAsia="Calibri" w:hAnsi="Times New Roman" w:cs="Times New Roman"/>
                <w:sz w:val="12"/>
                <w:szCs w:val="12"/>
              </w:rPr>
              <w:t xml:space="preserve"> </w:t>
            </w:r>
            <w:proofErr w:type="gramStart"/>
            <w:r w:rsidRPr="00CC5731">
              <w:rPr>
                <w:rFonts w:ascii="Times New Roman" w:eastAsia="Calibri" w:hAnsi="Times New Roman" w:cs="Times New Roman"/>
                <w:sz w:val="12"/>
                <w:szCs w:val="12"/>
              </w:rPr>
              <w:t>п</w:t>
            </w:r>
            <w:proofErr w:type="gramEnd"/>
            <w:r w:rsidRPr="00CC5731">
              <w:rPr>
                <w:rFonts w:ascii="Times New Roman" w:eastAsia="Calibri" w:hAnsi="Times New Roman" w:cs="Times New Roman"/>
                <w:sz w:val="12"/>
                <w:szCs w:val="12"/>
              </w:rPr>
              <w:t>/п</w:t>
            </w:r>
          </w:p>
        </w:tc>
        <w:tc>
          <w:tcPr>
            <w:tcW w:w="6946"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Наименование кладбищ</w:t>
            </w:r>
          </w:p>
        </w:tc>
      </w:tr>
      <w:tr w:rsidR="0028693E" w:rsidRPr="0028693E" w:rsidTr="00CC5731">
        <w:trPr>
          <w:trHeight w:val="20"/>
        </w:trPr>
        <w:tc>
          <w:tcPr>
            <w:tcW w:w="567"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1.</w:t>
            </w:r>
          </w:p>
        </w:tc>
        <w:tc>
          <w:tcPr>
            <w:tcW w:w="6946"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Кладбище села Сергиевск</w:t>
            </w:r>
          </w:p>
        </w:tc>
      </w:tr>
      <w:tr w:rsidR="0028693E" w:rsidRPr="0028693E" w:rsidTr="00CC5731">
        <w:trPr>
          <w:trHeight w:val="20"/>
        </w:trPr>
        <w:tc>
          <w:tcPr>
            <w:tcW w:w="567"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2.</w:t>
            </w:r>
          </w:p>
        </w:tc>
        <w:tc>
          <w:tcPr>
            <w:tcW w:w="6946"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Кладбище села Боровка</w:t>
            </w:r>
          </w:p>
        </w:tc>
      </w:tr>
      <w:tr w:rsidR="0028693E" w:rsidRPr="0028693E" w:rsidTr="00CC5731">
        <w:trPr>
          <w:trHeight w:val="20"/>
        </w:trPr>
        <w:tc>
          <w:tcPr>
            <w:tcW w:w="567"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3.</w:t>
            </w:r>
          </w:p>
        </w:tc>
        <w:tc>
          <w:tcPr>
            <w:tcW w:w="6946" w:type="dxa"/>
            <w:hideMark/>
          </w:tcPr>
          <w:p w:rsidR="0028693E" w:rsidRPr="00CC5731" w:rsidRDefault="0028693E" w:rsidP="00CC5731">
            <w:pPr>
              <w:tabs>
                <w:tab w:val="left" w:pos="284"/>
              </w:tabs>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Кладбище села Успенка </w:t>
            </w:r>
          </w:p>
        </w:tc>
      </w:tr>
    </w:tbl>
    <w:p w:rsidR="0028693E" w:rsidRPr="0028693E" w:rsidRDefault="0028693E" w:rsidP="0028693E">
      <w:pPr>
        <w:tabs>
          <w:tab w:val="left" w:pos="284"/>
        </w:tabs>
        <w:spacing w:after="0" w:line="240" w:lineRule="auto"/>
        <w:jc w:val="both"/>
        <w:rPr>
          <w:rFonts w:ascii="Times New Roman" w:eastAsia="Calibri" w:hAnsi="Times New Roman" w:cs="Times New Roman"/>
          <w:sz w:val="12"/>
          <w:szCs w:val="12"/>
        </w:rPr>
      </w:pPr>
    </w:p>
    <w:p w:rsidR="006F3859" w:rsidRDefault="006F3859" w:rsidP="00CC5731">
      <w:pPr>
        <w:tabs>
          <w:tab w:val="left" w:pos="284"/>
          <w:tab w:val="left" w:pos="3828"/>
        </w:tabs>
        <w:spacing w:after="0" w:line="240" w:lineRule="auto"/>
        <w:jc w:val="center"/>
        <w:rPr>
          <w:rFonts w:ascii="Times New Roman" w:eastAsia="Calibri" w:hAnsi="Times New Roman" w:cs="Times New Roman"/>
          <w:b/>
          <w:sz w:val="12"/>
          <w:szCs w:val="12"/>
        </w:rPr>
      </w:pPr>
    </w:p>
    <w:p w:rsidR="00CC5731" w:rsidRPr="00162E5C" w:rsidRDefault="00CC5731" w:rsidP="00CC5731">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CC5731" w:rsidRPr="00162E5C" w:rsidRDefault="00CC5731" w:rsidP="00CC57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CC5731" w:rsidRPr="00162E5C" w:rsidRDefault="00CC5731" w:rsidP="00CC5731">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CC5731" w:rsidRPr="00162E5C" w:rsidRDefault="00CC5731" w:rsidP="00CC5731">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CC5731" w:rsidRPr="00162E5C" w:rsidRDefault="00CC5731" w:rsidP="00CC5731">
      <w:pPr>
        <w:tabs>
          <w:tab w:val="left" w:pos="284"/>
        </w:tabs>
        <w:spacing w:after="0" w:line="240" w:lineRule="auto"/>
        <w:jc w:val="center"/>
        <w:rPr>
          <w:rFonts w:ascii="Times New Roman" w:eastAsia="Calibri" w:hAnsi="Times New Roman" w:cs="Times New Roman"/>
          <w:sz w:val="12"/>
          <w:szCs w:val="12"/>
        </w:rPr>
      </w:pPr>
    </w:p>
    <w:p w:rsidR="00CC5731" w:rsidRPr="00162E5C" w:rsidRDefault="00CC5731" w:rsidP="00CC5731">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CC5731" w:rsidRPr="00162E5C" w:rsidRDefault="00CC5731" w:rsidP="00CC57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«О порядке создания семейных (родовых) захоронений</w:t>
      </w:r>
    </w:p>
    <w:p w:rsidR="00CC5731" w:rsidRPr="00CC5731" w:rsidRDefault="00CC5731" w:rsidP="00CC5731">
      <w:pPr>
        <w:tabs>
          <w:tab w:val="left" w:pos="284"/>
        </w:tabs>
        <w:spacing w:after="0" w:line="240" w:lineRule="auto"/>
        <w:jc w:val="center"/>
        <w:rPr>
          <w:rFonts w:ascii="Times New Roman" w:eastAsia="Calibri" w:hAnsi="Times New Roman" w:cs="Times New Roman"/>
          <w:sz w:val="12"/>
          <w:szCs w:val="12"/>
        </w:rPr>
      </w:pPr>
      <w:r w:rsidRPr="00CC5731">
        <w:rPr>
          <w:rFonts w:ascii="Times New Roman" w:eastAsia="Calibri" w:hAnsi="Times New Roman" w:cs="Times New Roman"/>
          <w:b/>
          <w:sz w:val="12"/>
          <w:szCs w:val="12"/>
        </w:rPr>
        <w:t>на территории сельского поселения Серноводск муниципального района Сергиевский»</w:t>
      </w:r>
    </w:p>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C5731">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сельского поселения  Серноводск муниципального района Сергиевский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proofErr w:type="gramStart"/>
      <w:r w:rsidRPr="00CC573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Серноводск  муниципального района Сергиевский Самарской области, Собрание</w:t>
      </w:r>
      <w:proofErr w:type="gramEnd"/>
      <w:r w:rsidRPr="00CC5731">
        <w:rPr>
          <w:rFonts w:ascii="Times New Roman" w:eastAsia="Calibri" w:hAnsi="Times New Roman" w:cs="Times New Roman"/>
          <w:sz w:val="12"/>
          <w:szCs w:val="12"/>
        </w:rPr>
        <w:t xml:space="preserve"> Представителей сельского поселения Серноводск муниципального района Сергиевский </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b/>
          <w:sz w:val="12"/>
          <w:szCs w:val="12"/>
          <w:lang w:val="x-none"/>
        </w:rPr>
      </w:pPr>
      <w:r w:rsidRPr="00CC5731">
        <w:rPr>
          <w:rFonts w:ascii="Times New Roman" w:eastAsia="Calibri" w:hAnsi="Times New Roman" w:cs="Times New Roman"/>
          <w:b/>
          <w:sz w:val="12"/>
          <w:szCs w:val="12"/>
          <w:lang w:val="x-none"/>
        </w:rPr>
        <w:t>РЕШИЛО:</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5731">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Серноводск муниципального района Сергиевский».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CC5731">
        <w:rPr>
          <w:rFonts w:ascii="Times New Roman" w:eastAsia="Calibri" w:hAnsi="Times New Roman" w:cs="Times New Roman"/>
          <w:sz w:val="12"/>
          <w:szCs w:val="12"/>
        </w:rPr>
        <w:t>Опубликовать настоящее решение в газете «Сергиевский вестник».</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C5731">
        <w:rPr>
          <w:rFonts w:ascii="Times New Roman" w:eastAsia="Calibri" w:hAnsi="Times New Roman" w:cs="Times New Roman"/>
          <w:sz w:val="12"/>
          <w:szCs w:val="12"/>
        </w:rPr>
        <w:t>Настоящее решение вступает в силу со дня его официального опубликования.</w:t>
      </w:r>
    </w:p>
    <w:p w:rsidR="00CC5731" w:rsidRPr="00CC5731" w:rsidRDefault="00CC5731" w:rsidP="00CC5731">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сельского поселения Серноводск</w:t>
      </w:r>
    </w:p>
    <w:p w:rsidR="00CC5731" w:rsidRDefault="00CC5731" w:rsidP="00CC5731">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муниципального района Сергиевский</w:t>
      </w:r>
    </w:p>
    <w:p w:rsidR="00CC5731" w:rsidRPr="00CC5731" w:rsidRDefault="00CC5731" w:rsidP="00CC5731">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С.А. Воякин</w:t>
      </w:r>
    </w:p>
    <w:p w:rsidR="00CC5731" w:rsidRPr="00CC5731" w:rsidRDefault="00CC5731" w:rsidP="00CC5731">
      <w:pPr>
        <w:tabs>
          <w:tab w:val="left" w:pos="284"/>
        </w:tabs>
        <w:spacing w:after="0" w:line="240" w:lineRule="auto"/>
        <w:jc w:val="right"/>
        <w:rPr>
          <w:rFonts w:ascii="Times New Roman" w:eastAsia="Calibri" w:hAnsi="Times New Roman" w:cs="Times New Roman"/>
          <w:sz w:val="12"/>
          <w:szCs w:val="12"/>
          <w:lang w:val="x-none"/>
        </w:rPr>
      </w:pPr>
    </w:p>
    <w:p w:rsidR="00CC5731" w:rsidRPr="00CC5731" w:rsidRDefault="00CC5731" w:rsidP="00CC5731">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lang w:val="x-none"/>
        </w:rPr>
        <w:t xml:space="preserve">Глава сельского поселения </w:t>
      </w:r>
      <w:r w:rsidRPr="00CC5731">
        <w:rPr>
          <w:rFonts w:ascii="Times New Roman" w:eastAsia="Calibri" w:hAnsi="Times New Roman" w:cs="Times New Roman"/>
          <w:sz w:val="12"/>
          <w:szCs w:val="12"/>
        </w:rPr>
        <w:t>Серноводск</w:t>
      </w:r>
    </w:p>
    <w:p w:rsidR="00CC5731" w:rsidRDefault="00CC5731" w:rsidP="00CC5731">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lang w:val="x-none"/>
        </w:rPr>
        <w:t>муниципального района   Сергиевский</w:t>
      </w:r>
    </w:p>
    <w:p w:rsidR="00CC5731" w:rsidRPr="00CC5731" w:rsidRDefault="00CC5731" w:rsidP="00CC5731">
      <w:pPr>
        <w:tabs>
          <w:tab w:val="left" w:pos="284"/>
        </w:tabs>
        <w:spacing w:after="0" w:line="240" w:lineRule="auto"/>
        <w:jc w:val="right"/>
        <w:rPr>
          <w:rFonts w:ascii="Times New Roman" w:eastAsia="Calibri" w:hAnsi="Times New Roman" w:cs="Times New Roman"/>
          <w:sz w:val="12"/>
          <w:szCs w:val="12"/>
          <w:lang w:val="x-none"/>
        </w:rPr>
      </w:pPr>
      <w:r w:rsidRPr="00CC5731">
        <w:rPr>
          <w:rFonts w:ascii="Times New Roman" w:eastAsia="Calibri" w:hAnsi="Times New Roman" w:cs="Times New Roman"/>
          <w:sz w:val="12"/>
          <w:szCs w:val="12"/>
        </w:rPr>
        <w:t>Г.Н. Чебоксарова</w:t>
      </w:r>
    </w:p>
    <w:p w:rsidR="00CC5731" w:rsidRPr="00CC5731" w:rsidRDefault="00CC5731" w:rsidP="00CC5731">
      <w:pPr>
        <w:tabs>
          <w:tab w:val="left" w:pos="284"/>
        </w:tabs>
        <w:spacing w:after="0" w:line="240" w:lineRule="auto"/>
        <w:jc w:val="both"/>
        <w:rPr>
          <w:rFonts w:ascii="Times New Roman" w:eastAsia="Calibri" w:hAnsi="Times New Roman" w:cs="Times New Roman"/>
          <w:b/>
          <w:sz w:val="12"/>
          <w:szCs w:val="12"/>
        </w:rPr>
      </w:pPr>
    </w:p>
    <w:p w:rsidR="00CC5731" w:rsidRPr="00162E5C" w:rsidRDefault="00CC5731" w:rsidP="00CC573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CC5731" w:rsidRPr="00162E5C" w:rsidRDefault="00CC5731" w:rsidP="00CC5731">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Серноводск</w:t>
      </w:r>
    </w:p>
    <w:p w:rsidR="00CC5731" w:rsidRPr="00162E5C" w:rsidRDefault="00CC5731" w:rsidP="00CC5731">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CC5731" w:rsidRPr="00162E5C" w:rsidRDefault="00CC5731" w:rsidP="00CC5731">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CC5731" w:rsidRPr="00CC5731" w:rsidRDefault="00CC5731" w:rsidP="00CC5731">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МОДЕЛЬНОЕ ПОЛОЖЕНИЕ</w:t>
      </w:r>
    </w:p>
    <w:p w:rsidR="00CC5731" w:rsidRDefault="00CC5731" w:rsidP="00CC5731">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 xml:space="preserve">О ПОРЯДКЕ СОЗДАНИЯ СЕМЕЙНЫХ (РОДОВЫХ) ЗАХОРОНЕНИЙ </w:t>
      </w:r>
    </w:p>
    <w:p w:rsidR="00CC5731" w:rsidRPr="00CC5731" w:rsidRDefault="00CC5731" w:rsidP="00CC5731">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НА ТЕРРИТОРИИ  СЕЛЬСКОГО ПОСЕЛЕНИЯ СЕРНОВОДСК</w:t>
      </w:r>
    </w:p>
    <w:p w:rsidR="00CC5731" w:rsidRPr="00CC5731" w:rsidRDefault="00CC5731" w:rsidP="00CC5731">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1. Общие положения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Серноводск  муниципального района Сергиевский</w:t>
      </w:r>
      <w:r w:rsidRPr="00CC5731">
        <w:rPr>
          <w:rFonts w:ascii="Times New Roman" w:eastAsia="Calibri" w:hAnsi="Times New Roman" w:cs="Times New Roman"/>
          <w:i/>
          <w:sz w:val="12"/>
          <w:szCs w:val="12"/>
        </w:rPr>
        <w:t>.</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Серноводск муниципального района Сергиевский, в том числе:</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ведения реестра семейных (родовых) захоронений;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регистрации, перерегистрации семейных (родовых) захоронений;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 xml:space="preserve">установления размера платы и порядка ее внесения. </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2.1. Перечень кладбищ сельского поселения Серноводск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gridCol w:w="709"/>
        <w:gridCol w:w="1134"/>
      </w:tblGrid>
      <w:tr w:rsidR="00CC5731" w:rsidRPr="00CC5731" w:rsidTr="00CC5731">
        <w:trPr>
          <w:trHeight w:val="20"/>
        </w:trPr>
        <w:tc>
          <w:tcPr>
            <w:tcW w:w="3207" w:type="pct"/>
            <w:vMerge w:val="restar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Количество лиц, подлежащих захоронению</w:t>
            </w:r>
          </w:p>
        </w:tc>
        <w:tc>
          <w:tcPr>
            <w:tcW w:w="1793" w:type="pct"/>
            <w:gridSpan w:val="3"/>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Размеры участка (в метрах)</w:t>
            </w:r>
          </w:p>
        </w:tc>
      </w:tr>
      <w:tr w:rsidR="00CC5731" w:rsidRPr="00CC5731" w:rsidTr="00CC5731">
        <w:trPr>
          <w:trHeight w:val="20"/>
        </w:trPr>
        <w:tc>
          <w:tcPr>
            <w:tcW w:w="3207" w:type="pct"/>
            <w:vMerge/>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Ширина</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Длина</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Площадь (кв.м.)</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3</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3</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7,5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4</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4</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10</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  </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5</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12,5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6</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6</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7</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7</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17,5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8</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8</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20</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9</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9</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22,5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10</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10</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r>
      <w:tr w:rsidR="00CC5731" w:rsidRPr="00CC5731" w:rsidTr="00CC5731">
        <w:trPr>
          <w:trHeight w:val="20"/>
        </w:trPr>
        <w:tc>
          <w:tcPr>
            <w:tcW w:w="3207"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Захоронение урны  с прахом</w:t>
            </w:r>
          </w:p>
        </w:tc>
        <w:tc>
          <w:tcPr>
            <w:tcW w:w="566"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0,8</w:t>
            </w:r>
          </w:p>
        </w:tc>
        <w:tc>
          <w:tcPr>
            <w:tcW w:w="472"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0,5</w:t>
            </w:r>
          </w:p>
        </w:tc>
        <w:tc>
          <w:tcPr>
            <w:tcW w:w="755" w:type="pct"/>
          </w:tcPr>
          <w:p w:rsidR="00CC5731" w:rsidRPr="00CC5731" w:rsidRDefault="00CC5731" w:rsidP="00CC5731">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0,4</w:t>
            </w:r>
          </w:p>
        </w:tc>
      </w:tr>
    </w:tbl>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при наличии свободного места на данном участке земли для захоронения.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hyperlink r:id="rId23" w:history="1">
        <w:r w:rsidRPr="00CC5731">
          <w:rPr>
            <w:rStyle w:val="ae"/>
            <w:rFonts w:ascii="Times New Roman" w:eastAsia="Calibri" w:hAnsi="Times New Roman" w:cs="Times New Roman"/>
            <w:sz w:val="12"/>
            <w:szCs w:val="12"/>
          </w:rPr>
          <w:t>2.4</w:t>
        </w:r>
      </w:hyperlink>
      <w:r w:rsidRPr="00CC5731">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3. Порядок принятия решения о предоставлении или об отказе</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i/>
          <w:sz w:val="12"/>
          <w:szCs w:val="12"/>
        </w:rPr>
      </w:pPr>
      <w:r w:rsidRPr="00CC5731">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Серноводск муниципального района Сергиевский в течение 30 дней со дня подачи соответствующего заявления в администрацию сельского поселения Серноводск  муниципального района Сергиевский на бланке этого органа (учреждения).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Серноводск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3.3. Уведомление о принятом </w:t>
      </w:r>
      <w:proofErr w:type="gramStart"/>
      <w:r w:rsidRPr="00CC5731">
        <w:rPr>
          <w:rFonts w:ascii="Times New Roman" w:eastAsia="Calibri" w:hAnsi="Times New Roman" w:cs="Times New Roman"/>
          <w:sz w:val="12"/>
          <w:szCs w:val="12"/>
        </w:rPr>
        <w:t>решении</w:t>
      </w:r>
      <w:proofErr w:type="gramEnd"/>
      <w:r w:rsidRPr="00CC5731">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4. Ведение реестра семейных (родовых) захоронений</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lastRenderedPageBreak/>
        <w:t xml:space="preserve">4.1. Администрация сельского поселения Серноводск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4.2. Администрация сельского поселения Серноводск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CC5731">
        <w:rPr>
          <w:rFonts w:ascii="Times New Roman" w:eastAsia="Calibri" w:hAnsi="Times New Roman" w:cs="Times New Roman"/>
          <w:sz w:val="12"/>
          <w:szCs w:val="12"/>
        </w:rPr>
        <w:t xml:space="preserve">родового) </w:t>
      </w:r>
      <w:proofErr w:type="gramEnd"/>
      <w:r w:rsidRPr="00CC5731">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4.3. Администрация сельского поселения Серноводск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4.4. Администрация сельского поселения Серноводск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4.5. Администрация сельского поселения Серноводск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4.6. Администрация сельского поселения Серноводск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5. Установление размера платы и порядка ее внесения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5.1. </w:t>
      </w:r>
      <w:proofErr w:type="gramStart"/>
      <w:r w:rsidRPr="00CC5731">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CC5731">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5.3. Первоначальное внесение платы осуществляется в течение </w:t>
      </w:r>
      <w:r w:rsidRPr="00CC5731">
        <w:rPr>
          <w:rFonts w:ascii="Times New Roman" w:eastAsia="Calibri" w:hAnsi="Times New Roman" w:cs="Times New Roman"/>
          <w:i/>
          <w:sz w:val="12"/>
          <w:szCs w:val="12"/>
        </w:rPr>
        <w:t>15 календарных дней</w:t>
      </w:r>
      <w:r w:rsidRPr="00CC5731">
        <w:rPr>
          <w:rFonts w:ascii="Times New Roman" w:eastAsia="Calibri" w:hAnsi="Times New Roman" w:cs="Times New Roman"/>
          <w:sz w:val="12"/>
          <w:szCs w:val="12"/>
        </w:rPr>
        <w:t xml:space="preserve"> со дня принятия Решения.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CC5731">
        <w:rPr>
          <w:rFonts w:ascii="Times New Roman" w:eastAsia="Calibri" w:hAnsi="Times New Roman" w:cs="Times New Roman"/>
          <w:i/>
          <w:sz w:val="12"/>
          <w:szCs w:val="12"/>
        </w:rPr>
        <w:t>15 календарных дней</w:t>
      </w:r>
      <w:r w:rsidRPr="00CC5731">
        <w:rPr>
          <w:rFonts w:ascii="Times New Roman" w:eastAsia="Calibri" w:hAnsi="Times New Roman" w:cs="Times New Roman"/>
          <w:sz w:val="12"/>
          <w:szCs w:val="12"/>
        </w:rPr>
        <w:t xml:space="preserve"> до истечения оплаченного срока.</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6. Иные положения</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CC5731" w:rsidRPr="00CC5731" w:rsidRDefault="00CC5731" w:rsidP="00CC5731">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6.2. Семейные (родовые) захоронения, созданные на общественном кладбище посёлка Серноводск, посёлка Красноярка сельского поселения Серноводск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CC5731" w:rsidRPr="00CC5731" w:rsidRDefault="00CC5731" w:rsidP="00CC5731">
      <w:pPr>
        <w:tabs>
          <w:tab w:val="left" w:pos="284"/>
        </w:tabs>
        <w:spacing w:after="0" w:line="240" w:lineRule="auto"/>
        <w:jc w:val="right"/>
        <w:rPr>
          <w:rFonts w:ascii="Times New Roman" w:eastAsia="Calibri" w:hAnsi="Times New Roman" w:cs="Times New Roman"/>
          <w:i/>
          <w:sz w:val="12"/>
          <w:szCs w:val="12"/>
        </w:rPr>
      </w:pPr>
      <w:r w:rsidRPr="00CC5731">
        <w:rPr>
          <w:rFonts w:ascii="Times New Roman" w:eastAsia="Calibri" w:hAnsi="Times New Roman" w:cs="Times New Roman"/>
          <w:i/>
          <w:sz w:val="12"/>
          <w:szCs w:val="12"/>
        </w:rPr>
        <w:t>Приложение</w:t>
      </w:r>
    </w:p>
    <w:p w:rsidR="00CC5731" w:rsidRPr="00CC5731" w:rsidRDefault="00CC5731" w:rsidP="00CC5731">
      <w:pPr>
        <w:tabs>
          <w:tab w:val="left" w:pos="284"/>
        </w:tabs>
        <w:spacing w:after="0" w:line="240" w:lineRule="auto"/>
        <w:jc w:val="right"/>
        <w:rPr>
          <w:rFonts w:ascii="Times New Roman" w:eastAsia="Calibri" w:hAnsi="Times New Roman" w:cs="Times New Roman"/>
          <w:bCs/>
          <w:i/>
          <w:sz w:val="12"/>
          <w:szCs w:val="12"/>
        </w:rPr>
      </w:pPr>
      <w:r w:rsidRPr="00CC5731">
        <w:rPr>
          <w:rFonts w:ascii="Times New Roman" w:eastAsia="Calibri" w:hAnsi="Times New Roman" w:cs="Times New Roman"/>
          <w:bCs/>
          <w:i/>
          <w:sz w:val="12"/>
          <w:szCs w:val="12"/>
        </w:rPr>
        <w:t xml:space="preserve">к Положению о порядке </w:t>
      </w:r>
    </w:p>
    <w:p w:rsidR="00CC5731" w:rsidRPr="00CC5731" w:rsidRDefault="00CC5731" w:rsidP="00CC5731">
      <w:pPr>
        <w:tabs>
          <w:tab w:val="left" w:pos="284"/>
        </w:tabs>
        <w:spacing w:after="0" w:line="240" w:lineRule="auto"/>
        <w:jc w:val="right"/>
        <w:rPr>
          <w:rFonts w:ascii="Times New Roman" w:eastAsia="Calibri" w:hAnsi="Times New Roman" w:cs="Times New Roman"/>
          <w:bCs/>
          <w:i/>
          <w:sz w:val="12"/>
          <w:szCs w:val="12"/>
        </w:rPr>
      </w:pPr>
      <w:r w:rsidRPr="00CC5731">
        <w:rPr>
          <w:rFonts w:ascii="Times New Roman" w:eastAsia="Calibri" w:hAnsi="Times New Roman" w:cs="Times New Roman"/>
          <w:bCs/>
          <w:i/>
          <w:sz w:val="12"/>
          <w:szCs w:val="12"/>
        </w:rPr>
        <w:t xml:space="preserve">создания семейных (родовых) захоронений на территории  </w:t>
      </w:r>
    </w:p>
    <w:p w:rsidR="00CC5731" w:rsidRPr="00CC5731" w:rsidRDefault="00CC5731" w:rsidP="00CC5731">
      <w:pPr>
        <w:tabs>
          <w:tab w:val="left" w:pos="284"/>
        </w:tabs>
        <w:spacing w:after="0" w:line="240" w:lineRule="auto"/>
        <w:jc w:val="right"/>
        <w:rPr>
          <w:rFonts w:ascii="Times New Roman" w:eastAsia="Calibri" w:hAnsi="Times New Roman" w:cs="Times New Roman"/>
          <w:bCs/>
          <w:sz w:val="12"/>
          <w:szCs w:val="12"/>
        </w:rPr>
      </w:pPr>
      <w:r w:rsidRPr="00CC5731">
        <w:rPr>
          <w:rFonts w:ascii="Times New Roman" w:eastAsia="Calibri" w:hAnsi="Times New Roman" w:cs="Times New Roman"/>
          <w:bCs/>
          <w:i/>
          <w:sz w:val="12"/>
          <w:szCs w:val="12"/>
        </w:rPr>
        <w:t>сельского поселения Серноводск</w:t>
      </w:r>
    </w:p>
    <w:p w:rsidR="006F3859" w:rsidRDefault="006F3859" w:rsidP="00CC5731">
      <w:pPr>
        <w:tabs>
          <w:tab w:val="left" w:pos="284"/>
        </w:tabs>
        <w:spacing w:after="0" w:line="240" w:lineRule="auto"/>
        <w:jc w:val="center"/>
        <w:rPr>
          <w:rFonts w:ascii="Times New Roman" w:eastAsia="Calibri" w:hAnsi="Times New Roman" w:cs="Times New Roman"/>
          <w:b/>
          <w:sz w:val="12"/>
          <w:szCs w:val="12"/>
        </w:rPr>
      </w:pPr>
    </w:p>
    <w:p w:rsid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Перечень кладбищ сельского поселения Серноводск</w:t>
      </w:r>
      <w:r>
        <w:rPr>
          <w:rFonts w:ascii="Times New Roman" w:eastAsia="Calibri" w:hAnsi="Times New Roman" w:cs="Times New Roman"/>
          <w:b/>
          <w:sz w:val="12"/>
          <w:szCs w:val="12"/>
        </w:rPr>
        <w:t xml:space="preserve"> </w:t>
      </w:r>
      <w:r w:rsidRPr="00CC5731">
        <w:rPr>
          <w:rFonts w:ascii="Times New Roman" w:eastAsia="Calibri" w:hAnsi="Times New Roman" w:cs="Times New Roman"/>
          <w:b/>
          <w:sz w:val="12"/>
          <w:szCs w:val="12"/>
        </w:rPr>
        <w:t>муниципального района Сергиевский,</w:t>
      </w:r>
    </w:p>
    <w:p w:rsidR="00CC5731" w:rsidRPr="00CC5731" w:rsidRDefault="00CC5731" w:rsidP="00CC5731">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 xml:space="preserve">в </w:t>
      </w:r>
      <w:proofErr w:type="gramStart"/>
      <w:r w:rsidRPr="00CC5731">
        <w:rPr>
          <w:rFonts w:ascii="Times New Roman" w:eastAsia="Calibri" w:hAnsi="Times New Roman" w:cs="Times New Roman"/>
          <w:b/>
          <w:sz w:val="12"/>
          <w:szCs w:val="12"/>
        </w:rPr>
        <w:t>пределах</w:t>
      </w:r>
      <w:proofErr w:type="gramEnd"/>
      <w:r w:rsidRPr="00CC5731">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CC5731" w:rsidRPr="00CC5731" w:rsidTr="00CC5731">
        <w:trPr>
          <w:trHeight w:val="20"/>
        </w:trPr>
        <w:tc>
          <w:tcPr>
            <w:tcW w:w="567" w:type="dxa"/>
            <w:hideMark/>
          </w:tcPr>
          <w:p w:rsidR="00CC5731" w:rsidRPr="00CC5731" w:rsidRDefault="00CC5731" w:rsidP="00CC5731">
            <w:pPr>
              <w:tabs>
                <w:tab w:val="left" w:pos="284"/>
              </w:tabs>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C5731">
              <w:rPr>
                <w:rFonts w:ascii="Times New Roman" w:eastAsia="Calibri" w:hAnsi="Times New Roman" w:cs="Times New Roman"/>
                <w:sz w:val="12"/>
                <w:szCs w:val="12"/>
              </w:rPr>
              <w:t>п</w:t>
            </w:r>
            <w:proofErr w:type="gramEnd"/>
            <w:r w:rsidRPr="00CC5731">
              <w:rPr>
                <w:rFonts w:ascii="Times New Roman" w:eastAsia="Calibri" w:hAnsi="Times New Roman" w:cs="Times New Roman"/>
                <w:sz w:val="12"/>
                <w:szCs w:val="12"/>
              </w:rPr>
              <w:t>/п</w:t>
            </w:r>
          </w:p>
        </w:tc>
        <w:tc>
          <w:tcPr>
            <w:tcW w:w="6946" w:type="dxa"/>
            <w:hideMark/>
          </w:tcPr>
          <w:p w:rsidR="00CC5731" w:rsidRPr="00CC5731" w:rsidRDefault="00CC5731" w:rsidP="00CC5731">
            <w:pPr>
              <w:tabs>
                <w:tab w:val="left" w:pos="284"/>
              </w:tabs>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Наименование кладбищ</w:t>
            </w:r>
          </w:p>
        </w:tc>
      </w:tr>
      <w:tr w:rsidR="00CC5731" w:rsidRPr="00CC5731" w:rsidTr="00CC5731">
        <w:trPr>
          <w:trHeight w:val="20"/>
        </w:trPr>
        <w:tc>
          <w:tcPr>
            <w:tcW w:w="567" w:type="dxa"/>
            <w:hideMark/>
          </w:tcPr>
          <w:p w:rsidR="00CC5731" w:rsidRPr="00CC5731" w:rsidRDefault="00CC5731" w:rsidP="00CC5731">
            <w:pPr>
              <w:tabs>
                <w:tab w:val="left" w:pos="284"/>
              </w:tabs>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1.</w:t>
            </w:r>
          </w:p>
        </w:tc>
        <w:tc>
          <w:tcPr>
            <w:tcW w:w="6946" w:type="dxa"/>
            <w:hideMark/>
          </w:tcPr>
          <w:p w:rsidR="00CC5731" w:rsidRPr="00CC5731" w:rsidRDefault="00CC5731" w:rsidP="00CC5731">
            <w:pPr>
              <w:tabs>
                <w:tab w:val="left" w:pos="284"/>
              </w:tabs>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Кладбище  посёлка Серноводск (новое)</w:t>
            </w:r>
          </w:p>
        </w:tc>
      </w:tr>
      <w:tr w:rsidR="00CC5731" w:rsidRPr="00CC5731" w:rsidTr="00CC5731">
        <w:trPr>
          <w:trHeight w:val="20"/>
        </w:trPr>
        <w:tc>
          <w:tcPr>
            <w:tcW w:w="567" w:type="dxa"/>
            <w:hideMark/>
          </w:tcPr>
          <w:p w:rsidR="00CC5731" w:rsidRPr="00CC5731" w:rsidRDefault="00CC5731" w:rsidP="00CC5731">
            <w:pPr>
              <w:tabs>
                <w:tab w:val="left" w:pos="284"/>
              </w:tabs>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w:t>
            </w:r>
          </w:p>
        </w:tc>
        <w:tc>
          <w:tcPr>
            <w:tcW w:w="6946" w:type="dxa"/>
            <w:hideMark/>
          </w:tcPr>
          <w:p w:rsidR="00CC5731" w:rsidRPr="00CC5731" w:rsidRDefault="00CC5731" w:rsidP="00CC5731">
            <w:pPr>
              <w:tabs>
                <w:tab w:val="left" w:pos="284"/>
              </w:tabs>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Кладбище посёлка Красноярка</w:t>
            </w:r>
          </w:p>
        </w:tc>
      </w:tr>
    </w:tbl>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CC5731" w:rsidRPr="00162E5C" w:rsidRDefault="00CC5731" w:rsidP="00CC5731">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CC5731" w:rsidRPr="00162E5C" w:rsidRDefault="00CC5731" w:rsidP="00CC57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CC5731" w:rsidRPr="00162E5C" w:rsidRDefault="00CC5731" w:rsidP="00CC5731">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CC5731" w:rsidRPr="00162E5C" w:rsidRDefault="00CC5731" w:rsidP="00CC5731">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CC5731" w:rsidRPr="00162E5C" w:rsidRDefault="00CC5731" w:rsidP="00CC5731">
      <w:pPr>
        <w:tabs>
          <w:tab w:val="left" w:pos="284"/>
        </w:tabs>
        <w:spacing w:after="0" w:line="240" w:lineRule="auto"/>
        <w:jc w:val="center"/>
        <w:rPr>
          <w:rFonts w:ascii="Times New Roman" w:eastAsia="Calibri" w:hAnsi="Times New Roman" w:cs="Times New Roman"/>
          <w:sz w:val="12"/>
          <w:szCs w:val="12"/>
        </w:rPr>
      </w:pPr>
    </w:p>
    <w:p w:rsidR="00CC5731" w:rsidRPr="00162E5C" w:rsidRDefault="00CC5731" w:rsidP="00CC5731">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CC5731" w:rsidRPr="00162E5C" w:rsidRDefault="00CC5731" w:rsidP="00CC57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FE43BF"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«О порядке создания семейных (родовых) захоронений</w:t>
      </w:r>
    </w:p>
    <w:p w:rsidR="00CC5731" w:rsidRPr="00CC5731" w:rsidRDefault="00CC5731" w:rsidP="00FE43BF">
      <w:pPr>
        <w:tabs>
          <w:tab w:val="left" w:pos="284"/>
        </w:tabs>
        <w:spacing w:after="0" w:line="240" w:lineRule="auto"/>
        <w:jc w:val="center"/>
        <w:rPr>
          <w:rFonts w:ascii="Times New Roman" w:eastAsia="Calibri" w:hAnsi="Times New Roman" w:cs="Times New Roman"/>
          <w:sz w:val="12"/>
          <w:szCs w:val="12"/>
        </w:rPr>
      </w:pPr>
      <w:r w:rsidRPr="00CC5731">
        <w:rPr>
          <w:rFonts w:ascii="Times New Roman" w:eastAsia="Calibri" w:hAnsi="Times New Roman" w:cs="Times New Roman"/>
          <w:b/>
          <w:sz w:val="12"/>
          <w:szCs w:val="12"/>
        </w:rPr>
        <w:t>на территории сельского поселения Сургут муниципального района Сергиевский»</w:t>
      </w:r>
    </w:p>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CC5731" w:rsidRPr="00CC5731">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муниципального района Сергиевский</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proofErr w:type="gramStart"/>
      <w:r w:rsidRPr="00CC573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Сургут муниципального района Сергиевский Самарской области, Собрание</w:t>
      </w:r>
      <w:proofErr w:type="gramEnd"/>
      <w:r w:rsidRPr="00CC5731">
        <w:rPr>
          <w:rFonts w:ascii="Times New Roman" w:eastAsia="Calibri" w:hAnsi="Times New Roman" w:cs="Times New Roman"/>
          <w:sz w:val="12"/>
          <w:szCs w:val="12"/>
        </w:rPr>
        <w:t xml:space="preserve"> Представителей сельского поселения Сургут муниципального района Сергиевский </w:t>
      </w:r>
    </w:p>
    <w:p w:rsidR="00CC5731" w:rsidRPr="00FE43BF" w:rsidRDefault="00CC5731" w:rsidP="00FE43BF">
      <w:pPr>
        <w:tabs>
          <w:tab w:val="left" w:pos="284"/>
        </w:tabs>
        <w:spacing w:after="0" w:line="240" w:lineRule="auto"/>
        <w:ind w:firstLine="284"/>
        <w:jc w:val="both"/>
        <w:rPr>
          <w:rFonts w:ascii="Times New Roman" w:eastAsia="Calibri" w:hAnsi="Times New Roman" w:cs="Times New Roman"/>
          <w:b/>
          <w:sz w:val="12"/>
          <w:szCs w:val="12"/>
        </w:rPr>
      </w:pPr>
      <w:r w:rsidRPr="00FE43BF">
        <w:rPr>
          <w:rFonts w:ascii="Times New Roman" w:eastAsia="Calibri" w:hAnsi="Times New Roman" w:cs="Times New Roman"/>
          <w:b/>
          <w:sz w:val="12"/>
          <w:szCs w:val="12"/>
        </w:rPr>
        <w:t>РЕШИЛО:</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C5731" w:rsidRPr="00CC5731">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Сургут муниципального района Сергиевский».</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C5731" w:rsidRPr="00CC5731">
        <w:rPr>
          <w:rFonts w:ascii="Times New Roman" w:eastAsia="Calibri" w:hAnsi="Times New Roman" w:cs="Times New Roman"/>
          <w:sz w:val="12"/>
          <w:szCs w:val="12"/>
        </w:rPr>
        <w:t>Опубликовать настоящее решение в газете «Сергиевский вестник».</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C5731" w:rsidRPr="00CC5731">
        <w:rPr>
          <w:rFonts w:ascii="Times New Roman" w:eastAsia="Calibri" w:hAnsi="Times New Roman" w:cs="Times New Roman"/>
          <w:sz w:val="12"/>
          <w:szCs w:val="12"/>
        </w:rPr>
        <w:t>Настоящее решение вступает в силу со дня его официального опубликования.</w:t>
      </w:r>
    </w:p>
    <w:p w:rsidR="00CC5731" w:rsidRPr="00CC5731" w:rsidRDefault="00CC5731" w:rsidP="00FE43BF">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Председатель собрания представителей</w:t>
      </w:r>
      <w:r w:rsidR="00FE43BF">
        <w:rPr>
          <w:rFonts w:ascii="Times New Roman" w:eastAsia="Calibri" w:hAnsi="Times New Roman" w:cs="Times New Roman"/>
          <w:sz w:val="12"/>
          <w:szCs w:val="12"/>
        </w:rPr>
        <w:t xml:space="preserve"> </w:t>
      </w:r>
      <w:r w:rsidRPr="00CC5731">
        <w:rPr>
          <w:rFonts w:ascii="Times New Roman" w:eastAsia="Calibri" w:hAnsi="Times New Roman" w:cs="Times New Roman"/>
          <w:sz w:val="12"/>
          <w:szCs w:val="12"/>
        </w:rPr>
        <w:t>сельского поселения Сургут</w:t>
      </w:r>
    </w:p>
    <w:p w:rsidR="00FE43BF" w:rsidRDefault="00CC5731" w:rsidP="00FE43BF">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муниципального района Сергиевский</w:t>
      </w:r>
    </w:p>
    <w:p w:rsidR="00CC5731" w:rsidRPr="00CC5731" w:rsidRDefault="00CC5731" w:rsidP="00FE43BF">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А.Б. Александров</w:t>
      </w:r>
    </w:p>
    <w:p w:rsidR="00CC5731" w:rsidRPr="00CC5731" w:rsidRDefault="00CC5731" w:rsidP="00FE43BF">
      <w:pPr>
        <w:tabs>
          <w:tab w:val="left" w:pos="284"/>
        </w:tabs>
        <w:spacing w:after="0" w:line="240" w:lineRule="auto"/>
        <w:jc w:val="right"/>
        <w:rPr>
          <w:rFonts w:ascii="Times New Roman" w:eastAsia="Calibri" w:hAnsi="Times New Roman" w:cs="Times New Roman"/>
          <w:sz w:val="12"/>
          <w:szCs w:val="12"/>
        </w:rPr>
      </w:pPr>
    </w:p>
    <w:p w:rsidR="00CC5731" w:rsidRPr="00CC5731" w:rsidRDefault="00CC5731" w:rsidP="00FE43BF">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Глава сельского поселения Сургут</w:t>
      </w:r>
    </w:p>
    <w:p w:rsidR="00FE43BF" w:rsidRDefault="00CC5731" w:rsidP="00FE43BF">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муниципального района   Сергиевский</w:t>
      </w:r>
    </w:p>
    <w:p w:rsidR="00CC5731" w:rsidRPr="00CC5731" w:rsidRDefault="00CC5731" w:rsidP="00FE43BF">
      <w:pPr>
        <w:tabs>
          <w:tab w:val="left" w:pos="284"/>
        </w:tabs>
        <w:spacing w:after="0" w:line="240" w:lineRule="auto"/>
        <w:jc w:val="right"/>
        <w:rPr>
          <w:rFonts w:ascii="Times New Roman" w:eastAsia="Calibri" w:hAnsi="Times New Roman" w:cs="Times New Roman"/>
          <w:sz w:val="12"/>
          <w:szCs w:val="12"/>
        </w:rPr>
      </w:pPr>
      <w:r w:rsidRPr="00CC5731">
        <w:rPr>
          <w:rFonts w:ascii="Times New Roman" w:eastAsia="Calibri" w:hAnsi="Times New Roman" w:cs="Times New Roman"/>
          <w:sz w:val="12"/>
          <w:szCs w:val="12"/>
        </w:rPr>
        <w:t>С.А. Содомов</w:t>
      </w:r>
    </w:p>
    <w:p w:rsidR="00CC5731" w:rsidRPr="00CC5731" w:rsidRDefault="00CC5731" w:rsidP="00CC5731">
      <w:pPr>
        <w:tabs>
          <w:tab w:val="left" w:pos="284"/>
        </w:tabs>
        <w:spacing w:after="0" w:line="240" w:lineRule="auto"/>
        <w:jc w:val="both"/>
        <w:rPr>
          <w:rFonts w:ascii="Times New Roman" w:eastAsia="Calibri" w:hAnsi="Times New Roman" w:cs="Times New Roman"/>
          <w:b/>
          <w:sz w:val="12"/>
          <w:szCs w:val="12"/>
        </w:rPr>
      </w:pPr>
    </w:p>
    <w:p w:rsidR="00FE43BF" w:rsidRPr="00162E5C" w:rsidRDefault="00FE43BF" w:rsidP="00FE43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1</w:t>
      </w:r>
    </w:p>
    <w:p w:rsidR="00FE43BF" w:rsidRPr="00162E5C" w:rsidRDefault="00FE43BF" w:rsidP="00FE43BF">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Сургут</w:t>
      </w:r>
    </w:p>
    <w:p w:rsidR="00FE43BF" w:rsidRPr="00162E5C" w:rsidRDefault="00FE43BF" w:rsidP="00FE43BF">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FE43BF" w:rsidRPr="00162E5C" w:rsidRDefault="00FE43BF" w:rsidP="00FE43BF">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CC5731" w:rsidRPr="00CC5731" w:rsidRDefault="00CC5731" w:rsidP="00FE43BF">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МОДЕЛЬНОЕ ПОЛОЖЕНИЕ</w:t>
      </w:r>
    </w:p>
    <w:p w:rsidR="00CC5731" w:rsidRPr="00CC5731" w:rsidRDefault="00CC5731" w:rsidP="00FE43BF">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СУРГУТ</w:t>
      </w:r>
    </w:p>
    <w:p w:rsidR="00CC5731" w:rsidRPr="00CC5731" w:rsidRDefault="00CC5731" w:rsidP="00FE43BF">
      <w:pPr>
        <w:tabs>
          <w:tab w:val="left" w:pos="284"/>
        </w:tabs>
        <w:spacing w:after="0" w:line="240" w:lineRule="auto"/>
        <w:jc w:val="center"/>
        <w:rPr>
          <w:rFonts w:ascii="Times New Roman" w:eastAsia="Calibri" w:hAnsi="Times New Roman" w:cs="Times New Roman"/>
          <w:b/>
          <w:bCs/>
          <w:sz w:val="12"/>
          <w:szCs w:val="12"/>
        </w:rPr>
      </w:pPr>
      <w:r w:rsidRPr="00CC5731">
        <w:rPr>
          <w:rFonts w:ascii="Times New Roman" w:eastAsia="Calibri" w:hAnsi="Times New Roman" w:cs="Times New Roman"/>
          <w:b/>
          <w:bCs/>
          <w:sz w:val="12"/>
          <w:szCs w:val="12"/>
        </w:rPr>
        <w:t>1. Общие положения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Сургут  муниципального района Сергиевский</w:t>
      </w:r>
      <w:r w:rsidRPr="00CC5731">
        <w:rPr>
          <w:rFonts w:ascii="Times New Roman" w:eastAsia="Calibri" w:hAnsi="Times New Roman" w:cs="Times New Roman"/>
          <w:i/>
          <w:sz w:val="12"/>
          <w:szCs w:val="12"/>
        </w:rPr>
        <w:t>.</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Сургут муниципального района Сергиевский, в том числе:</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ведения реестра семейных (родовых) захоронений;</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регистрации, перерегистрации семейных (родовых) захоронений;</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 xml:space="preserve">установления размера платы и порядка ее внесения. </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2.1. Перечень кладбищ сельского поселения Сургут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CC5731" w:rsidRPr="00CC5731" w:rsidTr="00FE43BF">
        <w:trPr>
          <w:trHeight w:val="20"/>
        </w:trPr>
        <w:tc>
          <w:tcPr>
            <w:tcW w:w="3208" w:type="pct"/>
            <w:vMerge w:val="restar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Количество лиц, подлежащих захоронению</w:t>
            </w:r>
          </w:p>
        </w:tc>
        <w:tc>
          <w:tcPr>
            <w:tcW w:w="1792" w:type="pct"/>
            <w:gridSpan w:val="3"/>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Размеры участка (в метрах)</w:t>
            </w:r>
          </w:p>
        </w:tc>
      </w:tr>
      <w:tr w:rsidR="00CC5731" w:rsidRPr="00CC5731" w:rsidTr="00FE43BF">
        <w:trPr>
          <w:trHeight w:val="20"/>
        </w:trPr>
        <w:tc>
          <w:tcPr>
            <w:tcW w:w="3208" w:type="pct"/>
            <w:vMerge/>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Ширина</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Длина</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Площадь (кв.м.)</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3</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3</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7,5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4</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4</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10</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  </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5</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12,5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6</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6</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7</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7</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17,5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8</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8</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20</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9</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9</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22,5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10</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10</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25</w:t>
            </w:r>
          </w:p>
        </w:tc>
      </w:tr>
      <w:tr w:rsidR="00CC5731" w:rsidRPr="00CC5731" w:rsidTr="00FE43BF">
        <w:trPr>
          <w:trHeight w:val="20"/>
        </w:trPr>
        <w:tc>
          <w:tcPr>
            <w:tcW w:w="3208"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Захоронение урны  с прахом</w:t>
            </w:r>
          </w:p>
        </w:tc>
        <w:tc>
          <w:tcPr>
            <w:tcW w:w="566"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0,8</w:t>
            </w:r>
          </w:p>
        </w:tc>
        <w:tc>
          <w:tcPr>
            <w:tcW w:w="47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0,5</w:t>
            </w:r>
          </w:p>
        </w:tc>
        <w:tc>
          <w:tcPr>
            <w:tcW w:w="753" w:type="pct"/>
          </w:tcPr>
          <w:p w:rsidR="00CC5731" w:rsidRPr="00CC5731" w:rsidRDefault="00CC5731" w:rsidP="00FE43BF">
            <w:pPr>
              <w:tabs>
                <w:tab w:val="left" w:pos="284"/>
              </w:tabs>
              <w:spacing w:after="0" w:line="240" w:lineRule="auto"/>
              <w:rPr>
                <w:rFonts w:ascii="Times New Roman" w:eastAsia="Calibri" w:hAnsi="Times New Roman" w:cs="Times New Roman"/>
                <w:sz w:val="12"/>
                <w:szCs w:val="12"/>
              </w:rPr>
            </w:pPr>
            <w:r w:rsidRPr="00CC5731">
              <w:rPr>
                <w:rFonts w:ascii="Times New Roman" w:eastAsia="Calibri" w:hAnsi="Times New Roman" w:cs="Times New Roman"/>
                <w:sz w:val="12"/>
                <w:szCs w:val="12"/>
              </w:rPr>
              <w:t>0,4</w:t>
            </w:r>
          </w:p>
        </w:tc>
      </w:tr>
    </w:tbl>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CC5731" w:rsidRPr="00CC5731"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C5731" w:rsidRPr="00CC5731">
        <w:rPr>
          <w:rFonts w:ascii="Times New Roman" w:eastAsia="Calibri" w:hAnsi="Times New Roman" w:cs="Times New Roman"/>
          <w:sz w:val="12"/>
          <w:szCs w:val="12"/>
        </w:rPr>
        <w:t>при наличии свободного места на данном участке земли для  захоронения.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hyperlink r:id="rId24" w:history="1">
        <w:r w:rsidRPr="00CC5731">
          <w:rPr>
            <w:rStyle w:val="ae"/>
            <w:rFonts w:ascii="Times New Roman" w:eastAsia="Calibri" w:hAnsi="Times New Roman" w:cs="Times New Roman"/>
            <w:sz w:val="12"/>
            <w:szCs w:val="12"/>
          </w:rPr>
          <w:t>2.4</w:t>
        </w:r>
      </w:hyperlink>
      <w:r w:rsidRPr="00CC5731">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FE43BF"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3. Порядок принятия решения о предоставлении или об отказе</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i/>
          <w:sz w:val="12"/>
          <w:szCs w:val="12"/>
        </w:rPr>
      </w:pPr>
      <w:r w:rsidRPr="00CC5731">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Сургут муниципального района Сергиевский в течение 30 дней со дня подачи соответствующего заявления в администрацию сельского поселения Сургут муниципального района Сергиевский на бланке этого органа (учреждения).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Сургут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3.3. Уведомление о принятом </w:t>
      </w:r>
      <w:proofErr w:type="gramStart"/>
      <w:r w:rsidRPr="00CC5731">
        <w:rPr>
          <w:rFonts w:ascii="Times New Roman" w:eastAsia="Calibri" w:hAnsi="Times New Roman" w:cs="Times New Roman"/>
          <w:sz w:val="12"/>
          <w:szCs w:val="12"/>
        </w:rPr>
        <w:t>решении</w:t>
      </w:r>
      <w:proofErr w:type="gramEnd"/>
      <w:r w:rsidRPr="00CC5731">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CC5731">
        <w:rPr>
          <w:rFonts w:ascii="Times New Roman" w:eastAsia="Calibri" w:hAnsi="Times New Roman" w:cs="Times New Roman"/>
          <w:i/>
          <w:sz w:val="12"/>
          <w:szCs w:val="12"/>
        </w:rPr>
        <w:t xml:space="preserve"> </w:t>
      </w:r>
      <w:r w:rsidRPr="00CC5731">
        <w:rPr>
          <w:rFonts w:ascii="Times New Roman" w:eastAsia="Calibri" w:hAnsi="Times New Roman" w:cs="Times New Roman"/>
          <w:sz w:val="12"/>
          <w:szCs w:val="12"/>
        </w:rPr>
        <w:t>после принятия соответствующего решения</w:t>
      </w:r>
      <w:r w:rsidRPr="00CC5731">
        <w:rPr>
          <w:rFonts w:ascii="Times New Roman" w:eastAsia="Calibri" w:hAnsi="Times New Roman" w:cs="Times New Roman"/>
          <w:i/>
          <w:sz w:val="12"/>
          <w:szCs w:val="12"/>
        </w:rPr>
        <w:t xml:space="preserve"> </w:t>
      </w:r>
      <w:r w:rsidRPr="00CC5731">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4. Ведение реестра семейных (родовых) захоронений</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4.1. Администрация сельского поселения Сургут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4.2. Администрация сельского поселения Сургут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CC5731">
        <w:rPr>
          <w:rFonts w:ascii="Times New Roman" w:eastAsia="Calibri" w:hAnsi="Times New Roman" w:cs="Times New Roman"/>
          <w:sz w:val="12"/>
          <w:szCs w:val="12"/>
        </w:rPr>
        <w:t xml:space="preserve">родового) </w:t>
      </w:r>
      <w:proofErr w:type="gramEnd"/>
      <w:r w:rsidRPr="00CC5731">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4.3. Администрация сельского поселения Сургут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lastRenderedPageBreak/>
        <w:t>4.4. Администрация сельского поселения Сургут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4.5. Администрация сельского поселения Сургут муниципального района Сергиевский</w:t>
      </w:r>
      <w:r w:rsidRPr="00CC5731">
        <w:rPr>
          <w:rFonts w:ascii="Times New Roman" w:eastAsia="Calibri" w:hAnsi="Times New Roman" w:cs="Times New Roman"/>
          <w:i/>
          <w:sz w:val="12"/>
          <w:szCs w:val="12"/>
        </w:rPr>
        <w:t xml:space="preserve"> </w:t>
      </w:r>
      <w:r w:rsidRPr="00CC5731">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4.6. Администрация сельского поселения Сургут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5. Установление размера платы и порядка ее внесения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5.1. </w:t>
      </w:r>
      <w:proofErr w:type="gramStart"/>
      <w:r w:rsidRPr="00CC5731">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CC5731">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5.3. Первоначальное внесение платы осуществляется в течение </w:t>
      </w:r>
      <w:r w:rsidRPr="00CC5731">
        <w:rPr>
          <w:rFonts w:ascii="Times New Roman" w:eastAsia="Calibri" w:hAnsi="Times New Roman" w:cs="Times New Roman"/>
          <w:i/>
          <w:sz w:val="12"/>
          <w:szCs w:val="12"/>
        </w:rPr>
        <w:t>15 календарных дней</w:t>
      </w:r>
      <w:r w:rsidRPr="00CC5731">
        <w:rPr>
          <w:rFonts w:ascii="Times New Roman" w:eastAsia="Calibri" w:hAnsi="Times New Roman" w:cs="Times New Roman"/>
          <w:sz w:val="12"/>
          <w:szCs w:val="12"/>
        </w:rPr>
        <w:t xml:space="preserve"> со дня принятия Решения.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CC5731">
        <w:rPr>
          <w:rFonts w:ascii="Times New Roman" w:eastAsia="Calibri" w:hAnsi="Times New Roman" w:cs="Times New Roman"/>
          <w:i/>
          <w:sz w:val="12"/>
          <w:szCs w:val="12"/>
        </w:rPr>
        <w:t>15 календарных дней</w:t>
      </w:r>
      <w:r w:rsidRPr="00CC5731">
        <w:rPr>
          <w:rFonts w:ascii="Times New Roman" w:eastAsia="Calibri" w:hAnsi="Times New Roman" w:cs="Times New Roman"/>
          <w:sz w:val="12"/>
          <w:szCs w:val="12"/>
        </w:rPr>
        <w:t xml:space="preserve"> до истечения оплаченного срока.</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6. Иные положения</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CC5731" w:rsidRPr="00CC5731" w:rsidRDefault="00CC5731" w:rsidP="00FE43BF">
      <w:pPr>
        <w:tabs>
          <w:tab w:val="left" w:pos="284"/>
        </w:tabs>
        <w:spacing w:after="0" w:line="240" w:lineRule="auto"/>
        <w:ind w:firstLine="284"/>
        <w:jc w:val="both"/>
        <w:rPr>
          <w:rFonts w:ascii="Times New Roman" w:eastAsia="Calibri" w:hAnsi="Times New Roman" w:cs="Times New Roman"/>
          <w:sz w:val="12"/>
          <w:szCs w:val="12"/>
        </w:rPr>
      </w:pPr>
      <w:r w:rsidRPr="00CC5731">
        <w:rPr>
          <w:rFonts w:ascii="Times New Roman" w:eastAsia="Calibri" w:hAnsi="Times New Roman" w:cs="Times New Roman"/>
          <w:sz w:val="12"/>
          <w:szCs w:val="12"/>
        </w:rPr>
        <w:t xml:space="preserve">6.2. Семейные (родовые) захоронения, созданные на общественном кладбище села Сок, сельского поселения Сургут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CC5731" w:rsidRPr="00FE43BF" w:rsidRDefault="00CC5731" w:rsidP="00FE43BF">
      <w:pPr>
        <w:tabs>
          <w:tab w:val="left" w:pos="284"/>
        </w:tabs>
        <w:spacing w:after="0" w:line="240" w:lineRule="auto"/>
        <w:jc w:val="right"/>
        <w:rPr>
          <w:rFonts w:ascii="Times New Roman" w:eastAsia="Calibri" w:hAnsi="Times New Roman" w:cs="Times New Roman"/>
          <w:i/>
          <w:sz w:val="12"/>
          <w:szCs w:val="12"/>
        </w:rPr>
      </w:pPr>
      <w:r w:rsidRPr="00FE43BF">
        <w:rPr>
          <w:rFonts w:ascii="Times New Roman" w:eastAsia="Calibri" w:hAnsi="Times New Roman" w:cs="Times New Roman"/>
          <w:i/>
          <w:sz w:val="12"/>
          <w:szCs w:val="12"/>
        </w:rPr>
        <w:t>Приложение</w:t>
      </w:r>
    </w:p>
    <w:p w:rsidR="00CC5731" w:rsidRPr="00FE43BF" w:rsidRDefault="00CC5731" w:rsidP="00FE43BF">
      <w:pPr>
        <w:tabs>
          <w:tab w:val="left" w:pos="284"/>
        </w:tabs>
        <w:spacing w:after="0" w:line="240" w:lineRule="auto"/>
        <w:jc w:val="right"/>
        <w:rPr>
          <w:rFonts w:ascii="Times New Roman" w:eastAsia="Calibri" w:hAnsi="Times New Roman" w:cs="Times New Roman"/>
          <w:bCs/>
          <w:i/>
          <w:sz w:val="12"/>
          <w:szCs w:val="12"/>
        </w:rPr>
      </w:pPr>
      <w:r w:rsidRPr="00FE43BF">
        <w:rPr>
          <w:rFonts w:ascii="Times New Roman" w:eastAsia="Calibri" w:hAnsi="Times New Roman" w:cs="Times New Roman"/>
          <w:bCs/>
          <w:i/>
          <w:sz w:val="12"/>
          <w:szCs w:val="12"/>
        </w:rPr>
        <w:t>к Положению о порядке</w:t>
      </w:r>
    </w:p>
    <w:p w:rsidR="00CC5731" w:rsidRPr="00FE43BF" w:rsidRDefault="00CC5731" w:rsidP="00FE43BF">
      <w:pPr>
        <w:tabs>
          <w:tab w:val="left" w:pos="284"/>
        </w:tabs>
        <w:spacing w:after="0" w:line="240" w:lineRule="auto"/>
        <w:jc w:val="right"/>
        <w:rPr>
          <w:rFonts w:ascii="Times New Roman" w:eastAsia="Calibri" w:hAnsi="Times New Roman" w:cs="Times New Roman"/>
          <w:bCs/>
          <w:i/>
          <w:sz w:val="12"/>
          <w:szCs w:val="12"/>
        </w:rPr>
      </w:pPr>
      <w:r w:rsidRPr="00FE43BF">
        <w:rPr>
          <w:rFonts w:ascii="Times New Roman" w:eastAsia="Calibri" w:hAnsi="Times New Roman" w:cs="Times New Roman"/>
          <w:bCs/>
          <w:i/>
          <w:sz w:val="12"/>
          <w:szCs w:val="12"/>
        </w:rPr>
        <w:t>создания семейных (родовых) захоронений на территории</w:t>
      </w:r>
    </w:p>
    <w:p w:rsidR="00CC5731" w:rsidRPr="00CC5731" w:rsidRDefault="00CC5731" w:rsidP="00FE43BF">
      <w:pPr>
        <w:tabs>
          <w:tab w:val="left" w:pos="284"/>
        </w:tabs>
        <w:spacing w:after="0" w:line="240" w:lineRule="auto"/>
        <w:jc w:val="right"/>
        <w:rPr>
          <w:rFonts w:ascii="Times New Roman" w:eastAsia="Calibri" w:hAnsi="Times New Roman" w:cs="Times New Roman"/>
          <w:bCs/>
          <w:sz w:val="12"/>
          <w:szCs w:val="12"/>
        </w:rPr>
      </w:pPr>
      <w:r w:rsidRPr="00FE43BF">
        <w:rPr>
          <w:rFonts w:ascii="Times New Roman" w:eastAsia="Calibri" w:hAnsi="Times New Roman" w:cs="Times New Roman"/>
          <w:bCs/>
          <w:i/>
          <w:sz w:val="12"/>
          <w:szCs w:val="12"/>
        </w:rPr>
        <w:t>сельского поселения Сургут</w:t>
      </w:r>
    </w:p>
    <w:p w:rsidR="00FE43BF"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Перечень кладбищ сельского поселения Сургут</w:t>
      </w:r>
      <w:r w:rsidR="00FE43BF">
        <w:rPr>
          <w:rFonts w:ascii="Times New Roman" w:eastAsia="Calibri" w:hAnsi="Times New Roman" w:cs="Times New Roman"/>
          <w:b/>
          <w:sz w:val="12"/>
          <w:szCs w:val="12"/>
        </w:rPr>
        <w:t xml:space="preserve"> </w:t>
      </w:r>
      <w:r w:rsidRPr="00CC5731">
        <w:rPr>
          <w:rFonts w:ascii="Times New Roman" w:eastAsia="Calibri" w:hAnsi="Times New Roman" w:cs="Times New Roman"/>
          <w:b/>
          <w:sz w:val="12"/>
          <w:szCs w:val="12"/>
        </w:rPr>
        <w:t>муниципального района Сергиевский,</w:t>
      </w:r>
    </w:p>
    <w:p w:rsidR="00CC5731" w:rsidRPr="00CC5731" w:rsidRDefault="00CC5731" w:rsidP="00FE43BF">
      <w:pPr>
        <w:tabs>
          <w:tab w:val="left" w:pos="284"/>
        </w:tabs>
        <w:spacing w:after="0" w:line="240" w:lineRule="auto"/>
        <w:jc w:val="center"/>
        <w:rPr>
          <w:rFonts w:ascii="Times New Roman" w:eastAsia="Calibri" w:hAnsi="Times New Roman" w:cs="Times New Roman"/>
          <w:b/>
          <w:sz w:val="12"/>
          <w:szCs w:val="12"/>
        </w:rPr>
      </w:pPr>
      <w:r w:rsidRPr="00CC5731">
        <w:rPr>
          <w:rFonts w:ascii="Times New Roman" w:eastAsia="Calibri" w:hAnsi="Times New Roman" w:cs="Times New Roman"/>
          <w:b/>
          <w:sz w:val="12"/>
          <w:szCs w:val="12"/>
        </w:rPr>
        <w:t xml:space="preserve">в </w:t>
      </w:r>
      <w:proofErr w:type="gramStart"/>
      <w:r w:rsidRPr="00CC5731">
        <w:rPr>
          <w:rFonts w:ascii="Times New Roman" w:eastAsia="Calibri" w:hAnsi="Times New Roman" w:cs="Times New Roman"/>
          <w:b/>
          <w:sz w:val="12"/>
          <w:szCs w:val="12"/>
        </w:rPr>
        <w:t>пределах</w:t>
      </w:r>
      <w:proofErr w:type="gramEnd"/>
      <w:r w:rsidRPr="00CC5731">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CC5731" w:rsidRPr="00CC5731" w:rsidTr="00FE43BF">
        <w:trPr>
          <w:trHeight w:val="20"/>
        </w:trPr>
        <w:tc>
          <w:tcPr>
            <w:tcW w:w="567" w:type="dxa"/>
            <w:hideMark/>
          </w:tcPr>
          <w:p w:rsidR="00CC5731" w:rsidRPr="00FE43BF" w:rsidRDefault="00CC5731" w:rsidP="00FE43BF">
            <w:pPr>
              <w:tabs>
                <w:tab w:val="left" w:pos="284"/>
              </w:tabs>
              <w:rPr>
                <w:rFonts w:ascii="Times New Roman" w:eastAsia="Calibri" w:hAnsi="Times New Roman" w:cs="Times New Roman"/>
                <w:sz w:val="12"/>
                <w:szCs w:val="12"/>
              </w:rPr>
            </w:pPr>
            <w:r w:rsidRPr="00FE43BF">
              <w:rPr>
                <w:rFonts w:ascii="Times New Roman" w:eastAsia="Calibri" w:hAnsi="Times New Roman" w:cs="Times New Roman"/>
                <w:sz w:val="12"/>
                <w:szCs w:val="12"/>
              </w:rPr>
              <w:t>№</w:t>
            </w:r>
            <w:r w:rsidR="00FE43BF">
              <w:rPr>
                <w:rFonts w:ascii="Times New Roman" w:eastAsia="Calibri" w:hAnsi="Times New Roman" w:cs="Times New Roman"/>
                <w:sz w:val="12"/>
                <w:szCs w:val="12"/>
              </w:rPr>
              <w:t xml:space="preserve"> </w:t>
            </w:r>
            <w:proofErr w:type="gramStart"/>
            <w:r w:rsidRPr="00FE43BF">
              <w:rPr>
                <w:rFonts w:ascii="Times New Roman" w:eastAsia="Calibri" w:hAnsi="Times New Roman" w:cs="Times New Roman"/>
                <w:sz w:val="12"/>
                <w:szCs w:val="12"/>
              </w:rPr>
              <w:t>п</w:t>
            </w:r>
            <w:proofErr w:type="gramEnd"/>
            <w:r w:rsidRPr="00FE43BF">
              <w:rPr>
                <w:rFonts w:ascii="Times New Roman" w:eastAsia="Calibri" w:hAnsi="Times New Roman" w:cs="Times New Roman"/>
                <w:sz w:val="12"/>
                <w:szCs w:val="12"/>
              </w:rPr>
              <w:t>/п</w:t>
            </w:r>
          </w:p>
        </w:tc>
        <w:tc>
          <w:tcPr>
            <w:tcW w:w="6946" w:type="dxa"/>
            <w:hideMark/>
          </w:tcPr>
          <w:p w:rsidR="00CC5731" w:rsidRPr="00FE43BF" w:rsidRDefault="00CC5731" w:rsidP="00FE43BF">
            <w:pPr>
              <w:tabs>
                <w:tab w:val="left" w:pos="284"/>
              </w:tabs>
              <w:rPr>
                <w:rFonts w:ascii="Times New Roman" w:eastAsia="Calibri" w:hAnsi="Times New Roman" w:cs="Times New Roman"/>
                <w:sz w:val="12"/>
                <w:szCs w:val="12"/>
              </w:rPr>
            </w:pPr>
            <w:r w:rsidRPr="00FE43BF">
              <w:rPr>
                <w:rFonts w:ascii="Times New Roman" w:eastAsia="Calibri" w:hAnsi="Times New Roman" w:cs="Times New Roman"/>
                <w:sz w:val="12"/>
                <w:szCs w:val="12"/>
              </w:rPr>
              <w:t>Наименование кладбищ</w:t>
            </w:r>
          </w:p>
        </w:tc>
      </w:tr>
      <w:tr w:rsidR="00CC5731" w:rsidRPr="00CC5731" w:rsidTr="00FE43BF">
        <w:trPr>
          <w:trHeight w:val="20"/>
        </w:trPr>
        <w:tc>
          <w:tcPr>
            <w:tcW w:w="567" w:type="dxa"/>
            <w:hideMark/>
          </w:tcPr>
          <w:p w:rsidR="00CC5731" w:rsidRPr="00FE43BF" w:rsidRDefault="00CC5731" w:rsidP="00FE43BF">
            <w:pPr>
              <w:tabs>
                <w:tab w:val="left" w:pos="284"/>
              </w:tabs>
              <w:rPr>
                <w:rFonts w:ascii="Times New Roman" w:eastAsia="Calibri" w:hAnsi="Times New Roman" w:cs="Times New Roman"/>
                <w:sz w:val="12"/>
                <w:szCs w:val="12"/>
              </w:rPr>
            </w:pPr>
            <w:r w:rsidRPr="00FE43BF">
              <w:rPr>
                <w:rFonts w:ascii="Times New Roman" w:eastAsia="Calibri" w:hAnsi="Times New Roman" w:cs="Times New Roman"/>
                <w:sz w:val="12"/>
                <w:szCs w:val="12"/>
              </w:rPr>
              <w:t>1.</w:t>
            </w:r>
          </w:p>
        </w:tc>
        <w:tc>
          <w:tcPr>
            <w:tcW w:w="6946" w:type="dxa"/>
            <w:hideMark/>
          </w:tcPr>
          <w:p w:rsidR="00CC5731" w:rsidRPr="00FE43BF" w:rsidRDefault="00CC5731" w:rsidP="00FE43BF">
            <w:pPr>
              <w:tabs>
                <w:tab w:val="left" w:pos="284"/>
              </w:tabs>
              <w:rPr>
                <w:rFonts w:ascii="Times New Roman" w:eastAsia="Calibri" w:hAnsi="Times New Roman" w:cs="Times New Roman"/>
                <w:sz w:val="12"/>
                <w:szCs w:val="12"/>
              </w:rPr>
            </w:pPr>
            <w:r w:rsidRPr="00FE43BF">
              <w:rPr>
                <w:rFonts w:ascii="Times New Roman" w:eastAsia="Calibri" w:hAnsi="Times New Roman" w:cs="Times New Roman"/>
                <w:sz w:val="12"/>
                <w:szCs w:val="12"/>
              </w:rPr>
              <w:t>Кладбище села Сок</w:t>
            </w:r>
          </w:p>
        </w:tc>
      </w:tr>
      <w:tr w:rsidR="00CC5731" w:rsidRPr="00CC5731" w:rsidTr="00FE43BF">
        <w:trPr>
          <w:trHeight w:val="20"/>
        </w:trPr>
        <w:tc>
          <w:tcPr>
            <w:tcW w:w="567" w:type="dxa"/>
            <w:hideMark/>
          </w:tcPr>
          <w:p w:rsidR="00CC5731" w:rsidRPr="00FE43BF" w:rsidRDefault="00CC5731" w:rsidP="00FE43BF">
            <w:pPr>
              <w:tabs>
                <w:tab w:val="left" w:pos="284"/>
              </w:tabs>
              <w:rPr>
                <w:rFonts w:ascii="Times New Roman" w:eastAsia="Calibri" w:hAnsi="Times New Roman" w:cs="Times New Roman"/>
                <w:sz w:val="12"/>
                <w:szCs w:val="12"/>
              </w:rPr>
            </w:pPr>
            <w:r w:rsidRPr="00FE43BF">
              <w:rPr>
                <w:rFonts w:ascii="Times New Roman" w:eastAsia="Calibri" w:hAnsi="Times New Roman" w:cs="Times New Roman"/>
                <w:sz w:val="12"/>
                <w:szCs w:val="12"/>
              </w:rPr>
              <w:t>2.</w:t>
            </w:r>
          </w:p>
        </w:tc>
        <w:tc>
          <w:tcPr>
            <w:tcW w:w="6946" w:type="dxa"/>
            <w:hideMark/>
          </w:tcPr>
          <w:p w:rsidR="00CC5731" w:rsidRPr="00FE43BF" w:rsidRDefault="00CC5731" w:rsidP="00FE43BF">
            <w:pPr>
              <w:tabs>
                <w:tab w:val="left" w:pos="284"/>
              </w:tabs>
              <w:rPr>
                <w:rFonts w:ascii="Times New Roman" w:eastAsia="Calibri" w:hAnsi="Times New Roman" w:cs="Times New Roman"/>
                <w:sz w:val="12"/>
                <w:szCs w:val="12"/>
              </w:rPr>
            </w:pPr>
            <w:r w:rsidRPr="00FE43BF">
              <w:rPr>
                <w:rFonts w:ascii="Times New Roman" w:eastAsia="Calibri" w:hAnsi="Times New Roman" w:cs="Times New Roman"/>
                <w:sz w:val="12"/>
                <w:szCs w:val="12"/>
              </w:rPr>
              <w:t>Кладбище поселка Сургут</w:t>
            </w:r>
          </w:p>
        </w:tc>
      </w:tr>
    </w:tbl>
    <w:p w:rsidR="00CC5731" w:rsidRP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FE43BF" w:rsidRPr="00162E5C" w:rsidRDefault="00FE43BF" w:rsidP="00FE43BF">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FE43BF" w:rsidRPr="00162E5C" w:rsidRDefault="00FE43BF" w:rsidP="00FE43B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FE43BF" w:rsidRPr="00162E5C" w:rsidRDefault="00FE43BF" w:rsidP="00FE43BF">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FE43BF" w:rsidRPr="00162E5C" w:rsidRDefault="00FE43BF" w:rsidP="00FE43BF">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FE43BF" w:rsidRPr="00162E5C" w:rsidRDefault="00FE43BF" w:rsidP="00FE43BF">
      <w:pPr>
        <w:tabs>
          <w:tab w:val="left" w:pos="284"/>
        </w:tabs>
        <w:spacing w:after="0" w:line="240" w:lineRule="auto"/>
        <w:jc w:val="center"/>
        <w:rPr>
          <w:rFonts w:ascii="Times New Roman" w:eastAsia="Calibri" w:hAnsi="Times New Roman" w:cs="Times New Roman"/>
          <w:sz w:val="12"/>
          <w:szCs w:val="12"/>
        </w:rPr>
      </w:pPr>
    </w:p>
    <w:p w:rsidR="00FE43BF" w:rsidRPr="00162E5C" w:rsidRDefault="00FE43BF" w:rsidP="00FE43BF">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FE43BF" w:rsidRPr="00162E5C" w:rsidRDefault="00FE43BF" w:rsidP="00FE43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FE43BF" w:rsidRDefault="00FE43BF" w:rsidP="00FE43BF">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«О порядке создания семейных (родовых) захоронений</w:t>
      </w:r>
    </w:p>
    <w:p w:rsidR="00FE43BF" w:rsidRPr="00FE43BF" w:rsidRDefault="00FE43BF" w:rsidP="00FE43BF">
      <w:pPr>
        <w:tabs>
          <w:tab w:val="left" w:pos="284"/>
        </w:tabs>
        <w:spacing w:after="0" w:line="240" w:lineRule="auto"/>
        <w:jc w:val="center"/>
        <w:rPr>
          <w:rFonts w:ascii="Times New Roman" w:eastAsia="Calibri" w:hAnsi="Times New Roman" w:cs="Times New Roman"/>
          <w:sz w:val="12"/>
          <w:szCs w:val="12"/>
        </w:rPr>
      </w:pPr>
      <w:r w:rsidRPr="00FE43BF">
        <w:rPr>
          <w:rFonts w:ascii="Times New Roman" w:eastAsia="Calibri" w:hAnsi="Times New Roman" w:cs="Times New Roman"/>
          <w:b/>
          <w:sz w:val="12"/>
          <w:szCs w:val="12"/>
        </w:rPr>
        <w:t>на территории городского поселения Суходол муниципального района Сергиевский»</w:t>
      </w:r>
    </w:p>
    <w:p w:rsidR="00FE43BF" w:rsidRPr="00FE43BF" w:rsidRDefault="00FE43BF" w:rsidP="00FE43BF">
      <w:pPr>
        <w:tabs>
          <w:tab w:val="left" w:pos="284"/>
        </w:tabs>
        <w:spacing w:after="0" w:line="240" w:lineRule="auto"/>
        <w:jc w:val="both"/>
        <w:rPr>
          <w:rFonts w:ascii="Times New Roman" w:eastAsia="Calibri" w:hAnsi="Times New Roman" w:cs="Times New Roman"/>
          <w:sz w:val="12"/>
          <w:szCs w:val="12"/>
        </w:rPr>
      </w:pPr>
    </w:p>
    <w:p w:rsidR="00FE43BF" w:rsidRPr="00FE43BF"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FE43BF">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FE43BF">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FE43BF">
        <w:rPr>
          <w:rFonts w:ascii="Times New Roman" w:eastAsia="Calibri" w:hAnsi="Times New Roman" w:cs="Times New Roman"/>
          <w:sz w:val="12"/>
          <w:szCs w:val="12"/>
        </w:rPr>
        <w:t>муниципального района Сергиевский</w:t>
      </w:r>
    </w:p>
    <w:p w:rsidR="00FE43BF" w:rsidRPr="00FE43BF" w:rsidRDefault="00FE43BF" w:rsidP="00FE43BF">
      <w:pPr>
        <w:tabs>
          <w:tab w:val="left" w:pos="284"/>
        </w:tabs>
        <w:spacing w:after="0" w:line="240" w:lineRule="auto"/>
        <w:ind w:firstLine="284"/>
        <w:jc w:val="both"/>
        <w:rPr>
          <w:rFonts w:ascii="Times New Roman" w:eastAsia="Calibri" w:hAnsi="Times New Roman" w:cs="Times New Roman"/>
          <w:sz w:val="12"/>
          <w:szCs w:val="12"/>
        </w:rPr>
      </w:pPr>
      <w:proofErr w:type="gramStart"/>
      <w:r w:rsidRPr="00FE43BF">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городского поселения Суходол Представителей городского поселения Суходол муниципального района</w:t>
      </w:r>
      <w:proofErr w:type="gramEnd"/>
      <w:r w:rsidRPr="00FE43BF">
        <w:rPr>
          <w:rFonts w:ascii="Times New Roman" w:eastAsia="Calibri" w:hAnsi="Times New Roman" w:cs="Times New Roman"/>
          <w:sz w:val="12"/>
          <w:szCs w:val="12"/>
        </w:rPr>
        <w:t xml:space="preserve"> Сергиевский </w:t>
      </w:r>
    </w:p>
    <w:p w:rsidR="00FE43BF" w:rsidRPr="00FE43BF" w:rsidRDefault="00FE43BF" w:rsidP="00FE43BF">
      <w:pPr>
        <w:tabs>
          <w:tab w:val="left" w:pos="284"/>
        </w:tabs>
        <w:spacing w:after="0" w:line="240" w:lineRule="auto"/>
        <w:ind w:firstLine="284"/>
        <w:jc w:val="both"/>
        <w:rPr>
          <w:rFonts w:ascii="Times New Roman" w:eastAsia="Calibri" w:hAnsi="Times New Roman" w:cs="Times New Roman"/>
          <w:b/>
          <w:sz w:val="12"/>
          <w:szCs w:val="12"/>
          <w:lang w:val="x-none"/>
        </w:rPr>
      </w:pPr>
      <w:r w:rsidRPr="00FE43BF">
        <w:rPr>
          <w:rFonts w:ascii="Times New Roman" w:eastAsia="Calibri" w:hAnsi="Times New Roman" w:cs="Times New Roman"/>
          <w:b/>
          <w:sz w:val="12"/>
          <w:szCs w:val="12"/>
          <w:lang w:val="x-none"/>
        </w:rPr>
        <w:t>РЕШИЛО:</w:t>
      </w:r>
    </w:p>
    <w:p w:rsidR="00FE43BF" w:rsidRPr="00FE43BF"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E43BF">
        <w:rPr>
          <w:rFonts w:ascii="Times New Roman" w:eastAsia="Calibri" w:hAnsi="Times New Roman" w:cs="Times New Roman"/>
          <w:sz w:val="12"/>
          <w:szCs w:val="12"/>
        </w:rPr>
        <w:t>Утвердить Положение «О порядке создания семейных (родовых) захоронений на территории городского поселения Суходол муниципального района Сергиевский».</w:t>
      </w:r>
    </w:p>
    <w:p w:rsidR="00FE43BF" w:rsidRPr="00FE43BF"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E43BF">
        <w:rPr>
          <w:rFonts w:ascii="Times New Roman" w:eastAsia="Calibri" w:hAnsi="Times New Roman" w:cs="Times New Roman"/>
          <w:sz w:val="12"/>
          <w:szCs w:val="12"/>
        </w:rPr>
        <w:t>Опубликовать настоящее решение в газете «Сергиевский вестник».</w:t>
      </w:r>
    </w:p>
    <w:p w:rsidR="00FE43BF" w:rsidRPr="00FE43BF" w:rsidRDefault="00FE43BF" w:rsidP="00FE4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E43BF">
        <w:rPr>
          <w:rFonts w:ascii="Times New Roman" w:eastAsia="Calibri" w:hAnsi="Times New Roman" w:cs="Times New Roman"/>
          <w:sz w:val="12"/>
          <w:szCs w:val="12"/>
        </w:rPr>
        <w:t>Настоящее решение вступает в силу со дня его официального опубликования.</w:t>
      </w:r>
    </w:p>
    <w:p w:rsidR="00FE43BF" w:rsidRPr="00FE43BF" w:rsidRDefault="00FE43BF" w:rsidP="00FE43BF">
      <w:pPr>
        <w:tabs>
          <w:tab w:val="left" w:pos="284"/>
        </w:tabs>
        <w:spacing w:after="0" w:line="240" w:lineRule="auto"/>
        <w:jc w:val="right"/>
        <w:rPr>
          <w:rFonts w:ascii="Times New Roman" w:eastAsia="Calibri" w:hAnsi="Times New Roman" w:cs="Times New Roman"/>
          <w:sz w:val="12"/>
          <w:szCs w:val="12"/>
        </w:rPr>
      </w:pPr>
      <w:r w:rsidRPr="00FE43B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E43BF">
        <w:rPr>
          <w:rFonts w:ascii="Times New Roman" w:eastAsia="Calibri" w:hAnsi="Times New Roman" w:cs="Times New Roman"/>
          <w:sz w:val="12"/>
          <w:szCs w:val="12"/>
        </w:rPr>
        <w:t>городского поселения Суходол</w:t>
      </w:r>
    </w:p>
    <w:p w:rsidR="00FE43BF" w:rsidRDefault="00FE43BF" w:rsidP="00FE43BF">
      <w:pPr>
        <w:tabs>
          <w:tab w:val="left" w:pos="284"/>
        </w:tabs>
        <w:spacing w:after="0" w:line="240" w:lineRule="auto"/>
        <w:jc w:val="right"/>
        <w:rPr>
          <w:rFonts w:ascii="Times New Roman" w:eastAsia="Calibri" w:hAnsi="Times New Roman" w:cs="Times New Roman"/>
          <w:sz w:val="12"/>
          <w:szCs w:val="12"/>
        </w:rPr>
      </w:pPr>
      <w:r w:rsidRPr="00FE43BF">
        <w:rPr>
          <w:rFonts w:ascii="Times New Roman" w:eastAsia="Calibri" w:hAnsi="Times New Roman" w:cs="Times New Roman"/>
          <w:sz w:val="12"/>
          <w:szCs w:val="12"/>
        </w:rPr>
        <w:t>муниципального района Сергиевский</w:t>
      </w:r>
    </w:p>
    <w:p w:rsidR="00FE43BF" w:rsidRPr="00FE43BF" w:rsidRDefault="00FE43BF" w:rsidP="00FE43BF">
      <w:pPr>
        <w:tabs>
          <w:tab w:val="left" w:pos="284"/>
        </w:tabs>
        <w:spacing w:after="0" w:line="240" w:lineRule="auto"/>
        <w:jc w:val="right"/>
        <w:rPr>
          <w:rFonts w:ascii="Times New Roman" w:eastAsia="Calibri" w:hAnsi="Times New Roman" w:cs="Times New Roman"/>
          <w:sz w:val="12"/>
          <w:szCs w:val="12"/>
        </w:rPr>
      </w:pPr>
      <w:r w:rsidRPr="00FE43BF">
        <w:rPr>
          <w:rFonts w:ascii="Times New Roman" w:eastAsia="Calibri" w:hAnsi="Times New Roman" w:cs="Times New Roman"/>
          <w:sz w:val="12"/>
          <w:szCs w:val="12"/>
        </w:rPr>
        <w:t>С.И. Баранов</w:t>
      </w:r>
    </w:p>
    <w:p w:rsidR="00FE43BF" w:rsidRPr="00FE43BF" w:rsidRDefault="00FE43BF" w:rsidP="00FE43BF">
      <w:pPr>
        <w:tabs>
          <w:tab w:val="left" w:pos="284"/>
        </w:tabs>
        <w:spacing w:after="0" w:line="240" w:lineRule="auto"/>
        <w:jc w:val="right"/>
        <w:rPr>
          <w:rFonts w:ascii="Times New Roman" w:eastAsia="Calibri" w:hAnsi="Times New Roman" w:cs="Times New Roman"/>
          <w:sz w:val="12"/>
          <w:szCs w:val="12"/>
          <w:lang w:val="x-none"/>
        </w:rPr>
      </w:pPr>
    </w:p>
    <w:p w:rsidR="00FE43BF" w:rsidRPr="00FE43BF" w:rsidRDefault="00FE43BF" w:rsidP="00FE43BF">
      <w:pPr>
        <w:tabs>
          <w:tab w:val="left" w:pos="284"/>
        </w:tabs>
        <w:spacing w:after="0" w:line="240" w:lineRule="auto"/>
        <w:jc w:val="right"/>
        <w:rPr>
          <w:rFonts w:ascii="Times New Roman" w:eastAsia="Calibri" w:hAnsi="Times New Roman" w:cs="Times New Roman"/>
          <w:sz w:val="12"/>
          <w:szCs w:val="12"/>
        </w:rPr>
      </w:pPr>
      <w:r w:rsidRPr="00FE43BF">
        <w:rPr>
          <w:rFonts w:ascii="Times New Roman" w:eastAsia="Calibri" w:hAnsi="Times New Roman" w:cs="Times New Roman"/>
          <w:sz w:val="12"/>
          <w:szCs w:val="12"/>
          <w:lang w:val="x-none"/>
        </w:rPr>
        <w:t xml:space="preserve">Глава </w:t>
      </w:r>
      <w:r w:rsidRPr="00FE43BF">
        <w:rPr>
          <w:rFonts w:ascii="Times New Roman" w:eastAsia="Calibri" w:hAnsi="Times New Roman" w:cs="Times New Roman"/>
          <w:sz w:val="12"/>
          <w:szCs w:val="12"/>
        </w:rPr>
        <w:t>город</w:t>
      </w:r>
      <w:proofErr w:type="spellStart"/>
      <w:r w:rsidRPr="00FE43BF">
        <w:rPr>
          <w:rFonts w:ascii="Times New Roman" w:eastAsia="Calibri" w:hAnsi="Times New Roman" w:cs="Times New Roman"/>
          <w:sz w:val="12"/>
          <w:szCs w:val="12"/>
          <w:lang w:val="x-none"/>
        </w:rPr>
        <w:t>ского</w:t>
      </w:r>
      <w:proofErr w:type="spellEnd"/>
      <w:r w:rsidRPr="00FE43BF">
        <w:rPr>
          <w:rFonts w:ascii="Times New Roman" w:eastAsia="Calibri" w:hAnsi="Times New Roman" w:cs="Times New Roman"/>
          <w:sz w:val="12"/>
          <w:szCs w:val="12"/>
          <w:lang w:val="x-none"/>
        </w:rPr>
        <w:t xml:space="preserve"> поселения </w:t>
      </w:r>
      <w:r w:rsidRPr="00FE43BF">
        <w:rPr>
          <w:rFonts w:ascii="Times New Roman" w:eastAsia="Calibri" w:hAnsi="Times New Roman" w:cs="Times New Roman"/>
          <w:sz w:val="12"/>
          <w:szCs w:val="12"/>
        </w:rPr>
        <w:t>Суходол</w:t>
      </w:r>
    </w:p>
    <w:p w:rsidR="00FE43BF" w:rsidRDefault="00FE43BF" w:rsidP="00FE43BF">
      <w:pPr>
        <w:tabs>
          <w:tab w:val="left" w:pos="284"/>
        </w:tabs>
        <w:spacing w:after="0" w:line="240" w:lineRule="auto"/>
        <w:jc w:val="right"/>
        <w:rPr>
          <w:rFonts w:ascii="Times New Roman" w:eastAsia="Calibri" w:hAnsi="Times New Roman" w:cs="Times New Roman"/>
          <w:sz w:val="12"/>
          <w:szCs w:val="12"/>
        </w:rPr>
      </w:pPr>
      <w:r w:rsidRPr="00FE43BF">
        <w:rPr>
          <w:rFonts w:ascii="Times New Roman" w:eastAsia="Calibri" w:hAnsi="Times New Roman" w:cs="Times New Roman"/>
          <w:sz w:val="12"/>
          <w:szCs w:val="12"/>
          <w:lang w:val="x-none"/>
        </w:rPr>
        <w:t>муниципального района   Сергиевский</w:t>
      </w:r>
    </w:p>
    <w:p w:rsidR="00FE43BF" w:rsidRPr="00FE43BF" w:rsidRDefault="00FE43BF" w:rsidP="00FE43BF">
      <w:pPr>
        <w:tabs>
          <w:tab w:val="left" w:pos="284"/>
        </w:tabs>
        <w:spacing w:after="0" w:line="240" w:lineRule="auto"/>
        <w:jc w:val="right"/>
        <w:rPr>
          <w:rFonts w:ascii="Times New Roman" w:eastAsia="Calibri" w:hAnsi="Times New Roman" w:cs="Times New Roman"/>
          <w:sz w:val="12"/>
          <w:szCs w:val="12"/>
          <w:lang w:val="x-none"/>
        </w:rPr>
      </w:pPr>
      <w:r w:rsidRPr="00FE43BF">
        <w:rPr>
          <w:rFonts w:ascii="Times New Roman" w:eastAsia="Calibri" w:hAnsi="Times New Roman" w:cs="Times New Roman"/>
          <w:sz w:val="12"/>
          <w:szCs w:val="12"/>
        </w:rPr>
        <w:t>А.Н. Малышев</w:t>
      </w:r>
    </w:p>
    <w:p w:rsidR="00FE43BF" w:rsidRPr="00FE43BF" w:rsidRDefault="00FE43BF" w:rsidP="00FE43BF">
      <w:pPr>
        <w:tabs>
          <w:tab w:val="left" w:pos="284"/>
        </w:tabs>
        <w:spacing w:after="0" w:line="240" w:lineRule="auto"/>
        <w:jc w:val="both"/>
        <w:rPr>
          <w:rFonts w:ascii="Times New Roman" w:eastAsia="Calibri" w:hAnsi="Times New Roman" w:cs="Times New Roman"/>
          <w:b/>
          <w:sz w:val="12"/>
          <w:szCs w:val="12"/>
        </w:rPr>
      </w:pPr>
    </w:p>
    <w:p w:rsidR="00FE43BF" w:rsidRPr="00162E5C" w:rsidRDefault="00FE43BF" w:rsidP="00FE43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FE43BF" w:rsidRPr="00162E5C" w:rsidRDefault="00FE43BF" w:rsidP="00FE43BF">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 поселения Су</w:t>
      </w:r>
      <w:r w:rsidR="0025645A">
        <w:rPr>
          <w:rFonts w:ascii="Times New Roman" w:eastAsia="Calibri" w:hAnsi="Times New Roman" w:cs="Times New Roman"/>
          <w:i/>
          <w:sz w:val="12"/>
          <w:szCs w:val="12"/>
        </w:rPr>
        <w:t>ходол</w:t>
      </w:r>
    </w:p>
    <w:p w:rsidR="00FE43BF" w:rsidRPr="00162E5C" w:rsidRDefault="00FE43BF" w:rsidP="00FE43BF">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FE43BF" w:rsidRPr="00162E5C" w:rsidRDefault="00FE43BF" w:rsidP="00FE43BF">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FE43BF" w:rsidRPr="00FE43BF" w:rsidRDefault="00FE43BF" w:rsidP="0025645A">
      <w:pPr>
        <w:tabs>
          <w:tab w:val="left" w:pos="284"/>
        </w:tabs>
        <w:spacing w:after="0" w:line="240" w:lineRule="auto"/>
        <w:jc w:val="center"/>
        <w:rPr>
          <w:rFonts w:ascii="Times New Roman" w:eastAsia="Calibri" w:hAnsi="Times New Roman" w:cs="Times New Roman"/>
          <w:b/>
          <w:bCs/>
          <w:sz w:val="12"/>
          <w:szCs w:val="12"/>
        </w:rPr>
      </w:pPr>
      <w:r w:rsidRPr="00FE43BF">
        <w:rPr>
          <w:rFonts w:ascii="Times New Roman" w:eastAsia="Calibri" w:hAnsi="Times New Roman" w:cs="Times New Roman"/>
          <w:b/>
          <w:bCs/>
          <w:sz w:val="12"/>
          <w:szCs w:val="12"/>
        </w:rPr>
        <w:t>МОДЕЛЬНОЕ ПОЛОЖЕНИЕ</w:t>
      </w:r>
    </w:p>
    <w:p w:rsidR="00FE43BF" w:rsidRPr="00FE43BF" w:rsidRDefault="00FE43BF" w:rsidP="0025645A">
      <w:pPr>
        <w:tabs>
          <w:tab w:val="left" w:pos="284"/>
        </w:tabs>
        <w:spacing w:after="0" w:line="240" w:lineRule="auto"/>
        <w:jc w:val="center"/>
        <w:rPr>
          <w:rFonts w:ascii="Times New Roman" w:eastAsia="Calibri" w:hAnsi="Times New Roman" w:cs="Times New Roman"/>
          <w:b/>
          <w:bCs/>
          <w:sz w:val="12"/>
          <w:szCs w:val="12"/>
        </w:rPr>
      </w:pPr>
      <w:r w:rsidRPr="00FE43BF">
        <w:rPr>
          <w:rFonts w:ascii="Times New Roman" w:eastAsia="Calibri" w:hAnsi="Times New Roman" w:cs="Times New Roman"/>
          <w:b/>
          <w:bCs/>
          <w:sz w:val="12"/>
          <w:szCs w:val="12"/>
        </w:rPr>
        <w:t>О ПОРЯДКЕ СОЗДАНИЯ СЕМЕЙНЫХ (РОДОВЫХ) ЗАХОРОНЕНИЙ НА ТЕРРИТОРИИ  ГОРОДСКОГО ПОСЕЛЕНИЯ СУХОДОЛ</w:t>
      </w:r>
    </w:p>
    <w:p w:rsidR="00FE43BF" w:rsidRPr="00FE43BF" w:rsidRDefault="00FE43BF" w:rsidP="0025645A">
      <w:pPr>
        <w:tabs>
          <w:tab w:val="left" w:pos="284"/>
        </w:tabs>
        <w:spacing w:after="0" w:line="240" w:lineRule="auto"/>
        <w:jc w:val="center"/>
        <w:rPr>
          <w:rFonts w:ascii="Times New Roman" w:eastAsia="Calibri" w:hAnsi="Times New Roman" w:cs="Times New Roman"/>
          <w:b/>
          <w:bCs/>
          <w:sz w:val="12"/>
          <w:szCs w:val="12"/>
        </w:rPr>
      </w:pPr>
      <w:r w:rsidRPr="00FE43BF">
        <w:rPr>
          <w:rFonts w:ascii="Times New Roman" w:eastAsia="Calibri" w:hAnsi="Times New Roman" w:cs="Times New Roman"/>
          <w:b/>
          <w:bCs/>
          <w:sz w:val="12"/>
          <w:szCs w:val="12"/>
        </w:rPr>
        <w:t>1. Общие положения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городского поселения Суходол муниципального района Сергиевский</w:t>
      </w:r>
      <w:r w:rsidRPr="00FE43BF">
        <w:rPr>
          <w:rFonts w:ascii="Times New Roman" w:eastAsia="Calibri" w:hAnsi="Times New Roman" w:cs="Times New Roman"/>
          <w:i/>
          <w:sz w:val="12"/>
          <w:szCs w:val="12"/>
        </w:rPr>
        <w:t>.</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городского поселения Суходол муниципального района Сергиевский, в том числе:</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FE43BF" w:rsidRPr="00FE43BF">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ведения реестра семейных (родовых) захоронений;</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регистрации, перерегистрации семейных (родовых) захоронений;</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 xml:space="preserve">установления размера платы и порядка ее внесения. </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2.1. Перечень кладбищ городского поселения Суходол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gridCol w:w="709"/>
        <w:gridCol w:w="1134"/>
      </w:tblGrid>
      <w:tr w:rsidR="00FE43BF" w:rsidRPr="00FE43BF" w:rsidTr="0025645A">
        <w:trPr>
          <w:trHeight w:val="20"/>
        </w:trPr>
        <w:tc>
          <w:tcPr>
            <w:tcW w:w="3207" w:type="pct"/>
            <w:vMerge w:val="restar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Количество лиц, подлежащих захоронению</w:t>
            </w:r>
          </w:p>
        </w:tc>
        <w:tc>
          <w:tcPr>
            <w:tcW w:w="1793" w:type="pct"/>
            <w:gridSpan w:val="3"/>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Размеры участка (в метрах)</w:t>
            </w:r>
          </w:p>
        </w:tc>
      </w:tr>
      <w:tr w:rsidR="0025645A" w:rsidRPr="00FE43BF" w:rsidTr="0025645A">
        <w:trPr>
          <w:trHeight w:val="20"/>
        </w:trPr>
        <w:tc>
          <w:tcPr>
            <w:tcW w:w="3207" w:type="pct"/>
            <w:vMerge/>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Ширина</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Длина</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Площадь (кв.м.)</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3</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3</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7,5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4</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4</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10</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5  </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5</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12,5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6</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6</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15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7</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7</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17,5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8</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8</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20</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9</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9</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22,5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10</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10</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25</w:t>
            </w:r>
          </w:p>
        </w:tc>
      </w:tr>
      <w:tr w:rsidR="0025645A" w:rsidRPr="00FE43BF" w:rsidTr="0025645A">
        <w:trPr>
          <w:trHeight w:val="20"/>
        </w:trPr>
        <w:tc>
          <w:tcPr>
            <w:tcW w:w="3207"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Захоронение урны  с прахом</w:t>
            </w:r>
          </w:p>
        </w:tc>
        <w:tc>
          <w:tcPr>
            <w:tcW w:w="566"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0,8</w:t>
            </w:r>
          </w:p>
        </w:tc>
        <w:tc>
          <w:tcPr>
            <w:tcW w:w="472"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0,5</w:t>
            </w:r>
          </w:p>
        </w:tc>
        <w:tc>
          <w:tcPr>
            <w:tcW w:w="755" w:type="pct"/>
          </w:tcPr>
          <w:p w:rsidR="00FE43BF" w:rsidRPr="00FE43BF" w:rsidRDefault="00FE43BF" w:rsidP="0025645A">
            <w:pPr>
              <w:tabs>
                <w:tab w:val="left" w:pos="284"/>
              </w:tabs>
              <w:spacing w:after="0" w:line="240" w:lineRule="auto"/>
              <w:rPr>
                <w:rFonts w:ascii="Times New Roman" w:eastAsia="Calibri" w:hAnsi="Times New Roman" w:cs="Times New Roman"/>
                <w:sz w:val="12"/>
                <w:szCs w:val="12"/>
              </w:rPr>
            </w:pPr>
            <w:r w:rsidRPr="00FE43BF">
              <w:rPr>
                <w:rFonts w:ascii="Times New Roman" w:eastAsia="Calibri" w:hAnsi="Times New Roman" w:cs="Times New Roman"/>
                <w:sz w:val="12"/>
                <w:szCs w:val="12"/>
              </w:rPr>
              <w:t>0,4</w:t>
            </w:r>
          </w:p>
        </w:tc>
      </w:tr>
    </w:tbl>
    <w:p w:rsidR="00FE43BF" w:rsidRPr="00FE43BF" w:rsidRDefault="00FE43BF" w:rsidP="00FE43BF">
      <w:pPr>
        <w:tabs>
          <w:tab w:val="left" w:pos="284"/>
        </w:tabs>
        <w:spacing w:after="0" w:line="240" w:lineRule="auto"/>
        <w:jc w:val="both"/>
        <w:rPr>
          <w:rFonts w:ascii="Times New Roman" w:eastAsia="Calibri" w:hAnsi="Times New Roman" w:cs="Times New Roman"/>
          <w:sz w:val="12"/>
          <w:szCs w:val="12"/>
        </w:rPr>
      </w:pP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FE43BF" w:rsidRPr="00FE43BF"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E43BF" w:rsidRPr="00FE43BF">
        <w:rPr>
          <w:rFonts w:ascii="Times New Roman" w:eastAsia="Calibri" w:hAnsi="Times New Roman" w:cs="Times New Roman"/>
          <w:sz w:val="12"/>
          <w:szCs w:val="12"/>
        </w:rPr>
        <w:t>при наличии свободного места на данном участке земли для  захоронения.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hyperlink r:id="rId25" w:history="1">
        <w:r w:rsidRPr="00FE43BF">
          <w:rPr>
            <w:rStyle w:val="ae"/>
            <w:rFonts w:ascii="Times New Roman" w:eastAsia="Calibri" w:hAnsi="Times New Roman" w:cs="Times New Roman"/>
            <w:sz w:val="12"/>
            <w:szCs w:val="12"/>
          </w:rPr>
          <w:t>2.4</w:t>
        </w:r>
      </w:hyperlink>
      <w:r w:rsidRPr="00FE43BF">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25645A"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3. Порядок принятия решения о предоставлении или об отказе</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i/>
          <w:sz w:val="12"/>
          <w:szCs w:val="12"/>
        </w:rPr>
      </w:pPr>
      <w:r w:rsidRPr="00FE43BF">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городского поселения Суходол муниципального района Сергиевский в течение 30 дней со дня подачи соответствующего заявления в администрацию городского поселения Суходол муниципального района Сергиевский на бланке этого органа (учреждения).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городского поселения Суходол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3.3. Уведомление о принятом </w:t>
      </w:r>
      <w:proofErr w:type="gramStart"/>
      <w:r w:rsidRPr="00FE43BF">
        <w:rPr>
          <w:rFonts w:ascii="Times New Roman" w:eastAsia="Calibri" w:hAnsi="Times New Roman" w:cs="Times New Roman"/>
          <w:sz w:val="12"/>
          <w:szCs w:val="12"/>
        </w:rPr>
        <w:t>решении</w:t>
      </w:r>
      <w:proofErr w:type="gramEnd"/>
      <w:r w:rsidRPr="00FE43BF">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w:t>
      </w:r>
      <w:r w:rsidRPr="00FE43BF">
        <w:rPr>
          <w:rFonts w:ascii="Times New Roman" w:eastAsia="Calibri" w:hAnsi="Times New Roman" w:cs="Times New Roman"/>
          <w:i/>
          <w:sz w:val="12"/>
          <w:szCs w:val="12"/>
        </w:rPr>
        <w:t xml:space="preserve"> </w:t>
      </w:r>
      <w:r w:rsidRPr="00FE43BF">
        <w:rPr>
          <w:rFonts w:ascii="Times New Roman" w:eastAsia="Calibri" w:hAnsi="Times New Roman" w:cs="Times New Roman"/>
          <w:sz w:val="12"/>
          <w:szCs w:val="12"/>
        </w:rPr>
        <w:t>после принятия соответствующего решения</w:t>
      </w:r>
      <w:r w:rsidRPr="00FE43BF">
        <w:rPr>
          <w:rFonts w:ascii="Times New Roman" w:eastAsia="Calibri" w:hAnsi="Times New Roman" w:cs="Times New Roman"/>
          <w:i/>
          <w:sz w:val="12"/>
          <w:szCs w:val="12"/>
        </w:rPr>
        <w:t xml:space="preserve"> </w:t>
      </w:r>
      <w:r w:rsidRPr="00FE43BF">
        <w:rPr>
          <w:rFonts w:ascii="Times New Roman" w:eastAsia="Calibri" w:hAnsi="Times New Roman" w:cs="Times New Roman"/>
          <w:sz w:val="12"/>
          <w:szCs w:val="12"/>
        </w:rPr>
        <w:t>выдается заявителю (заявителям) на руки или направляется по почте с уведомлением о вручении.</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4. Ведение реестра семейных (родовых) захоронений</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4.1. Администрация городского поселения  Суходол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4.2. Администрация городского поселения Суходол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FE43BF">
        <w:rPr>
          <w:rFonts w:ascii="Times New Roman" w:eastAsia="Calibri" w:hAnsi="Times New Roman" w:cs="Times New Roman"/>
          <w:sz w:val="12"/>
          <w:szCs w:val="12"/>
        </w:rPr>
        <w:t xml:space="preserve">родового) </w:t>
      </w:r>
      <w:proofErr w:type="gramEnd"/>
      <w:r w:rsidRPr="00FE43BF">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4.3. Администрация городского поселения Суходол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4.4. Администрация городского поселения Суходол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4.5. Администрация городского поселения Суходол муниципального района Сергиевский</w:t>
      </w:r>
      <w:r w:rsidRPr="00FE43BF">
        <w:rPr>
          <w:rFonts w:ascii="Times New Roman" w:eastAsia="Calibri" w:hAnsi="Times New Roman" w:cs="Times New Roman"/>
          <w:i/>
          <w:sz w:val="12"/>
          <w:szCs w:val="12"/>
        </w:rPr>
        <w:t xml:space="preserve"> </w:t>
      </w:r>
      <w:r w:rsidRPr="00FE43BF">
        <w:rPr>
          <w:rFonts w:ascii="Times New Roman" w:eastAsia="Calibri" w:hAnsi="Times New Roman" w:cs="Times New Roman"/>
          <w:sz w:val="12"/>
          <w:szCs w:val="12"/>
        </w:rPr>
        <w:t>делает отметку в удостоверении (паспорте) семейного (родового) захоронения о каждом произведенном погребении.</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4.6. Администрация городского поселения Суходол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5. Установление размера платы и порядка ее внесения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5.1. </w:t>
      </w:r>
      <w:proofErr w:type="gramStart"/>
      <w:r w:rsidRPr="00FE43BF">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FE43BF">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lastRenderedPageBreak/>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5.3. Первоначальное внесение платы осуществляется в течение </w:t>
      </w:r>
      <w:r w:rsidRPr="00FE43BF">
        <w:rPr>
          <w:rFonts w:ascii="Times New Roman" w:eastAsia="Calibri" w:hAnsi="Times New Roman" w:cs="Times New Roman"/>
          <w:i/>
          <w:sz w:val="12"/>
          <w:szCs w:val="12"/>
        </w:rPr>
        <w:t>15 календарных дней</w:t>
      </w:r>
      <w:r w:rsidRPr="00FE43BF">
        <w:rPr>
          <w:rFonts w:ascii="Times New Roman" w:eastAsia="Calibri" w:hAnsi="Times New Roman" w:cs="Times New Roman"/>
          <w:sz w:val="12"/>
          <w:szCs w:val="12"/>
        </w:rPr>
        <w:t xml:space="preserve"> со дня принятия Решения.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FE43BF">
        <w:rPr>
          <w:rFonts w:ascii="Times New Roman" w:eastAsia="Calibri" w:hAnsi="Times New Roman" w:cs="Times New Roman"/>
          <w:i/>
          <w:sz w:val="12"/>
          <w:szCs w:val="12"/>
        </w:rPr>
        <w:t>15 календарных дней</w:t>
      </w:r>
      <w:r w:rsidRPr="00FE43BF">
        <w:rPr>
          <w:rFonts w:ascii="Times New Roman" w:eastAsia="Calibri" w:hAnsi="Times New Roman" w:cs="Times New Roman"/>
          <w:sz w:val="12"/>
          <w:szCs w:val="12"/>
        </w:rPr>
        <w:t xml:space="preserve"> до истечения оплаченного срока.</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6. Иные положения</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FE43BF" w:rsidRPr="00FE43BF" w:rsidRDefault="00FE43BF" w:rsidP="0025645A">
      <w:pPr>
        <w:tabs>
          <w:tab w:val="left" w:pos="284"/>
        </w:tabs>
        <w:spacing w:after="0" w:line="240" w:lineRule="auto"/>
        <w:ind w:firstLine="284"/>
        <w:jc w:val="both"/>
        <w:rPr>
          <w:rFonts w:ascii="Times New Roman" w:eastAsia="Calibri" w:hAnsi="Times New Roman" w:cs="Times New Roman"/>
          <w:sz w:val="12"/>
          <w:szCs w:val="12"/>
        </w:rPr>
      </w:pPr>
      <w:r w:rsidRPr="00FE43BF">
        <w:rPr>
          <w:rFonts w:ascii="Times New Roman" w:eastAsia="Calibri" w:hAnsi="Times New Roman" w:cs="Times New Roman"/>
          <w:sz w:val="12"/>
          <w:szCs w:val="12"/>
        </w:rPr>
        <w:t xml:space="preserve">6.2. Семейные (родовые) захоронения, созданные на общественном кладбище городского поселения Суходол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FE43BF" w:rsidRPr="00FE43BF" w:rsidRDefault="00FE43BF" w:rsidP="00FE43BF">
      <w:pPr>
        <w:tabs>
          <w:tab w:val="left" w:pos="284"/>
        </w:tabs>
        <w:spacing w:after="0" w:line="240" w:lineRule="auto"/>
        <w:jc w:val="both"/>
        <w:rPr>
          <w:rFonts w:ascii="Times New Roman" w:eastAsia="Calibri" w:hAnsi="Times New Roman" w:cs="Times New Roman"/>
          <w:sz w:val="12"/>
          <w:szCs w:val="12"/>
        </w:rPr>
      </w:pPr>
    </w:p>
    <w:p w:rsidR="00FE43BF" w:rsidRPr="0025645A" w:rsidRDefault="00FE43BF" w:rsidP="0025645A">
      <w:pPr>
        <w:tabs>
          <w:tab w:val="left" w:pos="284"/>
        </w:tabs>
        <w:spacing w:after="0" w:line="240" w:lineRule="auto"/>
        <w:jc w:val="right"/>
        <w:rPr>
          <w:rFonts w:ascii="Times New Roman" w:eastAsia="Calibri" w:hAnsi="Times New Roman" w:cs="Times New Roman"/>
          <w:i/>
          <w:sz w:val="12"/>
          <w:szCs w:val="12"/>
        </w:rPr>
      </w:pPr>
      <w:r w:rsidRPr="0025645A">
        <w:rPr>
          <w:rFonts w:ascii="Times New Roman" w:eastAsia="Calibri" w:hAnsi="Times New Roman" w:cs="Times New Roman"/>
          <w:i/>
          <w:sz w:val="12"/>
          <w:szCs w:val="12"/>
        </w:rPr>
        <w:t>Приложение</w:t>
      </w:r>
    </w:p>
    <w:p w:rsidR="00FE43BF" w:rsidRPr="0025645A" w:rsidRDefault="00FE43BF" w:rsidP="0025645A">
      <w:pPr>
        <w:tabs>
          <w:tab w:val="left" w:pos="284"/>
        </w:tabs>
        <w:spacing w:after="0" w:line="240" w:lineRule="auto"/>
        <w:jc w:val="right"/>
        <w:rPr>
          <w:rFonts w:ascii="Times New Roman" w:eastAsia="Calibri" w:hAnsi="Times New Roman" w:cs="Times New Roman"/>
          <w:bCs/>
          <w:i/>
          <w:sz w:val="12"/>
          <w:szCs w:val="12"/>
        </w:rPr>
      </w:pPr>
      <w:r w:rsidRPr="0025645A">
        <w:rPr>
          <w:rFonts w:ascii="Times New Roman" w:eastAsia="Calibri" w:hAnsi="Times New Roman" w:cs="Times New Roman"/>
          <w:bCs/>
          <w:i/>
          <w:sz w:val="12"/>
          <w:szCs w:val="12"/>
        </w:rPr>
        <w:t xml:space="preserve">к Положению о порядке </w:t>
      </w:r>
    </w:p>
    <w:p w:rsidR="00FE43BF" w:rsidRPr="0025645A" w:rsidRDefault="00FE43BF" w:rsidP="0025645A">
      <w:pPr>
        <w:tabs>
          <w:tab w:val="left" w:pos="284"/>
        </w:tabs>
        <w:spacing w:after="0" w:line="240" w:lineRule="auto"/>
        <w:jc w:val="right"/>
        <w:rPr>
          <w:rFonts w:ascii="Times New Roman" w:eastAsia="Calibri" w:hAnsi="Times New Roman" w:cs="Times New Roman"/>
          <w:bCs/>
          <w:i/>
          <w:sz w:val="12"/>
          <w:szCs w:val="12"/>
        </w:rPr>
      </w:pPr>
      <w:r w:rsidRPr="0025645A">
        <w:rPr>
          <w:rFonts w:ascii="Times New Roman" w:eastAsia="Calibri" w:hAnsi="Times New Roman" w:cs="Times New Roman"/>
          <w:bCs/>
          <w:i/>
          <w:sz w:val="12"/>
          <w:szCs w:val="12"/>
        </w:rPr>
        <w:t xml:space="preserve">создания семейных (родовых) захоронений на территории  </w:t>
      </w:r>
    </w:p>
    <w:p w:rsidR="00FE43BF" w:rsidRPr="00FE43BF" w:rsidRDefault="00FE43BF" w:rsidP="0025645A">
      <w:pPr>
        <w:tabs>
          <w:tab w:val="left" w:pos="284"/>
        </w:tabs>
        <w:spacing w:after="0" w:line="240" w:lineRule="auto"/>
        <w:jc w:val="right"/>
        <w:rPr>
          <w:rFonts w:ascii="Times New Roman" w:eastAsia="Calibri" w:hAnsi="Times New Roman" w:cs="Times New Roman"/>
          <w:bCs/>
          <w:sz w:val="12"/>
          <w:szCs w:val="12"/>
        </w:rPr>
      </w:pPr>
      <w:r w:rsidRPr="0025645A">
        <w:rPr>
          <w:rFonts w:ascii="Times New Roman" w:eastAsia="Calibri" w:hAnsi="Times New Roman" w:cs="Times New Roman"/>
          <w:bCs/>
          <w:i/>
          <w:sz w:val="12"/>
          <w:szCs w:val="12"/>
        </w:rPr>
        <w:t>городского поселения Суходол</w:t>
      </w:r>
    </w:p>
    <w:p w:rsidR="0025645A"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Перечень кладбищ городского поселения Суходол</w:t>
      </w:r>
      <w:r w:rsidR="0025645A">
        <w:rPr>
          <w:rFonts w:ascii="Times New Roman" w:eastAsia="Calibri" w:hAnsi="Times New Roman" w:cs="Times New Roman"/>
          <w:b/>
          <w:sz w:val="12"/>
          <w:szCs w:val="12"/>
        </w:rPr>
        <w:t xml:space="preserve"> </w:t>
      </w:r>
      <w:r w:rsidRPr="00FE43BF">
        <w:rPr>
          <w:rFonts w:ascii="Times New Roman" w:eastAsia="Calibri" w:hAnsi="Times New Roman" w:cs="Times New Roman"/>
          <w:b/>
          <w:sz w:val="12"/>
          <w:szCs w:val="12"/>
        </w:rPr>
        <w:t>муниципального района Сергиевский,</w:t>
      </w:r>
    </w:p>
    <w:p w:rsidR="00FE43BF" w:rsidRPr="00FE43BF" w:rsidRDefault="00FE43BF" w:rsidP="0025645A">
      <w:pPr>
        <w:tabs>
          <w:tab w:val="left" w:pos="284"/>
        </w:tabs>
        <w:spacing w:after="0" w:line="240" w:lineRule="auto"/>
        <w:jc w:val="center"/>
        <w:rPr>
          <w:rFonts w:ascii="Times New Roman" w:eastAsia="Calibri" w:hAnsi="Times New Roman" w:cs="Times New Roman"/>
          <w:b/>
          <w:sz w:val="12"/>
          <w:szCs w:val="12"/>
        </w:rPr>
      </w:pPr>
      <w:r w:rsidRPr="00FE43BF">
        <w:rPr>
          <w:rFonts w:ascii="Times New Roman" w:eastAsia="Calibri" w:hAnsi="Times New Roman" w:cs="Times New Roman"/>
          <w:b/>
          <w:sz w:val="12"/>
          <w:szCs w:val="12"/>
        </w:rPr>
        <w:t xml:space="preserve">в </w:t>
      </w:r>
      <w:proofErr w:type="gramStart"/>
      <w:r w:rsidRPr="00FE43BF">
        <w:rPr>
          <w:rFonts w:ascii="Times New Roman" w:eastAsia="Calibri" w:hAnsi="Times New Roman" w:cs="Times New Roman"/>
          <w:b/>
          <w:sz w:val="12"/>
          <w:szCs w:val="12"/>
        </w:rPr>
        <w:t>пределах</w:t>
      </w:r>
      <w:proofErr w:type="gramEnd"/>
      <w:r w:rsidRPr="00FE43BF">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FE43BF" w:rsidRPr="00FE43BF" w:rsidTr="0025645A">
        <w:trPr>
          <w:trHeight w:val="20"/>
        </w:trPr>
        <w:tc>
          <w:tcPr>
            <w:tcW w:w="567" w:type="dxa"/>
            <w:hideMark/>
          </w:tcPr>
          <w:p w:rsidR="00FE43BF" w:rsidRPr="0025645A" w:rsidRDefault="00FE43BF" w:rsidP="0025645A">
            <w:pPr>
              <w:tabs>
                <w:tab w:val="left" w:pos="284"/>
              </w:tabs>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w:t>
            </w:r>
            <w:r w:rsidR="0025645A">
              <w:rPr>
                <w:rFonts w:ascii="Times New Roman" w:eastAsia="Calibri" w:hAnsi="Times New Roman" w:cs="Times New Roman"/>
                <w:sz w:val="12"/>
                <w:szCs w:val="12"/>
              </w:rPr>
              <w:t xml:space="preserve"> </w:t>
            </w:r>
            <w:proofErr w:type="gramStart"/>
            <w:r w:rsidRPr="0025645A">
              <w:rPr>
                <w:rFonts w:ascii="Times New Roman" w:eastAsia="Calibri" w:hAnsi="Times New Roman" w:cs="Times New Roman"/>
                <w:sz w:val="12"/>
                <w:szCs w:val="12"/>
              </w:rPr>
              <w:t>п</w:t>
            </w:r>
            <w:proofErr w:type="gramEnd"/>
            <w:r w:rsidRPr="0025645A">
              <w:rPr>
                <w:rFonts w:ascii="Times New Roman" w:eastAsia="Calibri" w:hAnsi="Times New Roman" w:cs="Times New Roman"/>
                <w:sz w:val="12"/>
                <w:szCs w:val="12"/>
              </w:rPr>
              <w:t>/п</w:t>
            </w:r>
          </w:p>
        </w:tc>
        <w:tc>
          <w:tcPr>
            <w:tcW w:w="6946" w:type="dxa"/>
            <w:hideMark/>
          </w:tcPr>
          <w:p w:rsidR="00FE43BF" w:rsidRPr="0025645A" w:rsidRDefault="00FE43BF" w:rsidP="00FE43BF">
            <w:pPr>
              <w:tabs>
                <w:tab w:val="left" w:pos="284"/>
              </w:tabs>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Наименование кладбищ</w:t>
            </w:r>
          </w:p>
        </w:tc>
      </w:tr>
      <w:tr w:rsidR="00FE43BF" w:rsidRPr="00FE43BF" w:rsidTr="0025645A">
        <w:trPr>
          <w:trHeight w:val="20"/>
        </w:trPr>
        <w:tc>
          <w:tcPr>
            <w:tcW w:w="567" w:type="dxa"/>
            <w:hideMark/>
          </w:tcPr>
          <w:p w:rsidR="00FE43BF" w:rsidRPr="0025645A" w:rsidRDefault="00FE43BF" w:rsidP="00FE43BF">
            <w:pPr>
              <w:tabs>
                <w:tab w:val="left" w:pos="284"/>
              </w:tabs>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1.</w:t>
            </w:r>
          </w:p>
        </w:tc>
        <w:tc>
          <w:tcPr>
            <w:tcW w:w="6946" w:type="dxa"/>
            <w:hideMark/>
          </w:tcPr>
          <w:p w:rsidR="00FE43BF" w:rsidRPr="0025645A" w:rsidRDefault="00FE43BF" w:rsidP="00FE43BF">
            <w:pPr>
              <w:tabs>
                <w:tab w:val="left" w:pos="284"/>
              </w:tabs>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Кладбище городского поселения Суходол</w:t>
            </w:r>
          </w:p>
        </w:tc>
      </w:tr>
    </w:tbl>
    <w:p w:rsidR="00FE43BF" w:rsidRPr="00FE43BF" w:rsidRDefault="00FE43BF" w:rsidP="00FE43BF">
      <w:pPr>
        <w:tabs>
          <w:tab w:val="left" w:pos="284"/>
        </w:tabs>
        <w:spacing w:after="0" w:line="240" w:lineRule="auto"/>
        <w:jc w:val="both"/>
        <w:rPr>
          <w:rFonts w:ascii="Times New Roman" w:eastAsia="Calibri" w:hAnsi="Times New Roman" w:cs="Times New Roman"/>
          <w:sz w:val="12"/>
          <w:szCs w:val="12"/>
        </w:rPr>
      </w:pPr>
    </w:p>
    <w:p w:rsidR="0025645A" w:rsidRPr="00162E5C" w:rsidRDefault="0025645A" w:rsidP="0025645A">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СОБРАНИЕ ПРЕДСТАВИТЕЛЕЙ</w:t>
      </w:r>
    </w:p>
    <w:p w:rsidR="0025645A" w:rsidRPr="00162E5C" w:rsidRDefault="0025645A" w:rsidP="002564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25645A" w:rsidRPr="00162E5C" w:rsidRDefault="0025645A" w:rsidP="0025645A">
      <w:pPr>
        <w:tabs>
          <w:tab w:val="left" w:pos="284"/>
          <w:tab w:val="left" w:pos="3828"/>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МУНИЦИПАЛЬНОГО РАЙОНА СЕРГИЕВСКИЙ</w:t>
      </w:r>
    </w:p>
    <w:p w:rsidR="0025645A" w:rsidRPr="00162E5C" w:rsidRDefault="0025645A" w:rsidP="0025645A">
      <w:pPr>
        <w:tabs>
          <w:tab w:val="left" w:pos="284"/>
        </w:tabs>
        <w:spacing w:after="0" w:line="240" w:lineRule="auto"/>
        <w:jc w:val="center"/>
        <w:rPr>
          <w:rFonts w:ascii="Times New Roman" w:eastAsia="Calibri" w:hAnsi="Times New Roman" w:cs="Times New Roman"/>
          <w:b/>
          <w:sz w:val="12"/>
          <w:szCs w:val="12"/>
        </w:rPr>
      </w:pPr>
      <w:r w:rsidRPr="00162E5C">
        <w:rPr>
          <w:rFonts w:ascii="Times New Roman" w:eastAsia="Calibri" w:hAnsi="Times New Roman" w:cs="Times New Roman"/>
          <w:b/>
          <w:sz w:val="12"/>
          <w:szCs w:val="12"/>
        </w:rPr>
        <w:t>САМАРСКОЙ ОБЛАСТИ</w:t>
      </w:r>
    </w:p>
    <w:p w:rsidR="0025645A" w:rsidRPr="00162E5C" w:rsidRDefault="0025645A" w:rsidP="0025645A">
      <w:pPr>
        <w:tabs>
          <w:tab w:val="left" w:pos="284"/>
        </w:tabs>
        <w:spacing w:after="0" w:line="240" w:lineRule="auto"/>
        <w:jc w:val="center"/>
        <w:rPr>
          <w:rFonts w:ascii="Times New Roman" w:eastAsia="Calibri" w:hAnsi="Times New Roman" w:cs="Times New Roman"/>
          <w:sz w:val="12"/>
          <w:szCs w:val="12"/>
        </w:rPr>
      </w:pPr>
    </w:p>
    <w:p w:rsidR="0025645A" w:rsidRPr="00162E5C" w:rsidRDefault="0025645A" w:rsidP="0025645A">
      <w:pPr>
        <w:tabs>
          <w:tab w:val="left" w:pos="284"/>
        </w:tabs>
        <w:spacing w:after="0" w:line="240" w:lineRule="auto"/>
        <w:jc w:val="center"/>
        <w:rPr>
          <w:rFonts w:ascii="Times New Roman" w:eastAsia="Calibri" w:hAnsi="Times New Roman" w:cs="Times New Roman"/>
          <w:sz w:val="12"/>
          <w:szCs w:val="12"/>
        </w:rPr>
      </w:pPr>
      <w:r w:rsidRPr="00162E5C">
        <w:rPr>
          <w:rFonts w:ascii="Times New Roman" w:eastAsia="Calibri" w:hAnsi="Times New Roman" w:cs="Times New Roman"/>
          <w:sz w:val="12"/>
          <w:szCs w:val="12"/>
        </w:rPr>
        <w:t>РЕШЕНИЕ</w:t>
      </w:r>
    </w:p>
    <w:p w:rsidR="0025645A" w:rsidRPr="00162E5C" w:rsidRDefault="0025645A" w:rsidP="002564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162E5C">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162E5C">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162E5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«О порядке создания семейных (родовых) захоронений</w:t>
      </w:r>
    </w:p>
    <w:p w:rsidR="0025645A" w:rsidRPr="0025645A" w:rsidRDefault="0025645A" w:rsidP="0025645A">
      <w:pPr>
        <w:tabs>
          <w:tab w:val="left" w:pos="284"/>
        </w:tabs>
        <w:spacing w:after="0" w:line="240" w:lineRule="auto"/>
        <w:jc w:val="center"/>
        <w:rPr>
          <w:rFonts w:ascii="Times New Roman" w:eastAsia="Calibri" w:hAnsi="Times New Roman" w:cs="Times New Roman"/>
          <w:sz w:val="12"/>
          <w:szCs w:val="12"/>
        </w:rPr>
      </w:pPr>
      <w:r w:rsidRPr="0025645A">
        <w:rPr>
          <w:rFonts w:ascii="Times New Roman" w:eastAsia="Calibri" w:hAnsi="Times New Roman" w:cs="Times New Roman"/>
          <w:b/>
          <w:sz w:val="12"/>
          <w:szCs w:val="12"/>
        </w:rPr>
        <w:t>на территории сельского поселения Черновка муниципального района Сергиевский»</w:t>
      </w:r>
    </w:p>
    <w:p w:rsidR="0025645A" w:rsidRPr="0025645A" w:rsidRDefault="0025645A" w:rsidP="0025645A">
      <w:pPr>
        <w:tabs>
          <w:tab w:val="left" w:pos="284"/>
        </w:tabs>
        <w:spacing w:after="0" w:line="240" w:lineRule="auto"/>
        <w:jc w:val="both"/>
        <w:rPr>
          <w:rFonts w:ascii="Times New Roman" w:eastAsia="Calibri" w:hAnsi="Times New Roman" w:cs="Times New Roman"/>
          <w:sz w:val="12"/>
          <w:szCs w:val="12"/>
        </w:rPr>
      </w:pP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25645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муниципального района Сергиевский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5645A">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Черновка  муниципального района Сергиевский Самарской области, Собрание</w:t>
      </w:r>
      <w:proofErr w:type="gramEnd"/>
      <w:r w:rsidRPr="0025645A">
        <w:rPr>
          <w:rFonts w:ascii="Times New Roman" w:eastAsia="Calibri" w:hAnsi="Times New Roman" w:cs="Times New Roman"/>
          <w:sz w:val="12"/>
          <w:szCs w:val="12"/>
        </w:rPr>
        <w:t xml:space="preserve"> Представителей сельского поселения Черновка муниципального района Сергиевский </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b/>
          <w:sz w:val="12"/>
          <w:szCs w:val="12"/>
        </w:rPr>
      </w:pPr>
      <w:r w:rsidRPr="0025645A">
        <w:rPr>
          <w:rFonts w:ascii="Times New Roman" w:eastAsia="Calibri" w:hAnsi="Times New Roman" w:cs="Times New Roman"/>
          <w:b/>
          <w:sz w:val="12"/>
          <w:szCs w:val="12"/>
        </w:rPr>
        <w:t>РЕШИЛО:</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645A">
        <w:rPr>
          <w:rFonts w:ascii="Times New Roman" w:eastAsia="Calibri" w:hAnsi="Times New Roman" w:cs="Times New Roman"/>
          <w:sz w:val="12"/>
          <w:szCs w:val="12"/>
        </w:rPr>
        <w:t>Утвердить Положение «О порядке создания семейных (родовых) захоронений на территории сельского поселения Черновка муниципального района Сергиевский».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645A">
        <w:rPr>
          <w:rFonts w:ascii="Times New Roman" w:eastAsia="Calibri" w:hAnsi="Times New Roman" w:cs="Times New Roman"/>
          <w:sz w:val="12"/>
          <w:szCs w:val="12"/>
        </w:rPr>
        <w:t>Опубликовать настоящее решение в газете «Сергиевский вестник».</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5645A">
        <w:rPr>
          <w:rFonts w:ascii="Times New Roman" w:eastAsia="Calibri" w:hAnsi="Times New Roman" w:cs="Times New Roman"/>
          <w:sz w:val="12"/>
          <w:szCs w:val="12"/>
        </w:rPr>
        <w:t>Настоящее решение вступает в силу со дня его официального опубликования.</w:t>
      </w:r>
    </w:p>
    <w:p w:rsidR="0025645A" w:rsidRPr="0025645A" w:rsidRDefault="0025645A" w:rsidP="0025645A">
      <w:pPr>
        <w:tabs>
          <w:tab w:val="left" w:pos="284"/>
        </w:tabs>
        <w:spacing w:after="0" w:line="240" w:lineRule="auto"/>
        <w:jc w:val="right"/>
        <w:rPr>
          <w:rFonts w:ascii="Times New Roman" w:eastAsia="Calibri" w:hAnsi="Times New Roman" w:cs="Times New Roman"/>
          <w:sz w:val="12"/>
          <w:szCs w:val="12"/>
        </w:rPr>
      </w:pPr>
      <w:r w:rsidRPr="0025645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сельского поселения Черновка</w:t>
      </w:r>
    </w:p>
    <w:p w:rsidR="0025645A" w:rsidRDefault="0025645A" w:rsidP="0025645A">
      <w:pPr>
        <w:tabs>
          <w:tab w:val="left" w:pos="284"/>
        </w:tabs>
        <w:spacing w:after="0" w:line="240" w:lineRule="auto"/>
        <w:jc w:val="right"/>
        <w:rPr>
          <w:rFonts w:ascii="Times New Roman" w:eastAsia="Calibri" w:hAnsi="Times New Roman" w:cs="Times New Roman"/>
          <w:sz w:val="12"/>
          <w:szCs w:val="12"/>
        </w:rPr>
      </w:pPr>
      <w:r w:rsidRPr="0025645A">
        <w:rPr>
          <w:rFonts w:ascii="Times New Roman" w:eastAsia="Calibri" w:hAnsi="Times New Roman" w:cs="Times New Roman"/>
          <w:sz w:val="12"/>
          <w:szCs w:val="12"/>
        </w:rPr>
        <w:t>муниципального района Сергиевский</w:t>
      </w:r>
    </w:p>
    <w:p w:rsidR="0025645A" w:rsidRPr="0025645A" w:rsidRDefault="0025645A" w:rsidP="0025645A">
      <w:pPr>
        <w:tabs>
          <w:tab w:val="left" w:pos="284"/>
        </w:tabs>
        <w:spacing w:after="0" w:line="240" w:lineRule="auto"/>
        <w:jc w:val="right"/>
        <w:rPr>
          <w:rFonts w:ascii="Times New Roman" w:eastAsia="Calibri" w:hAnsi="Times New Roman" w:cs="Times New Roman"/>
          <w:sz w:val="12"/>
          <w:szCs w:val="12"/>
        </w:rPr>
      </w:pPr>
      <w:r w:rsidRPr="0025645A">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Милюкова</w:t>
      </w:r>
    </w:p>
    <w:p w:rsidR="0025645A" w:rsidRPr="0025645A" w:rsidRDefault="0025645A" w:rsidP="0025645A">
      <w:pPr>
        <w:tabs>
          <w:tab w:val="left" w:pos="284"/>
        </w:tabs>
        <w:spacing w:after="0" w:line="240" w:lineRule="auto"/>
        <w:jc w:val="right"/>
        <w:rPr>
          <w:rFonts w:ascii="Times New Roman" w:eastAsia="Calibri" w:hAnsi="Times New Roman" w:cs="Times New Roman"/>
          <w:sz w:val="12"/>
          <w:szCs w:val="12"/>
        </w:rPr>
      </w:pPr>
    </w:p>
    <w:p w:rsidR="0025645A" w:rsidRPr="0025645A" w:rsidRDefault="0025645A" w:rsidP="0025645A">
      <w:pPr>
        <w:tabs>
          <w:tab w:val="left" w:pos="284"/>
        </w:tabs>
        <w:spacing w:after="0" w:line="240" w:lineRule="auto"/>
        <w:jc w:val="right"/>
        <w:rPr>
          <w:rFonts w:ascii="Times New Roman" w:eastAsia="Calibri" w:hAnsi="Times New Roman" w:cs="Times New Roman"/>
          <w:sz w:val="12"/>
          <w:szCs w:val="12"/>
        </w:rPr>
      </w:pPr>
      <w:r w:rsidRPr="0025645A">
        <w:rPr>
          <w:rFonts w:ascii="Times New Roman" w:eastAsia="Calibri" w:hAnsi="Times New Roman" w:cs="Times New Roman"/>
          <w:sz w:val="12"/>
          <w:szCs w:val="12"/>
        </w:rPr>
        <w:t>Глава сельского поселения Черновка</w:t>
      </w:r>
    </w:p>
    <w:p w:rsidR="0025645A" w:rsidRDefault="0025645A" w:rsidP="0025645A">
      <w:pPr>
        <w:tabs>
          <w:tab w:val="left" w:pos="284"/>
        </w:tabs>
        <w:spacing w:after="0" w:line="240" w:lineRule="auto"/>
        <w:jc w:val="right"/>
        <w:rPr>
          <w:rFonts w:ascii="Times New Roman" w:eastAsia="Calibri" w:hAnsi="Times New Roman" w:cs="Times New Roman"/>
          <w:sz w:val="12"/>
          <w:szCs w:val="12"/>
        </w:rPr>
      </w:pPr>
      <w:r w:rsidRPr="0025645A">
        <w:rPr>
          <w:rFonts w:ascii="Times New Roman" w:eastAsia="Calibri" w:hAnsi="Times New Roman" w:cs="Times New Roman"/>
          <w:sz w:val="12"/>
          <w:szCs w:val="12"/>
        </w:rPr>
        <w:t>муниципального района   Сергиевский</w:t>
      </w:r>
    </w:p>
    <w:p w:rsidR="0025645A" w:rsidRPr="0025645A" w:rsidRDefault="0025645A" w:rsidP="0025645A">
      <w:pPr>
        <w:tabs>
          <w:tab w:val="left" w:pos="284"/>
        </w:tabs>
        <w:spacing w:after="0" w:line="240" w:lineRule="auto"/>
        <w:jc w:val="right"/>
        <w:rPr>
          <w:rFonts w:ascii="Times New Roman" w:eastAsia="Calibri" w:hAnsi="Times New Roman" w:cs="Times New Roman"/>
          <w:sz w:val="12"/>
          <w:szCs w:val="12"/>
        </w:rPr>
      </w:pPr>
      <w:r w:rsidRPr="0025645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Беляев</w:t>
      </w:r>
    </w:p>
    <w:p w:rsidR="0025645A" w:rsidRPr="0025645A" w:rsidRDefault="0025645A" w:rsidP="0025645A">
      <w:pPr>
        <w:tabs>
          <w:tab w:val="left" w:pos="284"/>
        </w:tabs>
        <w:spacing w:after="0" w:line="240" w:lineRule="auto"/>
        <w:jc w:val="both"/>
        <w:rPr>
          <w:rFonts w:ascii="Times New Roman" w:eastAsia="Calibri" w:hAnsi="Times New Roman" w:cs="Times New Roman"/>
          <w:b/>
          <w:sz w:val="12"/>
          <w:szCs w:val="12"/>
        </w:rPr>
      </w:pPr>
    </w:p>
    <w:p w:rsidR="0025645A" w:rsidRPr="00162E5C" w:rsidRDefault="0025645A" w:rsidP="0025645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25645A" w:rsidRPr="00162E5C" w:rsidRDefault="0025645A" w:rsidP="0025645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к решению Собрания Представителей сел</w:t>
      </w:r>
      <w:r>
        <w:rPr>
          <w:rFonts w:ascii="Times New Roman" w:eastAsia="Calibri" w:hAnsi="Times New Roman" w:cs="Times New Roman"/>
          <w:i/>
          <w:sz w:val="12"/>
          <w:szCs w:val="12"/>
        </w:rPr>
        <w:t>ьского поселения Черновка</w:t>
      </w:r>
    </w:p>
    <w:p w:rsidR="0025645A" w:rsidRPr="00162E5C" w:rsidRDefault="0025645A" w:rsidP="0025645A">
      <w:pPr>
        <w:spacing w:after="0" w:line="240" w:lineRule="auto"/>
        <w:jc w:val="right"/>
        <w:rPr>
          <w:rFonts w:ascii="Times New Roman" w:eastAsia="Calibri" w:hAnsi="Times New Roman" w:cs="Times New Roman"/>
          <w:i/>
          <w:sz w:val="12"/>
          <w:szCs w:val="12"/>
        </w:rPr>
      </w:pPr>
      <w:r w:rsidRPr="00162E5C">
        <w:rPr>
          <w:rFonts w:ascii="Times New Roman" w:eastAsia="Calibri" w:hAnsi="Times New Roman" w:cs="Times New Roman"/>
          <w:i/>
          <w:sz w:val="12"/>
          <w:szCs w:val="12"/>
        </w:rPr>
        <w:t>муниципального района Сергиевский Самарской области</w:t>
      </w:r>
    </w:p>
    <w:p w:rsidR="0025645A" w:rsidRPr="00162E5C" w:rsidRDefault="0025645A" w:rsidP="0025645A">
      <w:pPr>
        <w:tabs>
          <w:tab w:val="left" w:pos="284"/>
        </w:tabs>
        <w:spacing w:after="0" w:line="240" w:lineRule="auto"/>
        <w:jc w:val="right"/>
        <w:rPr>
          <w:rFonts w:ascii="Times New Roman" w:eastAsia="Calibri" w:hAnsi="Times New Roman" w:cs="Times New Roman"/>
          <w:sz w:val="12"/>
          <w:szCs w:val="12"/>
        </w:rPr>
      </w:pP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62E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162E5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162E5C">
        <w:rPr>
          <w:rFonts w:ascii="Times New Roman" w:eastAsia="Calibri" w:hAnsi="Times New Roman" w:cs="Times New Roman"/>
          <w:i/>
          <w:sz w:val="12"/>
          <w:szCs w:val="12"/>
        </w:rPr>
        <w:t xml:space="preserve"> 2017 г.</w:t>
      </w:r>
    </w:p>
    <w:p w:rsidR="0025645A" w:rsidRPr="0025645A" w:rsidRDefault="0025645A" w:rsidP="0025645A">
      <w:pPr>
        <w:tabs>
          <w:tab w:val="left" w:pos="284"/>
        </w:tabs>
        <w:spacing w:after="0" w:line="240" w:lineRule="auto"/>
        <w:jc w:val="center"/>
        <w:rPr>
          <w:rFonts w:ascii="Times New Roman" w:eastAsia="Calibri" w:hAnsi="Times New Roman" w:cs="Times New Roman"/>
          <w:b/>
          <w:bCs/>
          <w:sz w:val="12"/>
          <w:szCs w:val="12"/>
        </w:rPr>
      </w:pPr>
      <w:r w:rsidRPr="0025645A">
        <w:rPr>
          <w:rFonts w:ascii="Times New Roman" w:eastAsia="Calibri" w:hAnsi="Times New Roman" w:cs="Times New Roman"/>
          <w:b/>
          <w:bCs/>
          <w:sz w:val="12"/>
          <w:szCs w:val="12"/>
        </w:rPr>
        <w:t>МОДЕЛЬНОЕ ПОЛОЖЕНИЕ</w:t>
      </w:r>
    </w:p>
    <w:p w:rsidR="0025645A" w:rsidRPr="0025645A" w:rsidRDefault="0025645A" w:rsidP="0025645A">
      <w:pPr>
        <w:tabs>
          <w:tab w:val="left" w:pos="284"/>
        </w:tabs>
        <w:spacing w:after="0" w:line="240" w:lineRule="auto"/>
        <w:jc w:val="center"/>
        <w:rPr>
          <w:rFonts w:ascii="Times New Roman" w:eastAsia="Calibri" w:hAnsi="Times New Roman" w:cs="Times New Roman"/>
          <w:b/>
          <w:bCs/>
          <w:sz w:val="12"/>
          <w:szCs w:val="12"/>
        </w:rPr>
      </w:pPr>
      <w:r w:rsidRPr="0025645A">
        <w:rPr>
          <w:rFonts w:ascii="Times New Roman" w:eastAsia="Calibri" w:hAnsi="Times New Roman" w:cs="Times New Roman"/>
          <w:b/>
          <w:bCs/>
          <w:sz w:val="12"/>
          <w:szCs w:val="12"/>
        </w:rPr>
        <w:t>О ПОРЯДКЕ СОЗДАНИЯ СЕМЕЙНЫХ (РОДОВЫХ) ЗАХОРОНЕНИЙ НА ТЕРРИТОРИИ  СЕЛЬСКОГО ПОСЕЛЕНИЯ ЧЕРНОВКА</w:t>
      </w:r>
    </w:p>
    <w:p w:rsidR="0025645A" w:rsidRPr="0025645A" w:rsidRDefault="0025645A" w:rsidP="0025645A">
      <w:pPr>
        <w:tabs>
          <w:tab w:val="left" w:pos="284"/>
        </w:tabs>
        <w:spacing w:after="0" w:line="240" w:lineRule="auto"/>
        <w:jc w:val="center"/>
        <w:rPr>
          <w:rFonts w:ascii="Times New Roman" w:eastAsia="Calibri" w:hAnsi="Times New Roman" w:cs="Times New Roman"/>
          <w:b/>
          <w:bCs/>
          <w:sz w:val="12"/>
          <w:szCs w:val="12"/>
        </w:rPr>
      </w:pPr>
      <w:r w:rsidRPr="0025645A">
        <w:rPr>
          <w:rFonts w:ascii="Times New Roman" w:eastAsia="Calibri" w:hAnsi="Times New Roman" w:cs="Times New Roman"/>
          <w:b/>
          <w:bCs/>
          <w:sz w:val="12"/>
          <w:szCs w:val="12"/>
        </w:rPr>
        <w:t>1. Общие положения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1.1. 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Черновка муниципального района Сергиевский</w:t>
      </w:r>
      <w:r w:rsidRPr="0025645A">
        <w:rPr>
          <w:rFonts w:ascii="Times New Roman" w:eastAsia="Calibri" w:hAnsi="Times New Roman" w:cs="Times New Roman"/>
          <w:i/>
          <w:sz w:val="12"/>
          <w:szCs w:val="12"/>
        </w:rPr>
        <w:t>.</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1.2. Настоящее Положение устанавливает порядок создания семейных (родовых) захоронений на территории сельского поселения  Черновка  муниципального района Сергиевский, в том числе:</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предоставления участков земли для создания семейных (родовых) захоронений;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определения единого по соответствующему общественному кладбищу максимального размера участка земли, который предоставляется для создания семейных (родовых) захоронений в пределах муниципального образования;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ведения реестра семейных (родовых) захоронений;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регистрации, перерегистрации семейных (родовых) захоронений;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 xml:space="preserve">установления размера платы и порядка ее внесения. </w:t>
      </w: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2. Предоставление участков земли для создания семейных (родовых) захоронений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2.1. Перечень кладбищ сельского поселения Черновка муниципального района Сергиевский, в пределах которого предоставляются участки земли для создания семейных (родовых) захоронений, определен в приложении к настоящему Положению.</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2.2. Участки для семейных (родовых) захоронений предоставляются в следующих размерах:</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850"/>
        <w:gridCol w:w="711"/>
        <w:gridCol w:w="1131"/>
      </w:tblGrid>
      <w:tr w:rsidR="0025645A" w:rsidRPr="0025645A" w:rsidTr="0025645A">
        <w:trPr>
          <w:trHeight w:val="20"/>
        </w:trPr>
        <w:tc>
          <w:tcPr>
            <w:tcW w:w="3208" w:type="pct"/>
            <w:vMerge w:val="restar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Количество лиц, подлежащих захоронению</w:t>
            </w:r>
          </w:p>
        </w:tc>
        <w:tc>
          <w:tcPr>
            <w:tcW w:w="1792" w:type="pct"/>
            <w:gridSpan w:val="3"/>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Размеры участка (в метрах)</w:t>
            </w:r>
          </w:p>
        </w:tc>
      </w:tr>
      <w:tr w:rsidR="0025645A" w:rsidRPr="0025645A" w:rsidTr="0025645A">
        <w:trPr>
          <w:trHeight w:val="20"/>
        </w:trPr>
        <w:tc>
          <w:tcPr>
            <w:tcW w:w="3208" w:type="pct"/>
            <w:vMerge/>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Ширина</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Длина</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Площадь (кв.м.)</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lastRenderedPageBreak/>
              <w:t>3</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3</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7,5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4</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4</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10</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5  </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5</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12,5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6</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6</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15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7</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7</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17,5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8</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8</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20</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9</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9</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22,5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10</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10</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25</w:t>
            </w:r>
          </w:p>
        </w:tc>
      </w:tr>
      <w:tr w:rsidR="0025645A" w:rsidRPr="0025645A" w:rsidTr="0025645A">
        <w:trPr>
          <w:trHeight w:val="20"/>
        </w:trPr>
        <w:tc>
          <w:tcPr>
            <w:tcW w:w="3208"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Захоронение урны  с прахом</w:t>
            </w:r>
          </w:p>
        </w:tc>
        <w:tc>
          <w:tcPr>
            <w:tcW w:w="566"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0,8</w:t>
            </w:r>
          </w:p>
        </w:tc>
        <w:tc>
          <w:tcPr>
            <w:tcW w:w="47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0,5</w:t>
            </w:r>
          </w:p>
        </w:tc>
        <w:tc>
          <w:tcPr>
            <w:tcW w:w="753" w:type="pct"/>
          </w:tcPr>
          <w:p w:rsidR="0025645A" w:rsidRPr="0025645A" w:rsidRDefault="0025645A" w:rsidP="0025645A">
            <w:pPr>
              <w:tabs>
                <w:tab w:val="left" w:pos="284"/>
              </w:tabs>
              <w:spacing w:after="0" w:line="240" w:lineRule="auto"/>
              <w:rPr>
                <w:rFonts w:ascii="Times New Roman" w:eastAsia="Calibri" w:hAnsi="Times New Roman" w:cs="Times New Roman"/>
                <w:sz w:val="12"/>
                <w:szCs w:val="12"/>
              </w:rPr>
            </w:pPr>
            <w:r w:rsidRPr="0025645A">
              <w:rPr>
                <w:rFonts w:ascii="Times New Roman" w:eastAsia="Calibri" w:hAnsi="Times New Roman" w:cs="Times New Roman"/>
                <w:sz w:val="12"/>
                <w:szCs w:val="12"/>
              </w:rPr>
              <w:t>0,4</w:t>
            </w:r>
          </w:p>
        </w:tc>
      </w:tr>
    </w:tbl>
    <w:p w:rsidR="0025645A" w:rsidRPr="0025645A" w:rsidRDefault="0025645A" w:rsidP="0025645A">
      <w:pPr>
        <w:tabs>
          <w:tab w:val="left" w:pos="284"/>
        </w:tabs>
        <w:spacing w:after="0" w:line="240" w:lineRule="auto"/>
        <w:jc w:val="both"/>
        <w:rPr>
          <w:rFonts w:ascii="Times New Roman" w:eastAsia="Calibri" w:hAnsi="Times New Roman" w:cs="Times New Roman"/>
          <w:sz w:val="12"/>
          <w:szCs w:val="12"/>
        </w:rPr>
      </w:pP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Максимальный размер земельного участка, предоставляемого для создания семейного (родового) захоронения, составляет 25 квадратных метров.</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На семейном (родовом) захоронении возможно совмещение  различных вариантов захоронений.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2.3. Погребение на семейном (родовом) захоронении допускается в пределах имеющегося участка земли при соблюдении следующих условий: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в одну могилу по истечении 20 лет после последнего погребения, если предыдущее погребение производилось на глубину не менее 1,5 м;</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645A">
        <w:rPr>
          <w:rFonts w:ascii="Times New Roman" w:eastAsia="Calibri" w:hAnsi="Times New Roman" w:cs="Times New Roman"/>
          <w:sz w:val="12"/>
          <w:szCs w:val="12"/>
        </w:rPr>
        <w:t>при наличии свободного места на данном участке земли для захоронения.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hyperlink r:id="rId26" w:history="1">
        <w:r w:rsidRPr="0025645A">
          <w:rPr>
            <w:rStyle w:val="ae"/>
            <w:rFonts w:ascii="Times New Roman" w:eastAsia="Calibri" w:hAnsi="Times New Roman" w:cs="Times New Roman"/>
            <w:sz w:val="12"/>
            <w:szCs w:val="12"/>
          </w:rPr>
          <w:t>2.4</w:t>
        </w:r>
      </w:hyperlink>
      <w:r w:rsidRPr="0025645A">
        <w:rPr>
          <w:rFonts w:ascii="Times New Roman" w:eastAsia="Calibri" w:hAnsi="Times New Roman" w:cs="Times New Roman"/>
          <w:sz w:val="12"/>
          <w:szCs w:val="12"/>
        </w:rPr>
        <w:t>. Погребение урны с прахом на семейном (родовом) захоронении производится независимо от срока предыдущего погребения.</w:t>
      </w:r>
    </w:p>
    <w:p w:rsidR="006F3859" w:rsidRDefault="006F3859" w:rsidP="0025645A">
      <w:pPr>
        <w:tabs>
          <w:tab w:val="left" w:pos="284"/>
        </w:tabs>
        <w:spacing w:after="0" w:line="240" w:lineRule="auto"/>
        <w:jc w:val="center"/>
        <w:rPr>
          <w:rFonts w:ascii="Times New Roman" w:eastAsia="Calibri" w:hAnsi="Times New Roman" w:cs="Times New Roman"/>
          <w:b/>
          <w:sz w:val="12"/>
          <w:szCs w:val="12"/>
        </w:rPr>
      </w:pPr>
    </w:p>
    <w:p w:rsid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3. Порядок принятия решения о предоставлении или об отказе</w:t>
      </w: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в предоставлении участка земли для создания семейного (родового) захоронения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i/>
          <w:sz w:val="12"/>
          <w:szCs w:val="12"/>
        </w:rPr>
      </w:pPr>
      <w:r w:rsidRPr="0025645A">
        <w:rPr>
          <w:rFonts w:ascii="Times New Roman" w:eastAsia="Calibri" w:hAnsi="Times New Roman" w:cs="Times New Roman"/>
          <w:sz w:val="12"/>
          <w:szCs w:val="12"/>
        </w:rPr>
        <w:t>3.1. Решение о предоставлении участка земли для создания семейного (родового) захоронения или об отказе в его предоставлении принимается  администрацией сельского поселения Черновка муниципального района Сергиевский в течение 30 дней со дня подачи соответствующего заявления в администрацию сельского поселения Черновка муниципального района Сергиевский на бланке этого органа (учреждения).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3.2. Для решения вопроса о предоставлении участка земли для создания семейного (родового) захоронения заявители обращаются в администрацию сельского поселения Черновка муниципального района Сергиевский и представляют необходимые документы в соответствии с Законом Самарской области «О порядке создания семейных (родовых) захоронений на территории Самарской области».</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3.3. Уведомление о принятом </w:t>
      </w:r>
      <w:proofErr w:type="gramStart"/>
      <w:r w:rsidRPr="0025645A">
        <w:rPr>
          <w:rFonts w:ascii="Times New Roman" w:eastAsia="Calibri" w:hAnsi="Times New Roman" w:cs="Times New Roman"/>
          <w:sz w:val="12"/>
          <w:szCs w:val="12"/>
        </w:rPr>
        <w:t>решении</w:t>
      </w:r>
      <w:proofErr w:type="gramEnd"/>
      <w:r w:rsidRPr="0025645A">
        <w:rPr>
          <w:rFonts w:ascii="Times New Roman" w:eastAsia="Calibri" w:hAnsi="Times New Roman" w:cs="Times New Roman"/>
          <w:sz w:val="12"/>
          <w:szCs w:val="12"/>
        </w:rPr>
        <w:t xml:space="preserve"> о предоставлении участка земли для создания семейного (родового) захоронения, об отказе в предоставлении участка земли для создания семейного (родового) захоронения или об отмене решения о предоставлении участка земли для создания семейного (родового) захоронения в течение трех рабочих дней после принятия соответствующего решения выдается заявителю (заявителям) на руки или направляется по почте с уведомлением о вручении.</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3.4. Отказ в предоставлении участка земли для создания семейного (родового) захоронения допускается в случаях, предусмотренных Законом Самарской области «О порядке создания семейных (родовых) захоронений на территории Самарской области».</w:t>
      </w:r>
    </w:p>
    <w:p w:rsidR="006F3859" w:rsidRDefault="006F3859" w:rsidP="0025645A">
      <w:pPr>
        <w:tabs>
          <w:tab w:val="left" w:pos="284"/>
        </w:tabs>
        <w:spacing w:after="0" w:line="240" w:lineRule="auto"/>
        <w:jc w:val="center"/>
        <w:rPr>
          <w:rFonts w:ascii="Times New Roman" w:eastAsia="Calibri" w:hAnsi="Times New Roman" w:cs="Times New Roman"/>
          <w:b/>
          <w:sz w:val="12"/>
          <w:szCs w:val="12"/>
        </w:rPr>
      </w:pP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4. Ведение реестра семейных (родовых) захоронений</w:t>
      </w: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и установление порядка регистрации, перерегистрации семейных (родовых) захоронений</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4.1. Администрация сельского поселения  Черновка муниципального района Сергиевский проводит регистрацию семейного (родового) захоронения в реестре семейных (родовых) захоронений в течение 10 календарных дней после принятия решения о предоставлении участка земли для создания семейного (родового) захоронения (далее – Решение) и первоначального внесения платы. </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4.2. Администрация сельского поселения Черновка муниципального района Сергиевский осуществляет перерегистрацию семейного (родового) захоронения в течение 10 календарных дней со дня подачи соответствующего письменного заявления лицом, ответственным за семейное (родовое) захоронение, а в случае смерти лица, ответственного за семейное (родовое) захоронение, перерегистрация семейного (</w:t>
      </w:r>
      <w:proofErr w:type="gramStart"/>
      <w:r w:rsidRPr="0025645A">
        <w:rPr>
          <w:rFonts w:ascii="Times New Roman" w:eastAsia="Calibri" w:hAnsi="Times New Roman" w:cs="Times New Roman"/>
          <w:sz w:val="12"/>
          <w:szCs w:val="12"/>
        </w:rPr>
        <w:t xml:space="preserve">родового) </w:t>
      </w:r>
      <w:proofErr w:type="gramEnd"/>
      <w:r w:rsidRPr="0025645A">
        <w:rPr>
          <w:rFonts w:ascii="Times New Roman" w:eastAsia="Calibri" w:hAnsi="Times New Roman" w:cs="Times New Roman"/>
          <w:sz w:val="12"/>
          <w:szCs w:val="12"/>
        </w:rPr>
        <w:t>захоронения осуществляется по заявлению супруга (супруги) или близкого родственника лица, ответственного за семейное (родовое) захоронение;</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4.3. Администрация сельского поселения Черновка муниципального района Сергиевский вносит сведения в реестр семейных (родовых) захоронений в случае внесения изменений в Решение, а также в случае отмены Решения в течение 10 календарных дней со дня внесения изменений или отмены Решения.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4.4. Администрация сельского поселения Черновка муниципального района Сергиевский выдает лицу, ответственному за семейное (родовое) захоронение, удостоверение (паспорт) семейного (родового) захоронения вместе с Решением.</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4.5. Администрация сельского поселения Черновка муниципального района Сергиевский делает отметку в удостоверении (паспорте) семейного (родового) захоронения о каждом произведенном погребении.</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4.6. Администрация сельского поселения Черновка муниципального района Сергиевский осуществляет учет и постоянное хранение документов, являющихся основанием для регистрации (перерегистрации) семейного (родового) захоронения и реестра семейных (родовых) захоронений.</w:t>
      </w: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5. Установление размера платы и порядка ее внесения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5.1. </w:t>
      </w:r>
      <w:proofErr w:type="gramStart"/>
      <w:r w:rsidRPr="0025645A">
        <w:rPr>
          <w:rFonts w:ascii="Times New Roman" w:eastAsia="Calibri" w:hAnsi="Times New Roman" w:cs="Times New Roman"/>
          <w:sz w:val="12"/>
          <w:szCs w:val="12"/>
        </w:rPr>
        <w:t>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статьей 1 Федерального закона «О минимальном размере оплаты труда», по состоянию на 1 января года, в котором вносится плата, за один свободный участок земли, предоставляемый для</w:t>
      </w:r>
      <w:proofErr w:type="gramEnd"/>
      <w:r w:rsidRPr="0025645A">
        <w:rPr>
          <w:rFonts w:ascii="Times New Roman" w:eastAsia="Calibri" w:hAnsi="Times New Roman" w:cs="Times New Roman"/>
          <w:sz w:val="12"/>
          <w:szCs w:val="12"/>
        </w:rPr>
        <w:t xml:space="preserve"> погребения одного умершего, в соответствии с пунктом 2.2 настоящего Положения.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5.2.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5.3. Первоначальное внесение платы осуществляется в течение </w:t>
      </w:r>
      <w:r w:rsidRPr="0025645A">
        <w:rPr>
          <w:rFonts w:ascii="Times New Roman" w:eastAsia="Calibri" w:hAnsi="Times New Roman" w:cs="Times New Roman"/>
          <w:i/>
          <w:sz w:val="12"/>
          <w:szCs w:val="12"/>
        </w:rPr>
        <w:t>15 календарных дней</w:t>
      </w:r>
      <w:r w:rsidRPr="0025645A">
        <w:rPr>
          <w:rFonts w:ascii="Times New Roman" w:eastAsia="Calibri" w:hAnsi="Times New Roman" w:cs="Times New Roman"/>
          <w:sz w:val="12"/>
          <w:szCs w:val="12"/>
        </w:rPr>
        <w:t xml:space="preserve"> со дня принятия Решения.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5.4. Последующее внесение платы осуществляется ежегодно, не позднее, чем за </w:t>
      </w:r>
      <w:r w:rsidRPr="0025645A">
        <w:rPr>
          <w:rFonts w:ascii="Times New Roman" w:eastAsia="Calibri" w:hAnsi="Times New Roman" w:cs="Times New Roman"/>
          <w:i/>
          <w:sz w:val="12"/>
          <w:szCs w:val="12"/>
        </w:rPr>
        <w:t>15 календарных дней</w:t>
      </w:r>
      <w:r w:rsidRPr="0025645A">
        <w:rPr>
          <w:rFonts w:ascii="Times New Roman" w:eastAsia="Calibri" w:hAnsi="Times New Roman" w:cs="Times New Roman"/>
          <w:sz w:val="12"/>
          <w:szCs w:val="12"/>
        </w:rPr>
        <w:t xml:space="preserve"> до истечения оплаченного срока.</w:t>
      </w: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6. Иные положения</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6.1. Надмогильные сооружения и ограда устанавливаются на семейном (родовом) захоронении в пределах предоставленного участка земли с учетом прохода между захоронениями и являются собственностью граждан.</w:t>
      </w:r>
    </w:p>
    <w:p w:rsidR="0025645A" w:rsidRPr="0025645A" w:rsidRDefault="0025645A" w:rsidP="0025645A">
      <w:pPr>
        <w:tabs>
          <w:tab w:val="left" w:pos="284"/>
        </w:tabs>
        <w:spacing w:after="0" w:line="240" w:lineRule="auto"/>
        <w:ind w:firstLine="284"/>
        <w:jc w:val="both"/>
        <w:rPr>
          <w:rFonts w:ascii="Times New Roman" w:eastAsia="Calibri" w:hAnsi="Times New Roman" w:cs="Times New Roman"/>
          <w:sz w:val="12"/>
          <w:szCs w:val="12"/>
        </w:rPr>
      </w:pPr>
      <w:r w:rsidRPr="0025645A">
        <w:rPr>
          <w:rFonts w:ascii="Times New Roman" w:eastAsia="Calibri" w:hAnsi="Times New Roman" w:cs="Times New Roman"/>
          <w:sz w:val="12"/>
          <w:szCs w:val="12"/>
        </w:rPr>
        <w:t xml:space="preserve">6.2. Семейные (родовые) захоронения, созданные на общественном кладбище села Черновка, села Орловка, поселка Нива сельского поселения Черновка муниципального района Сергиевский до вступления в силу настоящего Положения, подлежат инвентаризации и регистрации в соответствии с Законом Самарской области «О порядке создания семейных (родовых) захоронений на территории Самарской области» и настоящим Положением. </w:t>
      </w:r>
    </w:p>
    <w:p w:rsidR="0025645A" w:rsidRPr="0025645A" w:rsidRDefault="0025645A" w:rsidP="0025645A">
      <w:pPr>
        <w:tabs>
          <w:tab w:val="left" w:pos="284"/>
        </w:tabs>
        <w:spacing w:after="0" w:line="240" w:lineRule="auto"/>
        <w:jc w:val="right"/>
        <w:rPr>
          <w:rFonts w:ascii="Times New Roman" w:eastAsia="Calibri" w:hAnsi="Times New Roman" w:cs="Times New Roman"/>
          <w:i/>
          <w:sz w:val="12"/>
          <w:szCs w:val="12"/>
        </w:rPr>
      </w:pPr>
      <w:r w:rsidRPr="0025645A">
        <w:rPr>
          <w:rFonts w:ascii="Times New Roman" w:eastAsia="Calibri" w:hAnsi="Times New Roman" w:cs="Times New Roman"/>
          <w:i/>
          <w:sz w:val="12"/>
          <w:szCs w:val="12"/>
        </w:rPr>
        <w:lastRenderedPageBreak/>
        <w:t>Приложение</w:t>
      </w:r>
    </w:p>
    <w:p w:rsidR="0025645A" w:rsidRPr="0025645A" w:rsidRDefault="0025645A" w:rsidP="0025645A">
      <w:pPr>
        <w:tabs>
          <w:tab w:val="left" w:pos="284"/>
        </w:tabs>
        <w:spacing w:after="0" w:line="240" w:lineRule="auto"/>
        <w:jc w:val="right"/>
        <w:rPr>
          <w:rFonts w:ascii="Times New Roman" w:eastAsia="Calibri" w:hAnsi="Times New Roman" w:cs="Times New Roman"/>
          <w:bCs/>
          <w:i/>
          <w:sz w:val="12"/>
          <w:szCs w:val="12"/>
        </w:rPr>
      </w:pPr>
      <w:r w:rsidRPr="0025645A">
        <w:rPr>
          <w:rFonts w:ascii="Times New Roman" w:eastAsia="Calibri" w:hAnsi="Times New Roman" w:cs="Times New Roman"/>
          <w:bCs/>
          <w:i/>
          <w:sz w:val="12"/>
          <w:szCs w:val="12"/>
        </w:rPr>
        <w:t>к Положению о порядке</w:t>
      </w:r>
    </w:p>
    <w:p w:rsidR="0025645A" w:rsidRPr="0025645A" w:rsidRDefault="0025645A" w:rsidP="0025645A">
      <w:pPr>
        <w:tabs>
          <w:tab w:val="left" w:pos="284"/>
        </w:tabs>
        <w:spacing w:after="0" w:line="240" w:lineRule="auto"/>
        <w:jc w:val="right"/>
        <w:rPr>
          <w:rFonts w:ascii="Times New Roman" w:eastAsia="Calibri" w:hAnsi="Times New Roman" w:cs="Times New Roman"/>
          <w:bCs/>
          <w:i/>
          <w:sz w:val="12"/>
          <w:szCs w:val="12"/>
        </w:rPr>
      </w:pPr>
      <w:r w:rsidRPr="0025645A">
        <w:rPr>
          <w:rFonts w:ascii="Times New Roman" w:eastAsia="Calibri" w:hAnsi="Times New Roman" w:cs="Times New Roman"/>
          <w:bCs/>
          <w:i/>
          <w:sz w:val="12"/>
          <w:szCs w:val="12"/>
        </w:rPr>
        <w:t>создания семейных (родовых) захоронений на территории</w:t>
      </w:r>
    </w:p>
    <w:p w:rsidR="0025645A" w:rsidRPr="0025645A" w:rsidRDefault="0025645A" w:rsidP="0025645A">
      <w:pPr>
        <w:tabs>
          <w:tab w:val="left" w:pos="284"/>
        </w:tabs>
        <w:spacing w:after="0" w:line="240" w:lineRule="auto"/>
        <w:jc w:val="right"/>
        <w:rPr>
          <w:rFonts w:ascii="Times New Roman" w:eastAsia="Calibri" w:hAnsi="Times New Roman" w:cs="Times New Roman"/>
          <w:bCs/>
          <w:i/>
          <w:sz w:val="12"/>
          <w:szCs w:val="12"/>
        </w:rPr>
      </w:pPr>
      <w:r w:rsidRPr="0025645A">
        <w:rPr>
          <w:rFonts w:ascii="Times New Roman" w:eastAsia="Calibri" w:hAnsi="Times New Roman" w:cs="Times New Roman"/>
          <w:bCs/>
          <w:i/>
          <w:sz w:val="12"/>
          <w:szCs w:val="12"/>
        </w:rPr>
        <w:t>сельского поселения Черновка</w:t>
      </w:r>
    </w:p>
    <w:p w:rsid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Перечень кладбищ сельского поселения Черновка</w:t>
      </w:r>
      <w:r>
        <w:rPr>
          <w:rFonts w:ascii="Times New Roman" w:eastAsia="Calibri" w:hAnsi="Times New Roman" w:cs="Times New Roman"/>
          <w:b/>
          <w:sz w:val="12"/>
          <w:szCs w:val="12"/>
        </w:rPr>
        <w:t xml:space="preserve"> </w:t>
      </w:r>
      <w:r w:rsidRPr="0025645A">
        <w:rPr>
          <w:rFonts w:ascii="Times New Roman" w:eastAsia="Calibri" w:hAnsi="Times New Roman" w:cs="Times New Roman"/>
          <w:b/>
          <w:sz w:val="12"/>
          <w:szCs w:val="12"/>
        </w:rPr>
        <w:t>муниципального района Сергиевский,</w:t>
      </w:r>
    </w:p>
    <w:p w:rsidR="0025645A" w:rsidRPr="0025645A" w:rsidRDefault="0025645A" w:rsidP="0025645A">
      <w:pPr>
        <w:tabs>
          <w:tab w:val="left" w:pos="284"/>
        </w:tabs>
        <w:spacing w:after="0" w:line="240" w:lineRule="auto"/>
        <w:jc w:val="center"/>
        <w:rPr>
          <w:rFonts w:ascii="Times New Roman" w:eastAsia="Calibri" w:hAnsi="Times New Roman" w:cs="Times New Roman"/>
          <w:b/>
          <w:sz w:val="12"/>
          <w:szCs w:val="12"/>
        </w:rPr>
      </w:pPr>
      <w:r w:rsidRPr="0025645A">
        <w:rPr>
          <w:rFonts w:ascii="Times New Roman" w:eastAsia="Calibri" w:hAnsi="Times New Roman" w:cs="Times New Roman"/>
          <w:b/>
          <w:sz w:val="12"/>
          <w:szCs w:val="12"/>
        </w:rPr>
        <w:t xml:space="preserve">в </w:t>
      </w:r>
      <w:proofErr w:type="gramStart"/>
      <w:r w:rsidRPr="0025645A">
        <w:rPr>
          <w:rFonts w:ascii="Times New Roman" w:eastAsia="Calibri" w:hAnsi="Times New Roman" w:cs="Times New Roman"/>
          <w:b/>
          <w:sz w:val="12"/>
          <w:szCs w:val="12"/>
        </w:rPr>
        <w:t>пределах</w:t>
      </w:r>
      <w:proofErr w:type="gramEnd"/>
      <w:r w:rsidRPr="0025645A">
        <w:rPr>
          <w:rFonts w:ascii="Times New Roman" w:eastAsia="Calibri" w:hAnsi="Times New Roman" w:cs="Times New Roman"/>
          <w:b/>
          <w:sz w:val="12"/>
          <w:szCs w:val="12"/>
        </w:rPr>
        <w:t xml:space="preserve"> которого предоставляются участки земли для создания семейных (родовых) захоронений</w:t>
      </w:r>
    </w:p>
    <w:tbl>
      <w:tblPr>
        <w:tblStyle w:val="af1"/>
        <w:tblW w:w="0" w:type="auto"/>
        <w:tblInd w:w="108" w:type="dxa"/>
        <w:tblLook w:val="04A0" w:firstRow="1" w:lastRow="0" w:firstColumn="1" w:lastColumn="0" w:noHBand="0" w:noVBand="1"/>
      </w:tblPr>
      <w:tblGrid>
        <w:gridCol w:w="567"/>
        <w:gridCol w:w="6946"/>
      </w:tblGrid>
      <w:tr w:rsidR="0025645A" w:rsidRPr="0025645A" w:rsidTr="0025645A">
        <w:trPr>
          <w:trHeight w:val="20"/>
        </w:trPr>
        <w:tc>
          <w:tcPr>
            <w:tcW w:w="567"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25645A">
              <w:rPr>
                <w:rFonts w:ascii="Times New Roman" w:eastAsia="Calibri" w:hAnsi="Times New Roman" w:cs="Times New Roman"/>
                <w:sz w:val="12"/>
                <w:szCs w:val="12"/>
              </w:rPr>
              <w:t>п</w:t>
            </w:r>
            <w:proofErr w:type="gramEnd"/>
            <w:r w:rsidRPr="0025645A">
              <w:rPr>
                <w:rFonts w:ascii="Times New Roman" w:eastAsia="Calibri" w:hAnsi="Times New Roman" w:cs="Times New Roman"/>
                <w:sz w:val="12"/>
                <w:szCs w:val="12"/>
              </w:rPr>
              <w:t>/п</w:t>
            </w:r>
          </w:p>
        </w:tc>
        <w:tc>
          <w:tcPr>
            <w:tcW w:w="6946"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Наименование кладбищ</w:t>
            </w:r>
          </w:p>
        </w:tc>
      </w:tr>
      <w:tr w:rsidR="0025645A" w:rsidRPr="0025645A" w:rsidTr="0025645A">
        <w:trPr>
          <w:trHeight w:val="20"/>
        </w:trPr>
        <w:tc>
          <w:tcPr>
            <w:tcW w:w="567"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1.</w:t>
            </w:r>
          </w:p>
        </w:tc>
        <w:tc>
          <w:tcPr>
            <w:tcW w:w="6946"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Кладбище села Черновка</w:t>
            </w:r>
          </w:p>
        </w:tc>
      </w:tr>
      <w:tr w:rsidR="0025645A" w:rsidRPr="0025645A" w:rsidTr="0025645A">
        <w:trPr>
          <w:trHeight w:val="20"/>
        </w:trPr>
        <w:tc>
          <w:tcPr>
            <w:tcW w:w="567"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2.</w:t>
            </w:r>
          </w:p>
        </w:tc>
        <w:tc>
          <w:tcPr>
            <w:tcW w:w="6946"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Кладбище села Орловка</w:t>
            </w:r>
          </w:p>
        </w:tc>
      </w:tr>
      <w:tr w:rsidR="0025645A" w:rsidRPr="0025645A" w:rsidTr="0025645A">
        <w:trPr>
          <w:trHeight w:val="20"/>
        </w:trPr>
        <w:tc>
          <w:tcPr>
            <w:tcW w:w="567"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3.</w:t>
            </w:r>
          </w:p>
        </w:tc>
        <w:tc>
          <w:tcPr>
            <w:tcW w:w="6946" w:type="dxa"/>
            <w:hideMark/>
          </w:tcPr>
          <w:p w:rsidR="0025645A" w:rsidRPr="0025645A" w:rsidRDefault="0025645A" w:rsidP="0025645A">
            <w:pPr>
              <w:tabs>
                <w:tab w:val="left" w:pos="284"/>
              </w:tabs>
              <w:rPr>
                <w:rFonts w:ascii="Times New Roman" w:eastAsia="Calibri" w:hAnsi="Times New Roman" w:cs="Times New Roman"/>
                <w:sz w:val="12"/>
                <w:szCs w:val="12"/>
              </w:rPr>
            </w:pPr>
            <w:r w:rsidRPr="0025645A">
              <w:rPr>
                <w:rFonts w:ascii="Times New Roman" w:eastAsia="Calibri" w:hAnsi="Times New Roman" w:cs="Times New Roman"/>
                <w:sz w:val="12"/>
                <w:szCs w:val="12"/>
              </w:rPr>
              <w:t>Кладбище поселка Нива</w:t>
            </w:r>
          </w:p>
        </w:tc>
      </w:tr>
    </w:tbl>
    <w:p w:rsidR="0025645A" w:rsidRPr="0025645A" w:rsidRDefault="0025645A" w:rsidP="0025645A">
      <w:pPr>
        <w:tabs>
          <w:tab w:val="left" w:pos="284"/>
        </w:tabs>
        <w:spacing w:after="0" w:line="240" w:lineRule="auto"/>
        <w:jc w:val="both"/>
        <w:rPr>
          <w:rFonts w:ascii="Times New Roman" w:eastAsia="Calibri" w:hAnsi="Times New Roman" w:cs="Times New Roman"/>
          <w:sz w:val="12"/>
          <w:szCs w:val="12"/>
        </w:rPr>
      </w:pPr>
    </w:p>
    <w:p w:rsidR="00CC5731" w:rsidRDefault="00CC5731" w:rsidP="00CC5731">
      <w:pPr>
        <w:tabs>
          <w:tab w:val="left" w:pos="284"/>
        </w:tabs>
        <w:spacing w:after="0" w:line="240" w:lineRule="auto"/>
        <w:jc w:val="both"/>
        <w:rPr>
          <w:rFonts w:ascii="Times New Roman" w:eastAsia="Calibri" w:hAnsi="Times New Roman" w:cs="Times New Roman"/>
          <w:sz w:val="12"/>
          <w:szCs w:val="12"/>
        </w:rPr>
      </w:pPr>
    </w:p>
    <w:p w:rsidR="006F3859" w:rsidRPr="00CC5731" w:rsidRDefault="006F3859" w:rsidP="00CC573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70A58">
              <w:rPr>
                <w:rFonts w:ascii="Times New Roman" w:eastAsia="Calibri" w:hAnsi="Times New Roman" w:cs="Times New Roman"/>
                <w:sz w:val="12"/>
                <w:szCs w:val="12"/>
              </w:rPr>
              <w:t>20</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1A" w:rsidRDefault="003A5E1A" w:rsidP="000F23DD">
      <w:pPr>
        <w:spacing w:after="0" w:line="240" w:lineRule="auto"/>
      </w:pPr>
      <w:r>
        <w:separator/>
      </w:r>
    </w:p>
  </w:endnote>
  <w:endnote w:type="continuationSeparator" w:id="0">
    <w:p w:rsidR="003A5E1A" w:rsidRDefault="003A5E1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1A" w:rsidRDefault="003A5E1A" w:rsidP="000F23DD">
      <w:pPr>
        <w:spacing w:after="0" w:line="240" w:lineRule="auto"/>
      </w:pPr>
      <w:r>
        <w:separator/>
      </w:r>
    </w:p>
  </w:footnote>
  <w:footnote w:type="continuationSeparator" w:id="0">
    <w:p w:rsidR="003A5E1A" w:rsidRDefault="003A5E1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07" w:rsidRDefault="00CD7007"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031E68">
          <w:rPr>
            <w:noProof/>
          </w:rPr>
          <w:t>3</w:t>
        </w:r>
        <w:r>
          <w:rPr>
            <w:noProof/>
          </w:rPr>
          <w:fldChar w:fldCharType="end"/>
        </w:r>
      </w:sdtContent>
    </w:sdt>
  </w:p>
  <w:p w:rsidR="00CD7007" w:rsidRDefault="00CD700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D7007" w:rsidRPr="00C86DE1" w:rsidRDefault="00CD7007"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20 </w:t>
    </w:r>
    <w:r w:rsidR="00031E68">
      <w:rPr>
        <w:rFonts w:ascii="Times New Roman" w:hAnsi="Times New Roman" w:cs="Times New Roman"/>
        <w:i/>
        <w:sz w:val="16"/>
        <w:szCs w:val="16"/>
      </w:rPr>
      <w:t xml:space="preserve">марта </w:t>
    </w:r>
    <w:r>
      <w:rPr>
        <w:rFonts w:ascii="Times New Roman" w:hAnsi="Times New Roman" w:cs="Times New Roman"/>
        <w:i/>
        <w:sz w:val="16"/>
        <w:szCs w:val="16"/>
      </w:rPr>
      <w:t xml:space="preserve">2017 года, №12 </w:t>
    </w:r>
    <w:r w:rsidRPr="006D47B1">
      <w:rPr>
        <w:rFonts w:ascii="Times New Roman" w:hAnsi="Times New Roman" w:cs="Times New Roman"/>
        <w:i/>
        <w:sz w:val="16"/>
        <w:szCs w:val="16"/>
      </w:rPr>
      <w:t>(</w:t>
    </w:r>
    <w:r>
      <w:rPr>
        <w:rFonts w:ascii="Times New Roman" w:hAnsi="Times New Roman" w:cs="Times New Roman"/>
        <w:i/>
        <w:sz w:val="16"/>
        <w:szCs w:val="16"/>
      </w:rPr>
      <w:t>195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00031E68">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CD7007" w:rsidRDefault="00CD7007">
        <w:pPr>
          <w:pStyle w:val="a7"/>
        </w:pPr>
        <w:r>
          <w:fldChar w:fldCharType="begin"/>
        </w:r>
        <w:r>
          <w:instrText>PAGE   \* MERGEFORMAT</w:instrText>
        </w:r>
        <w:r>
          <w:fldChar w:fldCharType="separate"/>
        </w:r>
        <w:r>
          <w:rPr>
            <w:noProof/>
          </w:rPr>
          <w:t>2</w:t>
        </w:r>
        <w:r>
          <w:rPr>
            <w:noProof/>
          </w:rPr>
          <w:fldChar w:fldCharType="end"/>
        </w:r>
      </w:p>
    </w:sdtContent>
  </w:sdt>
  <w:p w:rsidR="00CD7007" w:rsidRPr="000443FC" w:rsidRDefault="00CD700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D7007" w:rsidRPr="00263DC0" w:rsidRDefault="00CD700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D7007" w:rsidRDefault="00CD7007"/>
  <w:p w:rsidR="00CD7007" w:rsidRDefault="00CD7007"/>
  <w:p w:rsidR="00CD7007" w:rsidRDefault="00CD7007"/>
  <w:p w:rsidR="00CD7007" w:rsidRDefault="00CD7007"/>
  <w:p w:rsidR="00CD7007" w:rsidRDefault="00CD7007"/>
  <w:p w:rsidR="00CD7007" w:rsidRDefault="00CD7007"/>
  <w:p w:rsidR="00CD7007" w:rsidRDefault="00CD7007"/>
  <w:p w:rsidR="00CD7007" w:rsidRDefault="00CD7007"/>
  <w:p w:rsidR="00CD7007" w:rsidRDefault="00CD7007"/>
  <w:p w:rsidR="00CD7007" w:rsidRDefault="00CD7007"/>
  <w:p w:rsidR="00CD7007" w:rsidRDefault="00CD70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84E3905"/>
    <w:multiLevelType w:val="hybridMultilevel"/>
    <w:tmpl w:val="580094A8"/>
    <w:lvl w:ilvl="0" w:tplc="79F42822">
      <w:start w:val="1"/>
      <w:numFmt w:val="bullet"/>
      <w:lvlText w:val="-"/>
      <w:lvlJc w:val="left"/>
      <w:pPr>
        <w:tabs>
          <w:tab w:val="num" w:pos="3180"/>
        </w:tabs>
        <w:ind w:left="3900" w:hanging="72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5">
    <w:nsid w:val="14DE333C"/>
    <w:multiLevelType w:val="hybridMultilevel"/>
    <w:tmpl w:val="97B801DE"/>
    <w:lvl w:ilvl="0" w:tplc="79F42822">
      <w:start w:val="1"/>
      <w:numFmt w:val="bullet"/>
      <w:lvlText w:val="-"/>
      <w:lvlJc w:val="left"/>
      <w:pPr>
        <w:tabs>
          <w:tab w:val="num" w:pos="2640"/>
        </w:tabs>
        <w:ind w:left="3360" w:hanging="720"/>
      </w:pPr>
      <w:rPr>
        <w:rFonts w:ascii="Courier New" w:hAnsi="Courier New" w:hint="default"/>
      </w:rPr>
    </w:lvl>
    <w:lvl w:ilvl="1" w:tplc="79F42822">
      <w:start w:val="1"/>
      <w:numFmt w:val="bullet"/>
      <w:lvlText w:val="-"/>
      <w:lvlJc w:val="left"/>
      <w:pPr>
        <w:tabs>
          <w:tab w:val="num" w:pos="1080"/>
        </w:tabs>
        <w:ind w:left="1800" w:hanging="72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7">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31">
    <w:nsid w:val="215C7E0A"/>
    <w:multiLevelType w:val="multilevel"/>
    <w:tmpl w:val="65667E8E"/>
    <w:lvl w:ilvl="0">
      <w:start w:val="1"/>
      <w:numFmt w:val="decimal"/>
      <w:lvlText w:val="%1."/>
      <w:lvlJc w:val="left"/>
      <w:pPr>
        <w:tabs>
          <w:tab w:val="num" w:pos="429"/>
        </w:tabs>
        <w:ind w:left="429" w:hanging="429"/>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6">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9">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445B1B63"/>
    <w:multiLevelType w:val="hybridMultilevel"/>
    <w:tmpl w:val="BE660AD2"/>
    <w:lvl w:ilvl="0" w:tplc="79F42822">
      <w:start w:val="1"/>
      <w:numFmt w:val="bullet"/>
      <w:lvlText w:val="-"/>
      <w:lvlJc w:val="left"/>
      <w:pPr>
        <w:tabs>
          <w:tab w:val="num" w:pos="3480"/>
        </w:tabs>
        <w:ind w:left="4200" w:hanging="720"/>
      </w:pPr>
      <w:rPr>
        <w:rFonts w:ascii="Courier New" w:hAnsi="Courier New"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5">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7">
    <w:nsid w:val="5AB512DF"/>
    <w:multiLevelType w:val="hybridMultilevel"/>
    <w:tmpl w:val="33186838"/>
    <w:lvl w:ilvl="0" w:tplc="AF3AF554">
      <w:start w:val="1"/>
      <w:numFmt w:val="decimal"/>
      <w:lvlText w:val="%1"/>
      <w:lvlJc w:val="left"/>
      <w:pPr>
        <w:ind w:left="1908" w:hanging="45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abstractNum w:abstractNumId="48">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692B7371"/>
    <w:multiLevelType w:val="multilevel"/>
    <w:tmpl w:val="114266CC"/>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7">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4"/>
  </w:num>
  <w:num w:numId="3">
    <w:abstractNumId w:val="20"/>
  </w:num>
  <w:num w:numId="4">
    <w:abstractNumId w:val="38"/>
  </w:num>
  <w:num w:numId="5">
    <w:abstractNumId w:val="22"/>
  </w:num>
  <w:num w:numId="6">
    <w:abstractNumId w:val="56"/>
  </w:num>
  <w:num w:numId="7">
    <w:abstractNumId w:val="45"/>
  </w:num>
  <w:num w:numId="8">
    <w:abstractNumId w:val="17"/>
  </w:num>
  <w:num w:numId="9">
    <w:abstractNumId w:val="53"/>
  </w:num>
  <w:num w:numId="10">
    <w:abstractNumId w:val="23"/>
  </w:num>
  <w:num w:numId="11">
    <w:abstractNumId w:val="42"/>
  </w:num>
  <w:num w:numId="12">
    <w:abstractNumId w:val="33"/>
  </w:num>
  <w:num w:numId="13">
    <w:abstractNumId w:val="16"/>
  </w:num>
  <w:num w:numId="14">
    <w:abstractNumId w:val="37"/>
  </w:num>
  <w:num w:numId="15">
    <w:abstractNumId w:val="41"/>
  </w:num>
  <w:num w:numId="16">
    <w:abstractNumId w:val="15"/>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6"/>
  </w:num>
  <w:num w:numId="23">
    <w:abstractNumId w:val="40"/>
  </w:num>
  <w:num w:numId="24">
    <w:abstractNumId w:val="29"/>
  </w:num>
  <w:num w:numId="25">
    <w:abstractNumId w:val="51"/>
  </w:num>
  <w:num w:numId="26">
    <w:abstractNumId w:val="46"/>
  </w:num>
  <w:num w:numId="27">
    <w:abstractNumId w:val="24"/>
  </w:num>
  <w:num w:numId="28">
    <w:abstractNumId w:val="39"/>
  </w:num>
  <w:num w:numId="29">
    <w:abstractNumId w:val="35"/>
  </w:num>
  <w:num w:numId="30">
    <w:abstractNumId w:val="54"/>
  </w:num>
  <w:num w:numId="31">
    <w:abstractNumId w:val="43"/>
  </w:num>
  <w:num w:numId="32">
    <w:abstractNumId w:val="57"/>
  </w:num>
  <w:num w:numId="33">
    <w:abstractNumId w:val="52"/>
  </w:num>
  <w:num w:numId="34">
    <w:abstractNumId w:val="27"/>
  </w:num>
  <w:num w:numId="35">
    <w:abstractNumId w:val="49"/>
  </w:num>
  <w:num w:numId="36">
    <w:abstractNumId w:val="19"/>
  </w:num>
  <w:num w:numId="37">
    <w:abstractNumId w:val="32"/>
  </w:num>
  <w:num w:numId="38">
    <w:abstractNumId w:val="26"/>
  </w:num>
  <w:num w:numId="39">
    <w:abstractNumId w:val="50"/>
  </w:num>
  <w:num w:numId="40">
    <w:abstractNumId w:val="30"/>
  </w:num>
  <w:num w:numId="41">
    <w:abstractNumId w:val="25"/>
  </w:num>
  <w:num w:numId="42">
    <w:abstractNumId w:val="21"/>
  </w:num>
  <w:num w:numId="43">
    <w:abstractNumId w:val="44"/>
  </w:num>
  <w:num w:numId="44">
    <w:abstractNumId w:val="47"/>
  </w:num>
  <w:num w:numId="4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17EBA"/>
    <w:rsid w:val="00020232"/>
    <w:rsid w:val="0002035C"/>
    <w:rsid w:val="0002094D"/>
    <w:rsid w:val="00020BDC"/>
    <w:rsid w:val="00020FDC"/>
    <w:rsid w:val="00021138"/>
    <w:rsid w:val="0002154B"/>
    <w:rsid w:val="000217B2"/>
    <w:rsid w:val="000217E6"/>
    <w:rsid w:val="0002185B"/>
    <w:rsid w:val="00021BB2"/>
    <w:rsid w:val="00021EDB"/>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1E68"/>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880"/>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118"/>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3B"/>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E5C"/>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45A"/>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3E"/>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46D"/>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BA3"/>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6F9"/>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2B"/>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1A"/>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28C"/>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4BF3"/>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6E8"/>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3FCB"/>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3859"/>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1CB6"/>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74"/>
    <w:rsid w:val="0084589F"/>
    <w:rsid w:val="00845BCB"/>
    <w:rsid w:val="00845E25"/>
    <w:rsid w:val="00845FB6"/>
    <w:rsid w:val="008460E7"/>
    <w:rsid w:val="008461D4"/>
    <w:rsid w:val="00846419"/>
    <w:rsid w:val="00846ADC"/>
    <w:rsid w:val="00847986"/>
    <w:rsid w:val="00847E3D"/>
    <w:rsid w:val="00847FBE"/>
    <w:rsid w:val="008504AE"/>
    <w:rsid w:val="00850BFD"/>
    <w:rsid w:val="00850D73"/>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9A6"/>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8E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53C"/>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6A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03F"/>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6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F73"/>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31"/>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007"/>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663"/>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A8F"/>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A4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3F8"/>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3BF"/>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36">
    <w:name w:val="Body Text 3"/>
    <w:basedOn w:val="a1"/>
    <w:link w:val="37"/>
    <w:uiPriority w:val="99"/>
    <w:semiHidden/>
    <w:unhideWhenUsed/>
    <w:rsid w:val="00613FCB"/>
    <w:pPr>
      <w:spacing w:after="120"/>
    </w:pPr>
    <w:rPr>
      <w:sz w:val="16"/>
      <w:szCs w:val="16"/>
    </w:rPr>
  </w:style>
  <w:style w:type="character" w:customStyle="1" w:styleId="37">
    <w:name w:val="Основной текст 3 Знак"/>
    <w:basedOn w:val="a2"/>
    <w:link w:val="36"/>
    <w:uiPriority w:val="99"/>
    <w:semiHidden/>
    <w:rsid w:val="00613FC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511569">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4895898">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2994319">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57CA1C06C3B3E89149A89611BC463D2809AF418D02EF6114D425030256F81127473300F25518605E638BD3U4L" TargetMode="External"/><Relationship Id="rId18" Type="http://schemas.openxmlformats.org/officeDocument/2006/relationships/hyperlink" Target="consultantplus://offline/ref=2B57CA1C06C3B3E89149A89611BC463D2809AF418D02EF6114D425030256F81127473300F25518605E638BD3U4L" TargetMode="External"/><Relationship Id="rId26" Type="http://schemas.openxmlformats.org/officeDocument/2006/relationships/hyperlink" Target="consultantplus://offline/ref=2B57CA1C06C3B3E89149A89611BC463D2809AF418D02EF6114D425030256F81127473300F25518605E638BD3U4L" TargetMode="External"/><Relationship Id="rId3" Type="http://schemas.openxmlformats.org/officeDocument/2006/relationships/styles" Target="styles.xml"/><Relationship Id="rId21" Type="http://schemas.openxmlformats.org/officeDocument/2006/relationships/hyperlink" Target="consultantplus://offline/ref=2B57CA1C06C3B3E89149A89611BC463D2809AF418D02EF6114D425030256F81127473300F25518605E638BD3U4L" TargetMode="External"/><Relationship Id="rId7" Type="http://schemas.openxmlformats.org/officeDocument/2006/relationships/footnotes" Target="footnotes.xml"/><Relationship Id="rId12" Type="http://schemas.openxmlformats.org/officeDocument/2006/relationships/hyperlink" Target="consultantplus://offline/ref=2B57CA1C06C3B3E89149A89611BC463D2809AF418D02EF6114D425030256F81127473300F25518605E638BD3U4L" TargetMode="External"/><Relationship Id="rId17" Type="http://schemas.openxmlformats.org/officeDocument/2006/relationships/hyperlink" Target="consultantplus://offline/ref=2B57CA1C06C3B3E89149A89611BC463D2809AF418D02EF6114D425030256F81127473300F25518605E638BD3U4L" TargetMode="External"/><Relationship Id="rId25" Type="http://schemas.openxmlformats.org/officeDocument/2006/relationships/hyperlink" Target="consultantplus://offline/ref=2B57CA1C06C3B3E89149A89611BC463D2809AF418D02EF6114D425030256F81127473300F25518605E638BD3U4L" TargetMode="External"/><Relationship Id="rId2" Type="http://schemas.openxmlformats.org/officeDocument/2006/relationships/numbering" Target="numbering.xml"/><Relationship Id="rId16" Type="http://schemas.openxmlformats.org/officeDocument/2006/relationships/hyperlink" Target="consultantplus://offline/ref=2B57CA1C06C3B3E89149A89611BC463D2809AF418D02EF6114D425030256F81127473300F25518605E638BD3U4L" TargetMode="External"/><Relationship Id="rId20" Type="http://schemas.openxmlformats.org/officeDocument/2006/relationships/hyperlink" Target="consultantplus://offline/ref=2B57CA1C06C3B3E89149A89611BC463D2809AF418D02EF6114D425030256F81127473300F25518605E638BD3U4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57CA1C06C3B3E89149A89611BC463D2809AF418D02EF6114D425030256F81127473300F25518605E638BD3U4L" TargetMode="External"/><Relationship Id="rId24" Type="http://schemas.openxmlformats.org/officeDocument/2006/relationships/hyperlink" Target="consultantplus://offline/ref=2B57CA1C06C3B3E89149A89611BC463D2809AF418D02EF6114D425030256F81127473300F25518605E638BD3U4L" TargetMode="External"/><Relationship Id="rId5" Type="http://schemas.openxmlformats.org/officeDocument/2006/relationships/settings" Target="settings.xml"/><Relationship Id="rId15" Type="http://schemas.openxmlformats.org/officeDocument/2006/relationships/hyperlink" Target="consultantplus://offline/ref=2B57CA1C06C3B3E89149A89611BC463D2809AF418D02EF6114D425030256F81127473300F25518605E638BD3U4L" TargetMode="External"/><Relationship Id="rId23" Type="http://schemas.openxmlformats.org/officeDocument/2006/relationships/hyperlink" Target="consultantplus://offline/ref=2B57CA1C06C3B3E89149A89611BC463D2809AF418D02EF6114D425030256F81127473300F25518605E638BD3U4L" TargetMode="External"/><Relationship Id="rId28" Type="http://schemas.openxmlformats.org/officeDocument/2006/relationships/header" Target="header2.xml"/><Relationship Id="rId10" Type="http://schemas.openxmlformats.org/officeDocument/2006/relationships/hyperlink" Target="consultantplus://offline/ref=2B57CA1C06C3B3E89149A89611BC463D2809AF418D02EF6114D425030256F81127473300F25518605E638BD3U4L" TargetMode="External"/><Relationship Id="rId19" Type="http://schemas.openxmlformats.org/officeDocument/2006/relationships/hyperlink" Target="consultantplus://offline/ref=2B57CA1C06C3B3E89149A89611BC463D2809AF418D02EF6114D425030256F81127473300F25518605E638BD3U4L" TargetMode="External"/><Relationship Id="rId4" Type="http://schemas.microsoft.com/office/2007/relationships/stylesWithEffects" Target="stylesWithEffects.xml"/><Relationship Id="rId9" Type="http://schemas.openxmlformats.org/officeDocument/2006/relationships/hyperlink" Target="http://docs.cntd.ru/document/901941331" TargetMode="External"/><Relationship Id="rId14" Type="http://schemas.openxmlformats.org/officeDocument/2006/relationships/hyperlink" Target="consultantplus://offline/ref=2B57CA1C06C3B3E89149A89611BC463D2809AF418D02EF6114D425030256F81127473300F25518605E638BD3U4L" TargetMode="External"/><Relationship Id="rId22" Type="http://schemas.openxmlformats.org/officeDocument/2006/relationships/hyperlink" Target="consultantplus://offline/ref=2B57CA1C06C3B3E89149A89611BC463D2809AF418D02EF6114D425030256F81127473300F25518605E638BD3U4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8207-26DD-4190-A616-FD122026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41843</Words>
  <Characters>238507</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62</cp:revision>
  <cp:lastPrinted>2014-09-10T09:08:00Z</cp:lastPrinted>
  <dcterms:created xsi:type="dcterms:W3CDTF">2016-12-01T07:11:00Z</dcterms:created>
  <dcterms:modified xsi:type="dcterms:W3CDTF">2017-03-21T12:14:00Z</dcterms:modified>
</cp:coreProperties>
</file>